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B6D79" w14:textId="3A79C4C8" w:rsidR="00AF7910" w:rsidRPr="005E5F2B" w:rsidRDefault="00923CF8" w:rsidP="00CE656D">
      <w:pPr>
        <w:ind w:left="720" w:firstLine="720"/>
        <w:jc w:val="center"/>
        <w:rPr>
          <w:rFonts w:ascii="Palatino" w:hAnsi="Palatino"/>
          <w:b/>
        </w:rPr>
      </w:pPr>
      <w:r w:rsidRPr="005E5F2B">
        <w:rPr>
          <w:rFonts w:ascii="Palatino" w:hAnsi="Palatino"/>
          <w:b/>
        </w:rPr>
        <w:t>Marjor</w:t>
      </w:r>
      <w:r w:rsidR="00856619" w:rsidRPr="005E5F2B">
        <w:rPr>
          <w:rFonts w:ascii="Palatino" w:hAnsi="Palatino"/>
          <w:b/>
        </w:rPr>
        <w:t>ie Harness Goodwin</w:t>
      </w:r>
    </w:p>
    <w:p w14:paraId="7F9C12B7" w14:textId="77777777" w:rsidR="00856619" w:rsidRPr="005E5F2B" w:rsidRDefault="00856619" w:rsidP="00856619">
      <w:pPr>
        <w:spacing w:line="200" w:lineRule="exact"/>
        <w:rPr>
          <w:rFonts w:ascii="Palatino" w:hAnsi="Palatino"/>
        </w:rPr>
      </w:pPr>
    </w:p>
    <w:p w14:paraId="3FB2BFD7" w14:textId="0B6A145E" w:rsidR="00856619" w:rsidRPr="005E5F2B" w:rsidRDefault="00856619" w:rsidP="00856619">
      <w:pPr>
        <w:spacing w:line="200" w:lineRule="exact"/>
        <w:rPr>
          <w:rFonts w:ascii="Palatino" w:hAnsi="Palatino"/>
        </w:rPr>
      </w:pPr>
      <w:r w:rsidRPr="005E5F2B">
        <w:rPr>
          <w:rFonts w:ascii="Palatino" w:hAnsi="Palatino"/>
        </w:rPr>
        <w:t xml:space="preserve">Distinguished Research Professor </w:t>
      </w:r>
    </w:p>
    <w:p w14:paraId="477680C8" w14:textId="77777777" w:rsidR="00856619" w:rsidRPr="005E5F2B" w:rsidRDefault="00856619" w:rsidP="00856619">
      <w:pPr>
        <w:spacing w:line="200" w:lineRule="exact"/>
        <w:rPr>
          <w:rFonts w:ascii="Palatino" w:hAnsi="Palatino"/>
        </w:rPr>
      </w:pPr>
      <w:r w:rsidRPr="005E5F2B">
        <w:rPr>
          <w:rFonts w:ascii="Palatino" w:hAnsi="Palatino"/>
        </w:rPr>
        <w:t>Dept. of Anthropology UCLA</w:t>
      </w:r>
    </w:p>
    <w:p w14:paraId="28376527" w14:textId="77777777" w:rsidR="00856619" w:rsidRPr="005E5F2B" w:rsidRDefault="00856619" w:rsidP="00856619">
      <w:pPr>
        <w:spacing w:line="200" w:lineRule="exact"/>
        <w:rPr>
          <w:rFonts w:ascii="Palatino" w:hAnsi="Palatino"/>
        </w:rPr>
      </w:pPr>
      <w:r w:rsidRPr="005E5F2B">
        <w:rPr>
          <w:rFonts w:ascii="Palatino" w:hAnsi="Palatino"/>
        </w:rPr>
        <w:t>341 Haines Hall   Box 951553</w:t>
      </w:r>
    </w:p>
    <w:p w14:paraId="1D116740" w14:textId="6AE8201D" w:rsidR="00856619" w:rsidRPr="005E5F2B" w:rsidRDefault="00856619" w:rsidP="00856619">
      <w:pPr>
        <w:rPr>
          <w:rFonts w:ascii="Palatino" w:hAnsi="Palatino"/>
        </w:rPr>
      </w:pPr>
      <w:r w:rsidRPr="005E5F2B">
        <w:rPr>
          <w:rFonts w:ascii="Palatino" w:hAnsi="Palatino"/>
        </w:rPr>
        <w:t>Los Angeles, California  90095-1553</w:t>
      </w:r>
    </w:p>
    <w:p w14:paraId="6624E09C" w14:textId="2FC9A60D" w:rsidR="00083B7C" w:rsidRPr="005E5F2B" w:rsidRDefault="00083B7C" w:rsidP="00856619">
      <w:pPr>
        <w:rPr>
          <w:rFonts w:ascii="Palatino" w:hAnsi="Palatino"/>
        </w:rPr>
      </w:pPr>
    </w:p>
    <w:p w14:paraId="65F41158" w14:textId="3FB4D763" w:rsidR="00083B7C" w:rsidRPr="005E5F2B" w:rsidRDefault="00083B7C" w:rsidP="00856619">
      <w:pPr>
        <w:rPr>
          <w:rFonts w:ascii="Palatino" w:hAnsi="Palatino"/>
          <w:b/>
        </w:rPr>
      </w:pPr>
      <w:r w:rsidRPr="005E5F2B">
        <w:rPr>
          <w:rFonts w:ascii="Palatino" w:hAnsi="Palatino"/>
          <w:b/>
        </w:rPr>
        <w:t>Honors</w:t>
      </w:r>
    </w:p>
    <w:p w14:paraId="2E709F6A" w14:textId="77777777" w:rsidR="00ED6A17" w:rsidRPr="005E5F2B" w:rsidRDefault="00ED6A17" w:rsidP="00856619">
      <w:pPr>
        <w:rPr>
          <w:rFonts w:ascii="Palatino" w:hAnsi="Palatino"/>
          <w:b/>
        </w:rPr>
      </w:pPr>
    </w:p>
    <w:p w14:paraId="17B7B77A" w14:textId="5F4C10C6" w:rsidR="00083B7C" w:rsidRPr="005E5F2B" w:rsidRDefault="006D1A23" w:rsidP="00856619">
      <w:pPr>
        <w:rPr>
          <w:rFonts w:ascii="Palatino" w:eastAsia="Palatino" w:hAnsi="Palatino" w:cs="Palatino"/>
        </w:rPr>
      </w:pPr>
      <w:r w:rsidRPr="005E5F2B">
        <w:rPr>
          <w:rFonts w:ascii="Palatino" w:eastAsia="Palatino" w:hAnsi="Palatino" w:cs="Palatino"/>
          <w:spacing w:val="3"/>
        </w:rPr>
        <w:t>D</w:t>
      </w:r>
      <w:r w:rsidRPr="005E5F2B">
        <w:rPr>
          <w:rFonts w:ascii="Palatino" w:eastAsia="Palatino" w:hAnsi="Palatino" w:cs="Palatino"/>
          <w:spacing w:val="2"/>
        </w:rPr>
        <w:t>oc</w:t>
      </w:r>
      <w:r w:rsidRPr="005E5F2B">
        <w:rPr>
          <w:rFonts w:ascii="Palatino" w:eastAsia="Palatino" w:hAnsi="Palatino" w:cs="Palatino"/>
          <w:spacing w:val="1"/>
        </w:rPr>
        <w:t>t</w:t>
      </w:r>
      <w:r w:rsidRPr="005E5F2B">
        <w:rPr>
          <w:rFonts w:ascii="Palatino" w:eastAsia="Palatino" w:hAnsi="Palatino" w:cs="Palatino"/>
          <w:spacing w:val="2"/>
        </w:rPr>
        <w:t>o</w:t>
      </w:r>
      <w:r w:rsidRPr="005E5F2B">
        <w:rPr>
          <w:rFonts w:ascii="Palatino" w:eastAsia="Palatino" w:hAnsi="Palatino" w:cs="Palatino"/>
        </w:rPr>
        <w:t>r</w:t>
      </w:r>
      <w:r w:rsidRPr="005E5F2B">
        <w:rPr>
          <w:rFonts w:ascii="Palatino" w:eastAsia="Palatino" w:hAnsi="Palatino" w:cs="Palatino"/>
          <w:spacing w:val="19"/>
        </w:rPr>
        <w:t xml:space="preserve"> </w:t>
      </w:r>
      <w:r w:rsidRPr="005E5F2B">
        <w:rPr>
          <w:rFonts w:ascii="Palatino" w:eastAsia="Palatino" w:hAnsi="Palatino" w:cs="Palatino"/>
          <w:spacing w:val="2"/>
        </w:rPr>
        <w:t>o</w:t>
      </w:r>
      <w:r w:rsidRPr="005E5F2B">
        <w:rPr>
          <w:rFonts w:ascii="Palatino" w:eastAsia="Palatino" w:hAnsi="Palatino" w:cs="Palatino"/>
        </w:rPr>
        <w:t>f</w:t>
      </w:r>
      <w:r w:rsidRPr="005E5F2B">
        <w:rPr>
          <w:rFonts w:ascii="Palatino" w:eastAsia="Palatino" w:hAnsi="Palatino" w:cs="Palatino"/>
          <w:spacing w:val="9"/>
        </w:rPr>
        <w:t xml:space="preserve"> </w:t>
      </w:r>
      <w:r w:rsidRPr="005E5F2B">
        <w:rPr>
          <w:rFonts w:ascii="Palatino" w:eastAsia="Palatino" w:hAnsi="Palatino" w:cs="Palatino"/>
          <w:spacing w:val="2"/>
        </w:rPr>
        <w:t>Ph</w:t>
      </w:r>
      <w:r w:rsidRPr="005E5F2B">
        <w:rPr>
          <w:rFonts w:ascii="Palatino" w:eastAsia="Palatino" w:hAnsi="Palatino" w:cs="Palatino"/>
          <w:spacing w:val="1"/>
        </w:rPr>
        <w:t>il</w:t>
      </w:r>
      <w:r w:rsidRPr="005E5F2B">
        <w:rPr>
          <w:rFonts w:ascii="Palatino" w:eastAsia="Palatino" w:hAnsi="Palatino" w:cs="Palatino"/>
          <w:spacing w:val="2"/>
        </w:rPr>
        <w:t>osoph</w:t>
      </w:r>
      <w:r w:rsidRPr="005E5F2B">
        <w:rPr>
          <w:rFonts w:ascii="Palatino" w:eastAsia="Palatino" w:hAnsi="Palatino" w:cs="Palatino"/>
        </w:rPr>
        <w:t>y</w:t>
      </w:r>
      <w:r w:rsidRPr="005E5F2B">
        <w:rPr>
          <w:rFonts w:ascii="Palatino" w:eastAsia="Palatino" w:hAnsi="Palatino" w:cs="Palatino"/>
          <w:spacing w:val="29"/>
        </w:rPr>
        <w:t xml:space="preserve"> </w:t>
      </w:r>
      <w:r w:rsidRPr="005E5F2B">
        <w:rPr>
          <w:rFonts w:ascii="Palatino" w:eastAsia="Palatino" w:hAnsi="Palatino" w:cs="Palatino"/>
          <w:spacing w:val="3"/>
          <w:w w:val="102"/>
        </w:rPr>
        <w:t>H</w:t>
      </w:r>
      <w:r w:rsidRPr="005E5F2B">
        <w:rPr>
          <w:rFonts w:ascii="Palatino" w:eastAsia="Palatino" w:hAnsi="Palatino" w:cs="Palatino"/>
          <w:spacing w:val="2"/>
          <w:w w:val="103"/>
        </w:rPr>
        <w:t>o</w:t>
      </w:r>
      <w:r w:rsidRPr="005E5F2B">
        <w:rPr>
          <w:rFonts w:ascii="Palatino" w:eastAsia="Palatino" w:hAnsi="Palatino" w:cs="Palatino"/>
          <w:spacing w:val="2"/>
          <w:w w:val="102"/>
        </w:rPr>
        <w:t>n</w:t>
      </w:r>
      <w:r w:rsidRPr="005E5F2B">
        <w:rPr>
          <w:rFonts w:ascii="Palatino" w:eastAsia="Palatino" w:hAnsi="Palatino" w:cs="Palatino"/>
          <w:spacing w:val="2"/>
          <w:w w:val="103"/>
        </w:rPr>
        <w:t>o</w:t>
      </w:r>
      <w:r w:rsidRPr="005E5F2B">
        <w:rPr>
          <w:rFonts w:ascii="Palatino" w:eastAsia="Palatino" w:hAnsi="Palatino" w:cs="Palatino"/>
          <w:spacing w:val="2"/>
          <w:w w:val="102"/>
        </w:rPr>
        <w:t>r</w:t>
      </w:r>
      <w:r w:rsidRPr="005E5F2B">
        <w:rPr>
          <w:rFonts w:ascii="Palatino" w:eastAsia="Palatino" w:hAnsi="Palatino" w:cs="Palatino"/>
          <w:spacing w:val="1"/>
          <w:w w:val="102"/>
        </w:rPr>
        <w:t>i</w:t>
      </w:r>
      <w:r w:rsidRPr="005E5F2B">
        <w:rPr>
          <w:rFonts w:ascii="Palatino" w:eastAsia="Palatino" w:hAnsi="Palatino" w:cs="Palatino"/>
          <w:w w:val="103"/>
        </w:rPr>
        <w:t>s Causa   2014</w:t>
      </w:r>
      <w:r w:rsidRPr="005E5F2B">
        <w:rPr>
          <w:rFonts w:ascii="Palatino" w:eastAsia="Palatino" w:hAnsi="Palatino" w:cs="Palatino"/>
        </w:rPr>
        <w:t xml:space="preserve">  </w:t>
      </w:r>
      <w:r w:rsidRPr="005E5F2B">
        <w:rPr>
          <w:rFonts w:ascii="Palatino" w:eastAsia="Palatino" w:hAnsi="Palatino" w:cs="Palatino"/>
          <w:spacing w:val="3"/>
        </w:rPr>
        <w:t>U</w:t>
      </w:r>
      <w:r w:rsidRPr="005E5F2B">
        <w:rPr>
          <w:rFonts w:ascii="Palatino" w:eastAsia="Palatino" w:hAnsi="Palatino" w:cs="Palatino"/>
          <w:spacing w:val="2"/>
        </w:rPr>
        <w:t>ppsa</w:t>
      </w:r>
      <w:r w:rsidRPr="005E5F2B">
        <w:rPr>
          <w:rFonts w:ascii="Palatino" w:eastAsia="Palatino" w:hAnsi="Palatino" w:cs="Palatino"/>
          <w:spacing w:val="1"/>
        </w:rPr>
        <w:t>l</w:t>
      </w:r>
      <w:r w:rsidRPr="005E5F2B">
        <w:rPr>
          <w:rFonts w:ascii="Palatino" w:eastAsia="Palatino" w:hAnsi="Palatino" w:cs="Palatino"/>
        </w:rPr>
        <w:t>a</w:t>
      </w:r>
      <w:r w:rsidR="005D110A" w:rsidRPr="005E5F2B">
        <w:rPr>
          <w:rFonts w:ascii="Palatino" w:eastAsia="Palatino" w:hAnsi="Palatino" w:cs="Palatino"/>
        </w:rPr>
        <w:t xml:space="preserve"> University.</w:t>
      </w:r>
    </w:p>
    <w:p w14:paraId="534E6C9C" w14:textId="6151FBF9" w:rsidR="00F53E77" w:rsidRDefault="00F53E77" w:rsidP="00F53E77">
      <w:pPr>
        <w:spacing w:before="48"/>
        <w:ind w:right="-75"/>
        <w:rPr>
          <w:rFonts w:ascii="Palatino" w:eastAsia="Palatino" w:hAnsi="Palatino" w:cs="Palatino"/>
        </w:rPr>
      </w:pPr>
      <w:r w:rsidRPr="005E5F2B">
        <w:rPr>
          <w:rFonts w:ascii="Palatino" w:eastAsia="Palatino" w:hAnsi="Palatino" w:cs="Palatino"/>
        </w:rPr>
        <w:t>Lifetime Achievement Award   2018   International Society of Conversation Analysis</w:t>
      </w:r>
      <w:r w:rsidR="005D110A" w:rsidRPr="005E5F2B">
        <w:rPr>
          <w:rFonts w:ascii="Palatino" w:eastAsia="Palatino" w:hAnsi="Palatino" w:cs="Palatino"/>
        </w:rPr>
        <w:t>.</w:t>
      </w:r>
    </w:p>
    <w:p w14:paraId="28453037" w14:textId="6F50D96E" w:rsidR="0060042D" w:rsidRDefault="0060042D" w:rsidP="00F53E77">
      <w:pPr>
        <w:spacing w:before="48"/>
        <w:ind w:right="-75"/>
        <w:rPr>
          <w:rFonts w:ascii="Palatino" w:eastAsia="Palatino" w:hAnsi="Palatino" w:cs="Palatino"/>
        </w:rPr>
      </w:pPr>
      <w:r>
        <w:rPr>
          <w:rFonts w:ascii="Palatino" w:eastAsia="Palatino" w:hAnsi="Palatino" w:cs="Palatino"/>
        </w:rPr>
        <w:t>Member, American Academy of Arts and Sciences, 2025</w:t>
      </w:r>
      <w:r w:rsidR="00CF07AC">
        <w:rPr>
          <w:rFonts w:ascii="Palatino" w:eastAsia="Palatino" w:hAnsi="Palatino" w:cs="Palatino"/>
        </w:rPr>
        <w:t>.</w:t>
      </w:r>
    </w:p>
    <w:p w14:paraId="532051C7" w14:textId="77777777" w:rsidR="0060042D" w:rsidRPr="005E5F2B" w:rsidRDefault="0060042D" w:rsidP="00F53E77">
      <w:pPr>
        <w:spacing w:before="48"/>
        <w:ind w:right="-75"/>
        <w:rPr>
          <w:rFonts w:ascii="Palatino" w:eastAsia="Palatino" w:hAnsi="Palatino" w:cs="Palatino"/>
        </w:rPr>
      </w:pPr>
    </w:p>
    <w:p w14:paraId="02A98AE5" w14:textId="77777777" w:rsidR="00F53E77" w:rsidRPr="005E5F2B" w:rsidRDefault="00F53E77" w:rsidP="00F53E77">
      <w:pPr>
        <w:spacing w:line="200" w:lineRule="exact"/>
        <w:rPr>
          <w:rFonts w:ascii="Palatino" w:hAnsi="Palatino"/>
        </w:rPr>
      </w:pPr>
    </w:p>
    <w:p w14:paraId="30CA745B" w14:textId="2A12ED08" w:rsidR="006D1A23" w:rsidRPr="005E5F2B" w:rsidRDefault="00F53E77" w:rsidP="00856619">
      <w:pPr>
        <w:rPr>
          <w:rFonts w:ascii="Palatino" w:hAnsi="Palatino"/>
          <w:b/>
        </w:rPr>
      </w:pPr>
      <w:r w:rsidRPr="005E5F2B">
        <w:rPr>
          <w:rFonts w:ascii="Palatino" w:hAnsi="Palatino"/>
          <w:b/>
        </w:rPr>
        <w:t>Education</w:t>
      </w:r>
    </w:p>
    <w:p w14:paraId="331C1F4D" w14:textId="77777777" w:rsidR="00F65906" w:rsidRPr="005E5F2B" w:rsidRDefault="00F65906" w:rsidP="00856619">
      <w:pPr>
        <w:rPr>
          <w:rFonts w:ascii="Palatino" w:hAnsi="Palatino"/>
          <w:b/>
        </w:rPr>
      </w:pPr>
    </w:p>
    <w:p w14:paraId="286ED151" w14:textId="41B41FB1" w:rsidR="00F53E77" w:rsidRPr="005E5F2B" w:rsidRDefault="00F53E77" w:rsidP="00856619">
      <w:pPr>
        <w:rPr>
          <w:rFonts w:ascii="Palatino" w:eastAsia="Palatino" w:hAnsi="Palatino" w:cs="Palatino"/>
        </w:rPr>
      </w:pPr>
      <w:proofErr w:type="spellStart"/>
      <w:r w:rsidRPr="005E5F2B">
        <w:rPr>
          <w:rFonts w:ascii="Palatino" w:eastAsia="Palatino" w:hAnsi="Palatino" w:cs="Palatino"/>
          <w:spacing w:val="2"/>
        </w:rPr>
        <w:t>Ph</w:t>
      </w:r>
      <w:r w:rsidRPr="005E5F2B">
        <w:rPr>
          <w:rFonts w:ascii="Palatino" w:eastAsia="Palatino" w:hAnsi="Palatino" w:cs="Palatino"/>
          <w:spacing w:val="1"/>
        </w:rPr>
        <w:t>.</w:t>
      </w:r>
      <w:r w:rsidRPr="005E5F2B">
        <w:rPr>
          <w:rFonts w:ascii="Palatino" w:eastAsia="Palatino" w:hAnsi="Palatino" w:cs="Palatino"/>
        </w:rPr>
        <w:t>D</w:t>
      </w:r>
      <w:proofErr w:type="spellEnd"/>
      <w:r w:rsidRPr="005E5F2B">
        <w:rPr>
          <w:rFonts w:ascii="Palatino" w:eastAsia="Palatino" w:hAnsi="Palatino" w:cs="Palatino"/>
        </w:rPr>
        <w:t xml:space="preserve"> </w:t>
      </w:r>
      <w:r w:rsidRPr="005E5F2B">
        <w:rPr>
          <w:rFonts w:ascii="Palatino" w:eastAsia="Palatino" w:hAnsi="Palatino" w:cs="Palatino"/>
        </w:rPr>
        <w:tab/>
      </w:r>
      <w:r w:rsidRPr="005E5F2B">
        <w:rPr>
          <w:rFonts w:ascii="Palatino" w:eastAsia="Palatino" w:hAnsi="Palatino" w:cs="Palatino"/>
        </w:rPr>
        <w:tab/>
        <w:t>1978 University of Pennsylvania, Anthropology.</w:t>
      </w:r>
    </w:p>
    <w:p w14:paraId="4E3E8033" w14:textId="02902E72" w:rsidR="00F53E77" w:rsidRPr="005E5F2B" w:rsidRDefault="00F53E77" w:rsidP="00F53E77">
      <w:pPr>
        <w:ind w:left="1440"/>
        <w:rPr>
          <w:rFonts w:ascii="Palatino" w:hAnsi="Palatino"/>
          <w:i/>
        </w:rPr>
      </w:pPr>
      <w:r w:rsidRPr="005E5F2B">
        <w:rPr>
          <w:rFonts w:ascii="Palatino" w:hAnsi="Palatino"/>
        </w:rPr>
        <w:t>Dissertation Title</w:t>
      </w:r>
      <w:r w:rsidRPr="005E5F2B">
        <w:rPr>
          <w:rFonts w:ascii="Palatino" w:hAnsi="Palatino"/>
          <w:b/>
        </w:rPr>
        <w:t>:</w:t>
      </w:r>
      <w:r w:rsidRPr="005E5F2B">
        <w:rPr>
          <w:rFonts w:ascii="Palatino" w:hAnsi="Palatino"/>
        </w:rPr>
        <w:t xml:space="preserve"> </w:t>
      </w:r>
      <w:r w:rsidRPr="005E5F2B">
        <w:rPr>
          <w:rFonts w:ascii="Palatino" w:hAnsi="Palatino"/>
          <w:i/>
        </w:rPr>
        <w:t>Conversational Practices in a Peer Group of Urban Black Children</w:t>
      </w:r>
      <w:r w:rsidR="005D110A" w:rsidRPr="005E5F2B">
        <w:rPr>
          <w:rFonts w:ascii="Palatino" w:hAnsi="Palatino"/>
          <w:i/>
        </w:rPr>
        <w:t>.</w:t>
      </w:r>
    </w:p>
    <w:p w14:paraId="35574B03" w14:textId="1B51E0C1" w:rsidR="00ED6A17" w:rsidRPr="005E5F2B" w:rsidRDefault="00ED6A17" w:rsidP="00F53E77">
      <w:pPr>
        <w:ind w:left="1440"/>
        <w:rPr>
          <w:rFonts w:ascii="Palatino" w:hAnsi="Palatino"/>
          <w:iCs/>
        </w:rPr>
      </w:pPr>
      <w:r w:rsidRPr="005E5F2B">
        <w:rPr>
          <w:rFonts w:ascii="Palatino" w:hAnsi="Palatino"/>
          <w:iCs/>
        </w:rPr>
        <w:t>Erving Goffman, chair.</w:t>
      </w:r>
    </w:p>
    <w:p w14:paraId="233544E1" w14:textId="77777777" w:rsidR="00F53E77" w:rsidRPr="005E5F2B" w:rsidRDefault="00F53E77" w:rsidP="00F53E77">
      <w:pPr>
        <w:ind w:left="720"/>
        <w:rPr>
          <w:rFonts w:ascii="Palatino" w:hAnsi="Palatino"/>
        </w:rPr>
      </w:pPr>
    </w:p>
    <w:p w14:paraId="617F63A9" w14:textId="58E4C2C9" w:rsidR="00F53E77" w:rsidRPr="005E5F2B" w:rsidRDefault="00F53E77" w:rsidP="00F53E77">
      <w:pPr>
        <w:ind w:left="1440" w:hanging="1440"/>
        <w:rPr>
          <w:rFonts w:ascii="Palatino" w:hAnsi="Palatino"/>
        </w:rPr>
      </w:pPr>
      <w:r w:rsidRPr="005E5F2B">
        <w:rPr>
          <w:rFonts w:ascii="Palatino" w:hAnsi="Palatino"/>
        </w:rPr>
        <w:t>B.A.</w:t>
      </w:r>
      <w:r w:rsidRPr="005E5F2B">
        <w:rPr>
          <w:rFonts w:ascii="Palatino" w:hAnsi="Palatino"/>
        </w:rPr>
        <w:tab/>
        <w:t>1966 Magna Cum Laude, Lake Erie College, Major in Spanish, Junior Year in Spain.</w:t>
      </w:r>
    </w:p>
    <w:p w14:paraId="487A0869" w14:textId="0CA180E9" w:rsidR="00F53E77" w:rsidRPr="005E5F2B" w:rsidRDefault="00F53E77" w:rsidP="00F53E77">
      <w:pPr>
        <w:rPr>
          <w:rFonts w:ascii="Palatino" w:hAnsi="Palatino"/>
        </w:rPr>
      </w:pPr>
    </w:p>
    <w:p w14:paraId="2ADB192D" w14:textId="410573C6" w:rsidR="00F53E77" w:rsidRPr="005E5F2B" w:rsidRDefault="00F53E77" w:rsidP="00F53E77">
      <w:pPr>
        <w:rPr>
          <w:rFonts w:ascii="Palatino" w:hAnsi="Palatino"/>
          <w:b/>
        </w:rPr>
      </w:pPr>
      <w:r w:rsidRPr="005E5F2B">
        <w:rPr>
          <w:rFonts w:ascii="Palatino" w:hAnsi="Palatino"/>
          <w:b/>
        </w:rPr>
        <w:t>Employment</w:t>
      </w:r>
    </w:p>
    <w:p w14:paraId="0937505E" w14:textId="77777777" w:rsidR="00F65906" w:rsidRPr="005E5F2B" w:rsidRDefault="00F65906" w:rsidP="00F53E77">
      <w:pPr>
        <w:rPr>
          <w:rFonts w:ascii="Palatino" w:hAnsi="Palatino"/>
          <w:b/>
        </w:rPr>
      </w:pPr>
    </w:p>
    <w:p w14:paraId="0F5F21DD" w14:textId="2E9AB0E0" w:rsidR="00F53E77" w:rsidRPr="005E5F2B" w:rsidRDefault="00F53E77" w:rsidP="00F53E77">
      <w:pPr>
        <w:rPr>
          <w:rFonts w:ascii="Palatino" w:hAnsi="Palatino"/>
        </w:rPr>
      </w:pPr>
      <w:r w:rsidRPr="005E5F2B">
        <w:rPr>
          <w:rFonts w:ascii="Palatino" w:hAnsi="Palatino"/>
        </w:rPr>
        <w:t>Professor</w:t>
      </w:r>
      <w:r w:rsidRPr="005E5F2B">
        <w:rPr>
          <w:rFonts w:ascii="Palatino" w:hAnsi="Palatino"/>
        </w:rPr>
        <w:tab/>
        <w:t>Dept. of Anthropology, UCLA, July 1996-June 2017</w:t>
      </w:r>
      <w:r w:rsidR="000072D5" w:rsidRPr="005E5F2B">
        <w:rPr>
          <w:rFonts w:ascii="Palatino" w:hAnsi="Palatino"/>
        </w:rPr>
        <w:t>.</w:t>
      </w:r>
    </w:p>
    <w:p w14:paraId="3D538AF6" w14:textId="3466E546" w:rsidR="00F53E77" w:rsidRPr="005E5F2B" w:rsidRDefault="00F53E77" w:rsidP="00960DC4">
      <w:pPr>
        <w:ind w:left="1440" w:hanging="1440"/>
        <w:rPr>
          <w:rFonts w:ascii="Palatino" w:hAnsi="Palatino"/>
        </w:rPr>
      </w:pPr>
      <w:r w:rsidRPr="005E5F2B">
        <w:rPr>
          <w:rFonts w:ascii="Palatino" w:hAnsi="Palatino"/>
        </w:rPr>
        <w:t>Professor</w:t>
      </w:r>
      <w:r w:rsidRPr="005E5F2B">
        <w:rPr>
          <w:rFonts w:ascii="Palatino" w:hAnsi="Palatino"/>
        </w:rPr>
        <w:tab/>
        <w:t>Dept. of Anthropology, U. of South Carolina, July 1990</w:t>
      </w:r>
      <w:r w:rsidR="00960DC4" w:rsidRPr="005E5F2B">
        <w:rPr>
          <w:rFonts w:ascii="Palatino" w:hAnsi="Palatino"/>
        </w:rPr>
        <w:t>-</w:t>
      </w:r>
      <w:r w:rsidRPr="005E5F2B">
        <w:rPr>
          <w:rFonts w:ascii="Palatino" w:hAnsi="Palatino"/>
        </w:rPr>
        <w:t>May1996</w:t>
      </w:r>
      <w:r w:rsidR="000072D5" w:rsidRPr="005E5F2B">
        <w:rPr>
          <w:rFonts w:ascii="Palatino" w:hAnsi="Palatino"/>
        </w:rPr>
        <w:t>.</w:t>
      </w:r>
    </w:p>
    <w:p w14:paraId="73E16371" w14:textId="01D98172" w:rsidR="00F53E77" w:rsidRDefault="00F53E77" w:rsidP="00F53E77">
      <w:pPr>
        <w:ind w:left="1440" w:hanging="1440"/>
        <w:rPr>
          <w:rFonts w:ascii="Palatino" w:hAnsi="Palatino"/>
        </w:rPr>
      </w:pPr>
      <w:r w:rsidRPr="005E5F2B">
        <w:rPr>
          <w:rFonts w:ascii="Palatino" w:hAnsi="Palatino"/>
        </w:rPr>
        <w:t>Professor</w:t>
      </w:r>
      <w:r w:rsidRPr="005E5F2B">
        <w:rPr>
          <w:rFonts w:ascii="Palatino" w:hAnsi="Palatino"/>
        </w:rPr>
        <w:tab/>
        <w:t>1995 Linguistic Institute</w:t>
      </w:r>
      <w:r w:rsidR="005D110A" w:rsidRPr="005E5F2B">
        <w:rPr>
          <w:rFonts w:ascii="Palatino" w:hAnsi="Palatino"/>
        </w:rPr>
        <w:t>. University</w:t>
      </w:r>
      <w:r w:rsidRPr="005E5F2B">
        <w:rPr>
          <w:rFonts w:ascii="Palatino" w:hAnsi="Palatino"/>
        </w:rPr>
        <w:t xml:space="preserve"> of New Mexico. </w:t>
      </w:r>
      <w:r w:rsidR="005D110A" w:rsidRPr="005E5F2B">
        <w:rPr>
          <w:rFonts w:ascii="Palatino" w:hAnsi="Palatino"/>
        </w:rPr>
        <w:t>(</w:t>
      </w:r>
      <w:r w:rsidR="000B20A2" w:rsidRPr="005E5F2B">
        <w:rPr>
          <w:rFonts w:ascii="Palatino" w:hAnsi="Palatino"/>
        </w:rPr>
        <w:t>S</w:t>
      </w:r>
      <w:r w:rsidR="005D110A" w:rsidRPr="005E5F2B">
        <w:rPr>
          <w:rFonts w:ascii="Palatino" w:hAnsi="Palatino"/>
        </w:rPr>
        <w:t xml:space="preserve">ponsored by the Linguistic Society of America and Gallaudet University). </w:t>
      </w:r>
      <w:r w:rsidRPr="005E5F2B">
        <w:rPr>
          <w:rFonts w:ascii="Palatino" w:hAnsi="Palatino"/>
        </w:rPr>
        <w:t>June 26-August 4, 1995</w:t>
      </w:r>
      <w:r w:rsidR="000072D5" w:rsidRPr="005E5F2B">
        <w:rPr>
          <w:rFonts w:ascii="Palatino" w:hAnsi="Palatino"/>
        </w:rPr>
        <w:t>.</w:t>
      </w:r>
    </w:p>
    <w:p w14:paraId="7C331297" w14:textId="0D9CBA28" w:rsidR="00171FDB" w:rsidRPr="005E5F2B" w:rsidRDefault="00171FDB" w:rsidP="00F53E77">
      <w:pPr>
        <w:ind w:left="1440" w:hanging="1440"/>
        <w:rPr>
          <w:rFonts w:ascii="Palatino" w:hAnsi="Palatino"/>
        </w:rPr>
      </w:pPr>
      <w:r w:rsidRPr="00171FDB">
        <w:rPr>
          <w:rFonts w:ascii="Palatino" w:hAnsi="Palatino"/>
        </w:rPr>
        <w:t>Research Consultant Xerox Palo Alto Research Center (1989-1991).</w:t>
      </w:r>
    </w:p>
    <w:p w14:paraId="23109390" w14:textId="77777777" w:rsidR="00F42EB6" w:rsidRPr="005E5F2B" w:rsidRDefault="00F42EB6" w:rsidP="00F53E77">
      <w:pPr>
        <w:ind w:left="1440" w:hanging="1440"/>
        <w:rPr>
          <w:rFonts w:ascii="Palatino" w:hAnsi="Palatino"/>
        </w:rPr>
      </w:pPr>
    </w:p>
    <w:p w14:paraId="358CEF64" w14:textId="16445B08" w:rsidR="00F53E77" w:rsidRPr="005E5F2B" w:rsidRDefault="00F42EB6" w:rsidP="00F53E77">
      <w:pPr>
        <w:ind w:left="1440" w:hanging="1440"/>
        <w:rPr>
          <w:rFonts w:ascii="Palatino" w:hAnsi="Palatino"/>
          <w:b/>
          <w:bCs/>
        </w:rPr>
      </w:pPr>
      <w:r w:rsidRPr="005E5F2B">
        <w:rPr>
          <w:rFonts w:ascii="Palatino" w:hAnsi="Palatino"/>
          <w:b/>
          <w:bCs/>
        </w:rPr>
        <w:t>Recent Video Presentations</w:t>
      </w:r>
    </w:p>
    <w:p w14:paraId="6D0404A2" w14:textId="77777777" w:rsidR="00F42EB6" w:rsidRPr="005E5F2B" w:rsidRDefault="00F42EB6" w:rsidP="00F53E77">
      <w:pPr>
        <w:ind w:left="1440" w:hanging="1440"/>
        <w:rPr>
          <w:rFonts w:ascii="Palatino" w:hAnsi="Palatino"/>
          <w:b/>
          <w:bCs/>
        </w:rPr>
      </w:pPr>
    </w:p>
    <w:p w14:paraId="1414611F" w14:textId="4377A1E0" w:rsidR="00F42EB6" w:rsidRPr="005E5F2B" w:rsidRDefault="00F42EB6" w:rsidP="00F42EB6">
      <w:pPr>
        <w:ind w:left="1440" w:hanging="1440"/>
        <w:rPr>
          <w:rFonts w:ascii="Palatino" w:hAnsi="Palatino"/>
        </w:rPr>
      </w:pPr>
      <w:r w:rsidRPr="005E5F2B">
        <w:rPr>
          <w:rFonts w:ascii="Palatino" w:hAnsi="Palatino"/>
        </w:rPr>
        <w:t>2022</w:t>
      </w:r>
      <w:r w:rsidRPr="005E5F2B">
        <w:rPr>
          <w:rFonts w:ascii="Palatino" w:hAnsi="Palatino"/>
          <w:b/>
          <w:bCs/>
        </w:rPr>
        <w:tab/>
      </w:r>
      <w:r w:rsidRPr="005E5F2B">
        <w:rPr>
          <w:rFonts w:ascii="Palatino" w:hAnsi="Palatino"/>
        </w:rPr>
        <w:t xml:space="preserve">Choreographing Care in Families, Doctor-Patient Interaction and Community. New York Academy of Sciences, Distinguished Lecture Series, January 31, 2022. </w:t>
      </w:r>
      <w:hyperlink r:id="rId6" w:anchor="tab-id-2" w:history="1">
        <w:r w:rsidRPr="005E5F2B">
          <w:rPr>
            <w:rStyle w:val="Hyperlink"/>
            <w:rFonts w:ascii="Palatino" w:hAnsi="Palatino"/>
            <w:color w:val="00598C"/>
            <w:bdr w:val="none" w:sz="0" w:space="0" w:color="auto" w:frame="1"/>
            <w:shd w:val="clear" w:color="auto" w:fill="FFFFFF"/>
          </w:rPr>
          <w:t>https://colab.anthro.ucla.edu/media/#tab-id-2</w:t>
        </w:r>
      </w:hyperlink>
    </w:p>
    <w:p w14:paraId="3C86A179" w14:textId="77777777" w:rsidR="00F42EB6" w:rsidRPr="005E5F2B" w:rsidRDefault="00F42EB6" w:rsidP="00F42EB6">
      <w:pPr>
        <w:ind w:left="1440" w:hanging="1440"/>
        <w:rPr>
          <w:rFonts w:ascii="Palatino" w:hAnsi="Palatino"/>
        </w:rPr>
      </w:pPr>
    </w:p>
    <w:p w14:paraId="16D00C56" w14:textId="766EE7F0" w:rsidR="00F42EB6" w:rsidRPr="005E5F2B" w:rsidRDefault="00F42EB6" w:rsidP="00F42EB6">
      <w:pPr>
        <w:ind w:left="1440" w:hanging="1440"/>
        <w:rPr>
          <w:rFonts w:ascii="Palatino" w:hAnsi="Palatino"/>
        </w:rPr>
      </w:pPr>
      <w:r w:rsidRPr="005E5F2B">
        <w:rPr>
          <w:rFonts w:ascii="Palatino" w:hAnsi="Palatino"/>
        </w:rPr>
        <w:t>2023</w:t>
      </w:r>
      <w:r w:rsidRPr="005E5F2B">
        <w:rPr>
          <w:rFonts w:ascii="Palatino" w:hAnsi="Palatino"/>
        </w:rPr>
        <w:tab/>
        <w:t>Learning to Experience Dying as a Part of Living (co-authored with Federica Raia and Mario Deng) dedicated to Charles Goodwin, Vectors’ Conference, Moscow, via Zoom, April 21, 2023.</w:t>
      </w:r>
    </w:p>
    <w:p w14:paraId="63946A0B" w14:textId="3EF7E5BA" w:rsidR="00F42EB6" w:rsidRPr="005E5F2B" w:rsidRDefault="00F42EB6" w:rsidP="00F42EB6">
      <w:pPr>
        <w:ind w:left="1440"/>
        <w:rPr>
          <w:rFonts w:ascii="Palatino" w:hAnsi="Palatino"/>
        </w:rPr>
      </w:pPr>
      <w:hyperlink r:id="rId7" w:history="1">
        <w:r w:rsidRPr="005E5F2B">
          <w:rPr>
            <w:rStyle w:val="Hyperlink"/>
            <w:rFonts w:ascii="Palatino" w:hAnsi="Palatino"/>
            <w:bdr w:val="none" w:sz="0" w:space="0" w:color="auto" w:frame="1"/>
            <w:shd w:val="clear" w:color="auto" w:fill="FFFFFF"/>
          </w:rPr>
          <w:t>https://www.youtube.com/watch?v=H-8DjnPEki4</w:t>
        </w:r>
      </w:hyperlink>
    </w:p>
    <w:p w14:paraId="59400A17" w14:textId="6CDEA3BF" w:rsidR="00F42EB6" w:rsidRPr="005E5F2B" w:rsidRDefault="00F42EB6" w:rsidP="00F53E77">
      <w:pPr>
        <w:ind w:left="1440" w:hanging="1440"/>
        <w:rPr>
          <w:rFonts w:ascii="Palatino" w:hAnsi="Palatino"/>
        </w:rPr>
      </w:pPr>
    </w:p>
    <w:p w14:paraId="2EE990E8" w14:textId="77777777" w:rsidR="00F95967" w:rsidRPr="005E5F2B" w:rsidRDefault="00F95967" w:rsidP="00F95967">
      <w:pPr>
        <w:ind w:right="3834"/>
        <w:rPr>
          <w:rFonts w:ascii="Palatino" w:eastAsia="Palatino" w:hAnsi="Palatino" w:cs="Palatino"/>
        </w:rPr>
      </w:pPr>
      <w:r w:rsidRPr="005E5F2B">
        <w:rPr>
          <w:rFonts w:ascii="Palatino" w:eastAsia="Palatino" w:hAnsi="Palatino" w:cs="Palatino"/>
          <w:b/>
          <w:bCs/>
          <w:spacing w:val="2"/>
          <w:w w:val="102"/>
        </w:rPr>
        <w:t>Book Pub</w:t>
      </w:r>
      <w:r w:rsidRPr="005E5F2B">
        <w:rPr>
          <w:rFonts w:ascii="Palatino" w:eastAsia="Palatino" w:hAnsi="Palatino" w:cs="Palatino"/>
          <w:b/>
          <w:bCs/>
          <w:spacing w:val="1"/>
          <w:w w:val="102"/>
        </w:rPr>
        <w:t>li</w:t>
      </w:r>
      <w:r w:rsidRPr="005E5F2B">
        <w:rPr>
          <w:rFonts w:ascii="Palatino" w:eastAsia="Palatino" w:hAnsi="Palatino" w:cs="Palatino"/>
          <w:b/>
          <w:bCs/>
          <w:spacing w:val="2"/>
          <w:w w:val="103"/>
        </w:rPr>
        <w:t>c</w:t>
      </w:r>
      <w:r w:rsidRPr="005E5F2B">
        <w:rPr>
          <w:rFonts w:ascii="Palatino" w:eastAsia="Palatino" w:hAnsi="Palatino" w:cs="Palatino"/>
          <w:b/>
          <w:bCs/>
          <w:spacing w:val="2"/>
          <w:w w:val="102"/>
        </w:rPr>
        <w:t>a</w:t>
      </w:r>
      <w:r w:rsidRPr="005E5F2B">
        <w:rPr>
          <w:rFonts w:ascii="Palatino" w:eastAsia="Palatino" w:hAnsi="Palatino" w:cs="Palatino"/>
          <w:b/>
          <w:bCs/>
          <w:spacing w:val="1"/>
          <w:w w:val="102"/>
        </w:rPr>
        <w:t>ti</w:t>
      </w:r>
      <w:r w:rsidRPr="005E5F2B">
        <w:rPr>
          <w:rFonts w:ascii="Palatino" w:eastAsia="Palatino" w:hAnsi="Palatino" w:cs="Palatino"/>
          <w:b/>
          <w:bCs/>
          <w:spacing w:val="2"/>
          <w:w w:val="102"/>
        </w:rPr>
        <w:t>o</w:t>
      </w:r>
      <w:r w:rsidRPr="005E5F2B">
        <w:rPr>
          <w:rFonts w:ascii="Palatino" w:eastAsia="Palatino" w:hAnsi="Palatino" w:cs="Palatino"/>
          <w:b/>
          <w:bCs/>
          <w:spacing w:val="2"/>
          <w:w w:val="103"/>
        </w:rPr>
        <w:t>ns</w:t>
      </w:r>
    </w:p>
    <w:p w14:paraId="5168E1AE" w14:textId="77777777" w:rsidR="00F95967" w:rsidRPr="005E5F2B" w:rsidRDefault="00F95967" w:rsidP="00F95967">
      <w:pPr>
        <w:spacing w:before="14" w:line="240" w:lineRule="exact"/>
        <w:rPr>
          <w:rFonts w:ascii="Palatino" w:hAnsi="Palatino"/>
        </w:rPr>
      </w:pPr>
    </w:p>
    <w:p w14:paraId="24704840" w14:textId="7918EBAF" w:rsidR="00A2261A" w:rsidRDefault="00A2261A" w:rsidP="00A226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hAnsi="Palatino" w:cs="Times New Roman"/>
        </w:rPr>
      </w:pPr>
      <w:r>
        <w:rPr>
          <w:rFonts w:ascii="Palatino" w:hAnsi="Palatino" w:cs="Times New Roman"/>
        </w:rPr>
        <w:t>2018</w:t>
      </w:r>
      <w:r w:rsidRPr="005E5F2B">
        <w:rPr>
          <w:rFonts w:ascii="Palatino" w:hAnsi="Palatino" w:cs="Times New Roman"/>
        </w:rPr>
        <w:tab/>
      </w:r>
      <w:r w:rsidRPr="005E5F2B">
        <w:rPr>
          <w:rFonts w:ascii="Palatino" w:hAnsi="Palatino" w:cs="Times New Roman"/>
        </w:rPr>
        <w:tab/>
      </w:r>
      <w:r w:rsidRPr="005E5F2B">
        <w:rPr>
          <w:rFonts w:ascii="Palatino" w:hAnsi="Palatino" w:cs="Times New Roman"/>
        </w:rPr>
        <w:tab/>
      </w:r>
      <w:r w:rsidRPr="00A2261A">
        <w:rPr>
          <w:rFonts w:ascii="Palatino" w:hAnsi="Palatino" w:cs="Times New Roman"/>
        </w:rPr>
        <w:t xml:space="preserve">Goodwin, Marjorie Harness and Asta </w:t>
      </w:r>
      <w:proofErr w:type="spellStart"/>
      <w:r w:rsidRPr="00A2261A">
        <w:rPr>
          <w:rFonts w:ascii="Palatino" w:hAnsi="Palatino" w:cs="Times New Roman"/>
        </w:rPr>
        <w:t>Cekaite</w:t>
      </w:r>
      <w:proofErr w:type="spellEnd"/>
      <w:r w:rsidRPr="00A2261A">
        <w:rPr>
          <w:rFonts w:ascii="Palatino" w:hAnsi="Palatino" w:cs="Times New Roman"/>
        </w:rPr>
        <w:t>. Embodied Choreography: Practices of Control, Care, and Mundane Creativity. Routledge Press, London.</w:t>
      </w:r>
    </w:p>
    <w:p w14:paraId="3A8B3D76" w14:textId="77777777" w:rsidR="00A2261A" w:rsidRPr="005E5F2B" w:rsidRDefault="00A2261A" w:rsidP="00A226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hAnsi="Palatino" w:cs="Times New Roman"/>
        </w:rPr>
      </w:pPr>
    </w:p>
    <w:p w14:paraId="7E743D20" w14:textId="4EB74AD6" w:rsidR="00A2261A" w:rsidRPr="005E5F2B" w:rsidRDefault="00A2261A" w:rsidP="00A226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hAnsi="Palatino" w:cs="Times New Roman"/>
        </w:rPr>
      </w:pPr>
      <w:r w:rsidRPr="005E5F2B">
        <w:rPr>
          <w:rFonts w:ascii="Palatino" w:hAnsi="Palatino" w:cs="Times New Roman"/>
        </w:rPr>
        <w:t>20</w:t>
      </w:r>
      <w:r>
        <w:rPr>
          <w:rFonts w:ascii="Palatino" w:hAnsi="Palatino" w:cs="Times New Roman"/>
        </w:rPr>
        <w:t>06</w:t>
      </w:r>
      <w:r w:rsidRPr="005E5F2B">
        <w:rPr>
          <w:rFonts w:ascii="Palatino" w:hAnsi="Palatino" w:cs="Times New Roman"/>
        </w:rPr>
        <w:tab/>
      </w:r>
      <w:r w:rsidRPr="005E5F2B">
        <w:rPr>
          <w:rFonts w:ascii="Palatino" w:hAnsi="Palatino" w:cs="Times New Roman"/>
        </w:rPr>
        <w:tab/>
      </w:r>
      <w:r>
        <w:rPr>
          <w:rFonts w:ascii="Palatino" w:hAnsi="Palatino" w:cs="Times New Roman"/>
        </w:rPr>
        <w:t xml:space="preserve">    </w:t>
      </w:r>
      <w:r w:rsidRPr="00A2261A">
        <w:rPr>
          <w:rFonts w:ascii="Palatino" w:hAnsi="Palatino" w:cs="Times New Roman"/>
        </w:rPr>
        <w:t>Goodwin, Marjorie Harness. The Hidden Life of Girls: Games of Stance, Status, and Exclusion. Malden, MA: Blackwell. (awarded best book on language and gender for 2006-2007 by International Gender and Language Association)</w:t>
      </w:r>
      <w:r w:rsidRPr="005E5F2B">
        <w:rPr>
          <w:rFonts w:ascii="Palatino" w:hAnsi="Palatino" w:cs="Times New Roman"/>
        </w:rPr>
        <w:t>.</w:t>
      </w:r>
    </w:p>
    <w:p w14:paraId="4C59F786" w14:textId="151732BE" w:rsidR="00A2261A" w:rsidRPr="005E5F2B" w:rsidRDefault="007856CD" w:rsidP="00A226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hAnsi="Palatino" w:cs="Times New Roman"/>
        </w:rPr>
      </w:pPr>
      <w:r>
        <w:rPr>
          <w:rFonts w:ascii="Palatino" w:hAnsi="Palatino" w:cs="Times New Roman"/>
        </w:rPr>
        <w:t xml:space="preserve">. </w:t>
      </w:r>
    </w:p>
    <w:p w14:paraId="081E64DF" w14:textId="26F40A9D" w:rsidR="00ED6A17" w:rsidRDefault="00A2261A" w:rsidP="00A226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hAnsi="Palatino" w:cs="Times New Roman"/>
        </w:rPr>
      </w:pPr>
      <w:r>
        <w:rPr>
          <w:rFonts w:ascii="Palatino" w:hAnsi="Palatino" w:cs="Times New Roman"/>
        </w:rPr>
        <w:t>1990</w:t>
      </w:r>
      <w:r w:rsidRPr="005E5F2B">
        <w:rPr>
          <w:rFonts w:ascii="Palatino" w:hAnsi="Palatino" w:cs="Times New Roman"/>
        </w:rPr>
        <w:tab/>
      </w:r>
      <w:r w:rsidRPr="005E5F2B">
        <w:rPr>
          <w:rFonts w:ascii="Palatino" w:hAnsi="Palatino" w:cs="Times New Roman"/>
        </w:rPr>
        <w:tab/>
      </w:r>
      <w:r w:rsidRPr="005E5F2B">
        <w:rPr>
          <w:rFonts w:ascii="Palatino" w:hAnsi="Palatino" w:cs="Times New Roman"/>
        </w:rPr>
        <w:tab/>
      </w:r>
      <w:r w:rsidRPr="00A2261A">
        <w:rPr>
          <w:rFonts w:ascii="Palatino" w:hAnsi="Palatino" w:cs="Times New Roman"/>
        </w:rPr>
        <w:t>Goodwin, Marjorie Harness. He-Said-She-Said: Talk as Social Organization among Black Children. Indiana University Press, Bloomington.</w:t>
      </w:r>
    </w:p>
    <w:p w14:paraId="143BA1B5" w14:textId="77777777" w:rsidR="00A2261A" w:rsidRPr="005E5F2B" w:rsidRDefault="00A2261A" w:rsidP="00A226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hAnsi="Palatino"/>
          <w:b/>
        </w:rPr>
      </w:pPr>
    </w:p>
    <w:p w14:paraId="36064F74" w14:textId="4A6E64D0" w:rsidR="00CE3824" w:rsidRDefault="00F95967" w:rsidP="00F53E77">
      <w:pPr>
        <w:ind w:left="1440" w:hanging="1440"/>
        <w:rPr>
          <w:rFonts w:ascii="Palatino" w:hAnsi="Palatino"/>
          <w:b/>
        </w:rPr>
      </w:pPr>
      <w:r w:rsidRPr="005E5F2B">
        <w:rPr>
          <w:rFonts w:ascii="Palatino" w:hAnsi="Palatino"/>
          <w:b/>
        </w:rPr>
        <w:t xml:space="preserve">Articles </w:t>
      </w:r>
    </w:p>
    <w:p w14:paraId="4B56269A" w14:textId="77777777" w:rsidR="007856CD" w:rsidRDefault="007856CD" w:rsidP="00F53E77">
      <w:pPr>
        <w:ind w:left="1440" w:hanging="1440"/>
        <w:rPr>
          <w:rFonts w:ascii="Palatino" w:hAnsi="Palatino"/>
          <w:b/>
        </w:rPr>
      </w:pPr>
    </w:p>
    <w:p w14:paraId="676E1BCF" w14:textId="20BE22D8" w:rsidR="007856CD" w:rsidRPr="007856CD" w:rsidRDefault="007856CD" w:rsidP="00F53E77">
      <w:pPr>
        <w:ind w:left="1440" w:hanging="1440"/>
        <w:rPr>
          <w:rFonts w:ascii="Palatino" w:hAnsi="Palatino"/>
          <w:bCs/>
        </w:rPr>
      </w:pPr>
      <w:r w:rsidRPr="007856CD">
        <w:rPr>
          <w:rFonts w:ascii="Palatino" w:hAnsi="Palatino"/>
          <w:bCs/>
        </w:rPr>
        <w:t>In press</w:t>
      </w:r>
      <w:r>
        <w:rPr>
          <w:rFonts w:ascii="Palatino" w:hAnsi="Palatino"/>
          <w:bCs/>
        </w:rPr>
        <w:tab/>
        <w:t xml:space="preserve">Goodwin, M. H., Federica Raia, and Mario Deng. Learning to Experience Dying as a Part of Living: An Individual and Collective Journey. In: </w:t>
      </w:r>
      <w:r w:rsidRPr="007856CD">
        <w:rPr>
          <w:rFonts w:ascii="Palatino" w:hAnsi="Palatino"/>
          <w:bCs/>
          <w:i/>
          <w:iCs/>
        </w:rPr>
        <w:t>Language and Health in Action</w:t>
      </w:r>
      <w:r>
        <w:rPr>
          <w:rFonts w:ascii="Palatino" w:hAnsi="Palatino"/>
          <w:bCs/>
        </w:rPr>
        <w:t>. Lynette Arnold et al.</w:t>
      </w:r>
      <w:r w:rsidR="00DA17D8">
        <w:rPr>
          <w:rFonts w:ascii="Palatino" w:hAnsi="Palatino"/>
          <w:bCs/>
        </w:rPr>
        <w:t xml:space="preserve"> (eds.)</w:t>
      </w:r>
      <w:r>
        <w:rPr>
          <w:rFonts w:ascii="Palatino" w:hAnsi="Palatino"/>
          <w:bCs/>
        </w:rPr>
        <w:t xml:space="preserve"> Oxford, Oxford U. Press.</w:t>
      </w:r>
    </w:p>
    <w:p w14:paraId="0AC7977F" w14:textId="77777777" w:rsidR="00154F83" w:rsidRPr="005E5F2B" w:rsidRDefault="00154F83" w:rsidP="002975FF">
      <w:pPr>
        <w:tabs>
          <w:tab w:val="left" w:pos="720"/>
          <w:tab w:val="left" w:pos="1440"/>
          <w:tab w:val="left" w:pos="2160"/>
          <w:tab w:val="left" w:pos="2880"/>
          <w:tab w:val="left" w:pos="3600"/>
          <w:tab w:val="left" w:pos="4320"/>
          <w:tab w:val="left" w:pos="5040"/>
          <w:tab w:val="right" w:pos="6364"/>
        </w:tabs>
        <w:rPr>
          <w:rFonts w:ascii="Palatino" w:hAnsi="Palatino"/>
        </w:rPr>
      </w:pPr>
    </w:p>
    <w:p w14:paraId="29493B45" w14:textId="71134193" w:rsidR="000B20A2" w:rsidRPr="005E5F2B" w:rsidRDefault="00F53E77" w:rsidP="00F53E77">
      <w:pPr>
        <w:tabs>
          <w:tab w:val="left" w:pos="720"/>
          <w:tab w:val="left" w:pos="1440"/>
          <w:tab w:val="left" w:pos="2160"/>
          <w:tab w:val="left" w:pos="2880"/>
          <w:tab w:val="left" w:pos="3600"/>
          <w:tab w:val="left" w:pos="4320"/>
          <w:tab w:val="left" w:pos="5040"/>
          <w:tab w:val="right" w:pos="6364"/>
        </w:tabs>
        <w:ind w:left="1440" w:hanging="1440"/>
        <w:rPr>
          <w:rFonts w:ascii="Palatino" w:hAnsi="Palatino"/>
        </w:rPr>
      </w:pPr>
      <w:r w:rsidRPr="005E5F2B">
        <w:rPr>
          <w:rFonts w:ascii="Palatino" w:hAnsi="Palatino"/>
        </w:rPr>
        <w:tab/>
      </w:r>
    </w:p>
    <w:p w14:paraId="5FB3899B" w14:textId="555CB3F2" w:rsidR="00F53E77" w:rsidRPr="002329AD" w:rsidRDefault="00AB7507" w:rsidP="002329AD">
      <w:pPr>
        <w:tabs>
          <w:tab w:val="left" w:pos="720"/>
          <w:tab w:val="left" w:pos="1440"/>
          <w:tab w:val="left" w:pos="2160"/>
          <w:tab w:val="left" w:pos="2880"/>
          <w:tab w:val="left" w:pos="3600"/>
          <w:tab w:val="left" w:pos="4320"/>
          <w:tab w:val="left" w:pos="5040"/>
          <w:tab w:val="right" w:pos="6364"/>
        </w:tabs>
        <w:ind w:left="1440" w:hanging="1440"/>
        <w:rPr>
          <w:rFonts w:ascii="Palatino" w:hAnsi="Palatino"/>
        </w:rPr>
      </w:pPr>
      <w:r>
        <w:rPr>
          <w:rFonts w:ascii="Palatino" w:hAnsi="Palatino"/>
          <w:color w:val="212121"/>
        </w:rPr>
        <w:t>2025</w:t>
      </w:r>
      <w:r w:rsidR="00F53E77" w:rsidRPr="005E5F2B">
        <w:rPr>
          <w:rFonts w:ascii="Palatino" w:hAnsi="Palatino"/>
          <w:color w:val="212121"/>
        </w:rPr>
        <w:tab/>
      </w:r>
      <w:r w:rsidR="002329AD">
        <w:rPr>
          <w:rFonts w:ascii="Palatino" w:hAnsi="Palatino"/>
          <w:color w:val="212121"/>
        </w:rPr>
        <w:tab/>
      </w:r>
      <w:r w:rsidR="00F53E77" w:rsidRPr="005E5F2B">
        <w:rPr>
          <w:rFonts w:ascii="Palatino" w:hAnsi="Palatino"/>
          <w:color w:val="212121"/>
        </w:rPr>
        <w:t xml:space="preserve">Goodwin, Marjorie H. and Asta </w:t>
      </w:r>
      <w:proofErr w:type="spellStart"/>
      <w:r w:rsidR="00F53E77" w:rsidRPr="005E5F2B">
        <w:rPr>
          <w:rFonts w:ascii="Palatino" w:hAnsi="Palatino"/>
          <w:color w:val="212121"/>
        </w:rPr>
        <w:t>Cekaite</w:t>
      </w:r>
      <w:proofErr w:type="spellEnd"/>
      <w:r w:rsidR="00F53E77" w:rsidRPr="005E5F2B">
        <w:rPr>
          <w:rFonts w:ascii="Palatino" w:hAnsi="Palatino"/>
          <w:color w:val="212121"/>
        </w:rPr>
        <w:t>. The Development of Video Analysis</w:t>
      </w:r>
      <w:r w:rsidR="00F53E77" w:rsidRPr="005E5F2B">
        <w:rPr>
          <w:rFonts w:ascii="Palatino" w:hAnsi="Palatino"/>
          <w:i/>
          <w:color w:val="212121"/>
        </w:rPr>
        <w:t>. Routledge International Handbook of Ethnomethodology and Conversation Analysis</w:t>
      </w:r>
      <w:r w:rsidR="00F53E77" w:rsidRPr="005E5F2B">
        <w:rPr>
          <w:rFonts w:ascii="Palatino" w:hAnsi="Palatino"/>
          <w:color w:val="212121"/>
        </w:rPr>
        <w:t>. Andrew Carlin, et al</w:t>
      </w:r>
      <w:r w:rsidR="00EE7574" w:rsidRPr="005E5F2B">
        <w:rPr>
          <w:rFonts w:ascii="Palatino" w:hAnsi="Palatino"/>
          <w:color w:val="212121"/>
        </w:rPr>
        <w:t>.</w:t>
      </w:r>
      <w:r w:rsidR="00F53E77" w:rsidRPr="005E5F2B">
        <w:rPr>
          <w:rFonts w:ascii="Palatino" w:hAnsi="Palatino"/>
          <w:color w:val="212121"/>
        </w:rPr>
        <w:t xml:space="preserve"> </w:t>
      </w:r>
      <w:r w:rsidR="002E3499" w:rsidRPr="005E5F2B">
        <w:rPr>
          <w:rFonts w:ascii="Palatino" w:hAnsi="Palatino"/>
          <w:color w:val="212121"/>
        </w:rPr>
        <w:t>(e</w:t>
      </w:r>
      <w:r w:rsidR="00F53E77" w:rsidRPr="005E5F2B">
        <w:rPr>
          <w:rFonts w:ascii="Palatino" w:hAnsi="Palatino"/>
          <w:color w:val="212121"/>
        </w:rPr>
        <w:t>ds.</w:t>
      </w:r>
      <w:r w:rsidR="002E3499" w:rsidRPr="005E5F2B">
        <w:rPr>
          <w:rFonts w:ascii="Palatino" w:hAnsi="Palatino"/>
          <w:color w:val="212121"/>
        </w:rPr>
        <w:t>)</w:t>
      </w:r>
      <w:r w:rsidR="000B20A2" w:rsidRPr="005E5F2B">
        <w:rPr>
          <w:rFonts w:ascii="Palatino" w:hAnsi="Palatino"/>
          <w:color w:val="212121"/>
        </w:rPr>
        <w:t xml:space="preserve"> </w:t>
      </w:r>
      <w:r>
        <w:rPr>
          <w:rFonts w:ascii="Palatino" w:hAnsi="Palatino"/>
          <w:color w:val="212121"/>
        </w:rPr>
        <w:t xml:space="preserve">(pp. 237-247) </w:t>
      </w:r>
      <w:r w:rsidR="000B20A2" w:rsidRPr="005E5F2B">
        <w:rPr>
          <w:rFonts w:ascii="Palatino" w:hAnsi="Palatino"/>
          <w:color w:val="212121"/>
        </w:rPr>
        <w:t>Routledge, London.</w:t>
      </w:r>
      <w:r w:rsidR="00F53E77" w:rsidRPr="005E5F2B">
        <w:rPr>
          <w:rFonts w:ascii="Palatino" w:hAnsi="Palatino"/>
          <w:color w:val="212121"/>
        </w:rPr>
        <w:t xml:space="preserve"> </w:t>
      </w:r>
    </w:p>
    <w:p w14:paraId="11AE8CDF" w14:textId="77777777" w:rsidR="00F53E77" w:rsidRPr="005E5F2B" w:rsidRDefault="00F53E77" w:rsidP="00F53E77">
      <w:pPr>
        <w:ind w:left="1440" w:hanging="1440"/>
        <w:rPr>
          <w:rFonts w:ascii="Palatino" w:hAnsi="Palatino"/>
          <w:color w:val="212121"/>
        </w:rPr>
      </w:pPr>
    </w:p>
    <w:p w14:paraId="7995DA39" w14:textId="77777777" w:rsidR="00F53E77" w:rsidRPr="005E5F2B" w:rsidRDefault="00F53E77" w:rsidP="00F53E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hAnsi="Palatino" w:cs="Arial"/>
        </w:rPr>
      </w:pPr>
    </w:p>
    <w:p w14:paraId="5F817717" w14:textId="64FC6E58" w:rsidR="00215A86" w:rsidRPr="005E5F2B" w:rsidRDefault="002975FF" w:rsidP="00215A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hAnsi="Palatino" w:cs="Times New Roman"/>
        </w:rPr>
      </w:pPr>
      <w:r w:rsidRPr="005E5F2B">
        <w:rPr>
          <w:rFonts w:ascii="Palatino" w:hAnsi="Palatino" w:cs="Times New Roman"/>
        </w:rPr>
        <w:t>2024</w:t>
      </w:r>
      <w:r w:rsidR="00F53E77" w:rsidRPr="005E5F2B">
        <w:rPr>
          <w:rFonts w:ascii="Palatino" w:hAnsi="Palatino" w:cs="Times New Roman"/>
        </w:rPr>
        <w:tab/>
      </w:r>
      <w:r w:rsidR="00F53E77" w:rsidRPr="005E5F2B">
        <w:rPr>
          <w:rFonts w:ascii="Palatino" w:hAnsi="Palatino" w:cs="Times New Roman"/>
        </w:rPr>
        <w:tab/>
      </w:r>
      <w:r w:rsidR="00D47788" w:rsidRPr="005E5F2B">
        <w:rPr>
          <w:rFonts w:ascii="Palatino" w:hAnsi="Palatino" w:cs="Times New Roman"/>
        </w:rPr>
        <w:tab/>
      </w:r>
      <w:r w:rsidR="00F53E77" w:rsidRPr="005E5F2B">
        <w:rPr>
          <w:rFonts w:ascii="Palatino" w:hAnsi="Palatino" w:cs="Times New Roman"/>
        </w:rPr>
        <w:t>Raia, F</w:t>
      </w:r>
      <w:r w:rsidR="00800390" w:rsidRPr="005E5F2B">
        <w:rPr>
          <w:rFonts w:ascii="Palatino" w:hAnsi="Palatino" w:cs="Times New Roman"/>
        </w:rPr>
        <w:t>ederica</w:t>
      </w:r>
      <w:r w:rsidR="00F53E77" w:rsidRPr="005E5F2B">
        <w:rPr>
          <w:rFonts w:ascii="Palatino" w:hAnsi="Palatino" w:cs="Times New Roman"/>
        </w:rPr>
        <w:t>, M</w:t>
      </w:r>
      <w:r w:rsidR="00800390" w:rsidRPr="005E5F2B">
        <w:rPr>
          <w:rFonts w:ascii="Palatino" w:hAnsi="Palatino" w:cs="Times New Roman"/>
        </w:rPr>
        <w:t>arjorie</w:t>
      </w:r>
      <w:r w:rsidR="00F53E77" w:rsidRPr="005E5F2B">
        <w:rPr>
          <w:rFonts w:ascii="Palatino" w:hAnsi="Palatino" w:cs="Times New Roman"/>
        </w:rPr>
        <w:t xml:space="preserve"> H.</w:t>
      </w:r>
      <w:r w:rsidR="002E3499" w:rsidRPr="005E5F2B">
        <w:rPr>
          <w:rFonts w:ascii="Palatino" w:hAnsi="Palatino" w:cs="Times New Roman"/>
        </w:rPr>
        <w:t xml:space="preserve"> Goodwin</w:t>
      </w:r>
      <w:r w:rsidR="00F53E77" w:rsidRPr="005E5F2B">
        <w:rPr>
          <w:rFonts w:ascii="Palatino" w:hAnsi="Palatino" w:cs="Times New Roman"/>
        </w:rPr>
        <w:t xml:space="preserve">, </w:t>
      </w:r>
      <w:r w:rsidR="002E3499" w:rsidRPr="005E5F2B">
        <w:rPr>
          <w:rFonts w:ascii="Palatino" w:hAnsi="Palatino" w:cs="Times New Roman"/>
        </w:rPr>
        <w:t xml:space="preserve">Anca </w:t>
      </w:r>
      <w:r w:rsidR="00F53E77" w:rsidRPr="005E5F2B">
        <w:rPr>
          <w:rFonts w:ascii="Palatino" w:hAnsi="Palatino" w:cs="Times New Roman"/>
        </w:rPr>
        <w:t xml:space="preserve">Rahman, </w:t>
      </w:r>
      <w:r w:rsidR="002E3499" w:rsidRPr="005E5F2B">
        <w:rPr>
          <w:rFonts w:ascii="Palatino" w:hAnsi="Palatino" w:cs="Times New Roman"/>
        </w:rPr>
        <w:t xml:space="preserve">Charles </w:t>
      </w:r>
      <w:r w:rsidR="00F53E77" w:rsidRPr="005E5F2B">
        <w:rPr>
          <w:rFonts w:ascii="Palatino" w:hAnsi="Palatino" w:cs="Times New Roman"/>
        </w:rPr>
        <w:t>Goodwin,</w:t>
      </w:r>
      <w:r w:rsidR="002E3499" w:rsidRPr="005E5F2B">
        <w:rPr>
          <w:rFonts w:ascii="Palatino" w:hAnsi="Palatino" w:cs="Times New Roman"/>
        </w:rPr>
        <w:t xml:space="preserve"> and Mario </w:t>
      </w:r>
      <w:r w:rsidR="00F53E77" w:rsidRPr="005E5F2B">
        <w:rPr>
          <w:rFonts w:ascii="Palatino" w:hAnsi="Palatino" w:cs="Times New Roman"/>
        </w:rPr>
        <w:t>Deng</w:t>
      </w:r>
      <w:r w:rsidR="002E3499" w:rsidRPr="005E5F2B">
        <w:rPr>
          <w:rFonts w:ascii="Palatino" w:hAnsi="Palatino" w:cs="Times New Roman"/>
        </w:rPr>
        <w:t xml:space="preserve">. </w:t>
      </w:r>
      <w:r w:rsidR="00F53E77" w:rsidRPr="005E5F2B">
        <w:rPr>
          <w:rFonts w:ascii="Palatino" w:hAnsi="Palatino" w:cs="Times New Roman"/>
          <w:bCs/>
          <w:color w:val="222222"/>
        </w:rPr>
        <w:t>Dying is part of</w:t>
      </w:r>
      <w:r w:rsidR="002E3499" w:rsidRPr="005E5F2B">
        <w:rPr>
          <w:rFonts w:ascii="Palatino" w:hAnsi="Palatino" w:cs="Times New Roman"/>
          <w:bCs/>
          <w:color w:val="222222"/>
        </w:rPr>
        <w:t xml:space="preserve"> L</w:t>
      </w:r>
      <w:r w:rsidR="00F53E77" w:rsidRPr="005E5F2B">
        <w:rPr>
          <w:rFonts w:ascii="Palatino" w:hAnsi="Palatino" w:cs="Times New Roman"/>
          <w:bCs/>
          <w:color w:val="222222"/>
        </w:rPr>
        <w:t xml:space="preserve">iving: </w:t>
      </w:r>
      <w:r w:rsidR="002E3499" w:rsidRPr="005E5F2B">
        <w:rPr>
          <w:rFonts w:ascii="Palatino" w:hAnsi="Palatino" w:cs="Times New Roman"/>
          <w:bCs/>
          <w:color w:val="222222"/>
        </w:rPr>
        <w:t>B</w:t>
      </w:r>
      <w:r w:rsidR="00F53E77" w:rsidRPr="005E5F2B">
        <w:rPr>
          <w:rFonts w:ascii="Palatino" w:hAnsi="Palatino" w:cs="Times New Roman"/>
          <w:bCs/>
          <w:color w:val="222222"/>
        </w:rPr>
        <w:t xml:space="preserve">eing as </w:t>
      </w:r>
      <w:r w:rsidR="002E3499" w:rsidRPr="005E5F2B">
        <w:rPr>
          <w:rFonts w:ascii="Palatino" w:hAnsi="Palatino" w:cs="Times New Roman"/>
          <w:bCs/>
          <w:color w:val="222222"/>
        </w:rPr>
        <w:t>C</w:t>
      </w:r>
      <w:r w:rsidR="00F53E77" w:rsidRPr="005E5F2B">
        <w:rPr>
          <w:rFonts w:ascii="Palatino" w:hAnsi="Palatino" w:cs="Times New Roman"/>
          <w:bCs/>
          <w:color w:val="222222"/>
        </w:rPr>
        <w:t>are for-the-Other</w:t>
      </w:r>
      <w:r w:rsidR="00DF7731" w:rsidRPr="005E5F2B">
        <w:rPr>
          <w:rFonts w:ascii="Palatino" w:hAnsi="Palatino" w:cs="Times New Roman"/>
          <w:bCs/>
          <w:color w:val="222222"/>
        </w:rPr>
        <w:t>.</w:t>
      </w:r>
      <w:r w:rsidR="00F53E77" w:rsidRPr="005E5F2B">
        <w:rPr>
          <w:rFonts w:ascii="Palatino" w:hAnsi="Palatino" w:cs="Times New Roman"/>
          <w:bCs/>
          <w:color w:val="222222"/>
        </w:rPr>
        <w:t xml:space="preserve"> </w:t>
      </w:r>
      <w:r w:rsidR="00F53E77" w:rsidRPr="005E5F2B">
        <w:rPr>
          <w:rFonts w:ascii="Palatino" w:hAnsi="Palatino" w:cs="Times New Roman"/>
        </w:rPr>
        <w:t xml:space="preserve">In </w:t>
      </w:r>
      <w:proofErr w:type="spellStart"/>
      <w:r w:rsidR="00F53E77" w:rsidRPr="005E5F2B">
        <w:rPr>
          <w:rFonts w:ascii="Palatino" w:hAnsi="Palatino" w:cs="Helvetica"/>
          <w:i/>
          <w:iCs/>
          <w:color w:val="242424"/>
        </w:rPr>
        <w:t>Multilogical</w:t>
      </w:r>
      <w:proofErr w:type="spellEnd"/>
      <w:r w:rsidR="00F53E77" w:rsidRPr="005E5F2B">
        <w:rPr>
          <w:rFonts w:ascii="Palatino" w:hAnsi="Palatino" w:cs="Helvetica"/>
          <w:i/>
          <w:iCs/>
          <w:color w:val="242424"/>
        </w:rPr>
        <w:t xml:space="preserve"> Approaches to Education and Research on Birth, Sustainable Living, Dying and Death</w:t>
      </w:r>
      <w:r w:rsidR="00F53E77" w:rsidRPr="005E5F2B">
        <w:rPr>
          <w:rFonts w:ascii="Palatino" w:hAnsi="Palatino" w:cs="Times New Roman"/>
        </w:rPr>
        <w:t xml:space="preserve">. </w:t>
      </w:r>
      <w:r w:rsidR="00DF7731" w:rsidRPr="005E5F2B">
        <w:rPr>
          <w:rFonts w:ascii="Palatino" w:hAnsi="Palatino" w:cs="Times New Roman"/>
        </w:rPr>
        <w:t xml:space="preserve">K. Tobin &amp; K. Alexakos (eds.) </w:t>
      </w:r>
      <w:r w:rsidR="00F53E77" w:rsidRPr="005E5F2B">
        <w:rPr>
          <w:rFonts w:ascii="Palatino" w:hAnsi="Palatino" w:cs="Times New Roman"/>
        </w:rPr>
        <w:t>Brill: Leiden</w:t>
      </w:r>
      <w:r w:rsidR="00215A86" w:rsidRPr="005E5F2B">
        <w:rPr>
          <w:rFonts w:ascii="Palatino" w:hAnsi="Palatino" w:cs="Times New Roman"/>
        </w:rPr>
        <w:t>.</w:t>
      </w:r>
    </w:p>
    <w:p w14:paraId="7E2F3C23" w14:textId="77777777" w:rsidR="00A3307E" w:rsidRPr="005E5F2B" w:rsidRDefault="00A3307E" w:rsidP="00215A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hAnsi="Palatino" w:cs="Times New Roman"/>
        </w:rPr>
      </w:pPr>
    </w:p>
    <w:p w14:paraId="0A55867C" w14:textId="77777777" w:rsidR="00FE5FF0" w:rsidRPr="005E5F2B" w:rsidRDefault="00FE5FF0" w:rsidP="00215A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hAnsi="Palatino" w:cs="Times New Roman"/>
        </w:rPr>
      </w:pPr>
    </w:p>
    <w:p w14:paraId="01D2697F" w14:textId="77777777" w:rsidR="00FE5FF0" w:rsidRPr="005E5F2B" w:rsidRDefault="00FE5FF0" w:rsidP="00FE5FF0">
      <w:pPr>
        <w:ind w:left="1440" w:hanging="1440"/>
        <w:rPr>
          <w:rFonts w:ascii="Palatino" w:hAnsi="Palatino"/>
          <w:color w:val="212121"/>
        </w:rPr>
      </w:pPr>
      <w:r w:rsidRPr="005E5F2B">
        <w:rPr>
          <w:rFonts w:ascii="Palatino" w:eastAsia="Palatino" w:hAnsi="Palatino" w:cs="Palatino"/>
          <w:spacing w:val="3"/>
        </w:rPr>
        <w:t>2023</w:t>
      </w:r>
      <w:r w:rsidRPr="005E5F2B">
        <w:rPr>
          <w:rFonts w:ascii="Palatino" w:eastAsia="Palatino" w:hAnsi="Palatino" w:cs="Palatino"/>
          <w:spacing w:val="3"/>
        </w:rPr>
        <w:tab/>
        <w:t xml:space="preserve">Julia Katila, Sara </w:t>
      </w:r>
      <w:proofErr w:type="spellStart"/>
      <w:r w:rsidRPr="005E5F2B">
        <w:rPr>
          <w:rFonts w:ascii="Palatino" w:eastAsia="Palatino" w:hAnsi="Palatino" w:cs="Palatino"/>
          <w:spacing w:val="3"/>
        </w:rPr>
        <w:t>Goico</w:t>
      </w:r>
      <w:proofErr w:type="spellEnd"/>
      <w:r w:rsidRPr="005E5F2B">
        <w:rPr>
          <w:rFonts w:ascii="Palatino" w:eastAsia="Palatino" w:hAnsi="Palatino" w:cs="Palatino"/>
          <w:spacing w:val="3"/>
        </w:rPr>
        <w:t xml:space="preserve">, Yumei Gan, and Marjorie H. Goodwin. The Primacy of Affective Engagement in Simultaneously Unfolding Participation Frameworks. </w:t>
      </w:r>
      <w:r w:rsidRPr="005E5F2B">
        <w:rPr>
          <w:rFonts w:ascii="Palatino" w:hAnsi="Palatino"/>
          <w:color w:val="212121"/>
        </w:rPr>
        <w:t xml:space="preserve">In </w:t>
      </w:r>
      <w:r w:rsidRPr="005E5F2B">
        <w:rPr>
          <w:rFonts w:ascii="Palatino" w:hAnsi="Palatino"/>
          <w:i/>
          <w:iCs/>
          <w:color w:val="212121"/>
        </w:rPr>
        <w:t>Complexity of Interaction: Studies in Multimodal Conversation Analysis</w:t>
      </w:r>
      <w:r w:rsidRPr="005E5F2B">
        <w:rPr>
          <w:rFonts w:ascii="Palatino" w:hAnsi="Palatino"/>
          <w:color w:val="212121"/>
        </w:rPr>
        <w:t>. P. Haddington, et al. (eds.). (pp. 347-388). Palgrave MacMillan:  Cham, Switzerland.</w:t>
      </w:r>
    </w:p>
    <w:p w14:paraId="690040FA" w14:textId="77777777" w:rsidR="005465E6" w:rsidRPr="005E5F2B" w:rsidRDefault="005465E6" w:rsidP="00FA1B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Times New Roman"/>
        </w:rPr>
      </w:pPr>
    </w:p>
    <w:p w14:paraId="571B19E8" w14:textId="10D0A78D" w:rsidR="005465E6" w:rsidRPr="005E5F2B" w:rsidRDefault="005465E6" w:rsidP="00215A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hAnsi="Palatino" w:cs="Times New Roman"/>
        </w:rPr>
      </w:pPr>
      <w:r w:rsidRPr="005E5F2B">
        <w:rPr>
          <w:rFonts w:ascii="Palatino" w:hAnsi="Palatino" w:cs="Times New Roman"/>
        </w:rPr>
        <w:t>2023</w:t>
      </w:r>
      <w:r w:rsidRPr="005E5F2B">
        <w:rPr>
          <w:rFonts w:ascii="Palatino" w:hAnsi="Palatino" w:cs="Times New Roman"/>
        </w:rPr>
        <w:tab/>
      </w:r>
      <w:r w:rsidRPr="005E5F2B">
        <w:rPr>
          <w:rFonts w:ascii="Palatino" w:hAnsi="Palatino" w:cs="Times New Roman"/>
        </w:rPr>
        <w:tab/>
        <w:t xml:space="preserve">     Goodwin, C., &amp; Goodwin, M. H. Embodied Participation in Social Encounters. In L. </w:t>
      </w:r>
      <w:proofErr w:type="spellStart"/>
      <w:r w:rsidRPr="005E5F2B">
        <w:rPr>
          <w:rFonts w:ascii="Palatino" w:hAnsi="Palatino" w:cs="Times New Roman"/>
        </w:rPr>
        <w:t>Mondada</w:t>
      </w:r>
      <w:proofErr w:type="spellEnd"/>
      <w:r w:rsidRPr="005E5F2B">
        <w:rPr>
          <w:rFonts w:ascii="Palatino" w:hAnsi="Palatino" w:cs="Times New Roman"/>
        </w:rPr>
        <w:t xml:space="preserve"> &amp; A. </w:t>
      </w:r>
      <w:proofErr w:type="spellStart"/>
      <w:r w:rsidRPr="005E5F2B">
        <w:rPr>
          <w:rFonts w:ascii="Palatino" w:hAnsi="Palatino" w:cs="Times New Roman"/>
        </w:rPr>
        <w:t>Perakyla</w:t>
      </w:r>
      <w:proofErr w:type="spellEnd"/>
      <w:r w:rsidRPr="005E5F2B">
        <w:rPr>
          <w:rFonts w:ascii="Palatino" w:hAnsi="Palatino" w:cs="Times New Roman"/>
        </w:rPr>
        <w:t xml:space="preserve"> (Eds.), </w:t>
      </w:r>
      <w:r w:rsidRPr="005E5F2B">
        <w:rPr>
          <w:rFonts w:ascii="Palatino" w:hAnsi="Palatino" w:cs="Times New Roman"/>
          <w:i/>
          <w:iCs/>
        </w:rPr>
        <w:t>New Perspectives on Goffman in Language and Interaction: Body, Participation and the Self</w:t>
      </w:r>
      <w:r w:rsidRPr="005E5F2B">
        <w:rPr>
          <w:rFonts w:ascii="Palatino" w:hAnsi="Palatino" w:cs="Times New Roman"/>
        </w:rPr>
        <w:t xml:space="preserve"> (pp. 119-142). Routledge</w:t>
      </w:r>
      <w:r w:rsidR="009458BD">
        <w:rPr>
          <w:rFonts w:ascii="Palatino" w:hAnsi="Palatino" w:cs="Times New Roman"/>
        </w:rPr>
        <w:t>: New York.</w:t>
      </w:r>
    </w:p>
    <w:p w14:paraId="0B58AE81" w14:textId="77777777" w:rsidR="001A5DE7" w:rsidRPr="005E5F2B" w:rsidRDefault="001A5DE7" w:rsidP="00215A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hAnsi="Palatino" w:cs="Times New Roman"/>
        </w:rPr>
      </w:pPr>
    </w:p>
    <w:p w14:paraId="4518FD01" w14:textId="214C6B95" w:rsidR="001A5DE7" w:rsidRPr="005E5F2B" w:rsidRDefault="001A5DE7" w:rsidP="00171F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0" w:hanging="1420"/>
        <w:rPr>
          <w:rFonts w:ascii="Palatino" w:hAnsi="Palatino" w:cs="Times New Roman"/>
        </w:rPr>
      </w:pPr>
      <w:r w:rsidRPr="005E5F2B">
        <w:rPr>
          <w:rFonts w:ascii="Palatino" w:hAnsi="Palatino" w:cs="Times New Roman"/>
        </w:rPr>
        <w:t>2023</w:t>
      </w:r>
      <w:r w:rsidRPr="005E5F2B">
        <w:rPr>
          <w:rFonts w:ascii="Palatino" w:hAnsi="Palatino" w:cs="Times New Roman"/>
        </w:rPr>
        <w:tab/>
      </w:r>
      <w:r w:rsidRPr="005E5F2B">
        <w:rPr>
          <w:rFonts w:ascii="Palatino" w:hAnsi="Palatino" w:cs="Times New Roman"/>
        </w:rPr>
        <w:tab/>
        <w:t xml:space="preserve">     </w:t>
      </w:r>
      <w:proofErr w:type="spellStart"/>
      <w:r w:rsidRPr="005E5F2B">
        <w:rPr>
          <w:rFonts w:ascii="Palatino" w:hAnsi="Palatino" w:cs="Times New Roman"/>
        </w:rPr>
        <w:t>Cekaite</w:t>
      </w:r>
      <w:proofErr w:type="spellEnd"/>
      <w:r w:rsidRPr="005E5F2B">
        <w:rPr>
          <w:rFonts w:ascii="Palatino" w:hAnsi="Palatino" w:cs="Times New Roman"/>
        </w:rPr>
        <w:t xml:space="preserve">, Asta and Marjorie H. Goodwin. Human Touch. In A. </w:t>
      </w:r>
      <w:proofErr w:type="spellStart"/>
      <w:r w:rsidRPr="005E5F2B">
        <w:rPr>
          <w:rFonts w:ascii="Palatino" w:hAnsi="Palatino" w:cs="Times New Roman"/>
        </w:rPr>
        <w:t>Duranti</w:t>
      </w:r>
      <w:proofErr w:type="spellEnd"/>
      <w:r w:rsidRPr="005E5F2B">
        <w:rPr>
          <w:rFonts w:ascii="Palatino" w:hAnsi="Palatino" w:cs="Times New Roman"/>
        </w:rPr>
        <w:t>, R. Conley</w:t>
      </w:r>
      <w:r w:rsidR="00171FDB">
        <w:rPr>
          <w:rFonts w:ascii="Palatino" w:hAnsi="Palatino" w:cs="Times New Roman"/>
        </w:rPr>
        <w:t xml:space="preserve"> </w:t>
      </w:r>
      <w:r w:rsidRPr="005E5F2B">
        <w:rPr>
          <w:rFonts w:ascii="Palatino" w:hAnsi="Palatino" w:cs="Times New Roman"/>
        </w:rPr>
        <w:t xml:space="preserve">Riner, and R. George (eds.) </w:t>
      </w:r>
      <w:r w:rsidRPr="005E5F2B">
        <w:rPr>
          <w:rFonts w:ascii="Palatino" w:hAnsi="Palatino" w:cs="Calibri"/>
          <w:i/>
        </w:rPr>
        <w:t>New Wiley Blackwell Companion to Linguistic Anthropology</w:t>
      </w:r>
      <w:r w:rsidRPr="005E5F2B">
        <w:rPr>
          <w:rFonts w:ascii="Palatino" w:hAnsi="Palatino" w:cs="Times New Roman"/>
        </w:rPr>
        <w:t>. (pp. 391-409). John Wiley and Sons, Malden, MA.</w:t>
      </w:r>
    </w:p>
    <w:p w14:paraId="6CF5767A" w14:textId="77777777" w:rsidR="00EA2FEE" w:rsidRPr="005E5F2B" w:rsidRDefault="00EA2FEE" w:rsidP="00215A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hAnsi="Palatino" w:cs="Times New Roman"/>
        </w:rPr>
      </w:pPr>
    </w:p>
    <w:p w14:paraId="6650F3AB" w14:textId="475E266F" w:rsidR="00EA2FEE" w:rsidRPr="005E5F2B" w:rsidRDefault="00EA2FEE" w:rsidP="00215A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hAnsi="Palatino" w:cs="Times New Roman"/>
        </w:rPr>
      </w:pPr>
      <w:r w:rsidRPr="005E5F2B">
        <w:rPr>
          <w:rFonts w:ascii="Palatino" w:hAnsi="Palatino" w:cs="Times New Roman"/>
        </w:rPr>
        <w:t>2022</w:t>
      </w:r>
      <w:r w:rsidRPr="005E5F2B">
        <w:rPr>
          <w:rFonts w:ascii="Palatino" w:hAnsi="Palatino" w:cs="Times New Roman"/>
        </w:rPr>
        <w:tab/>
      </w:r>
      <w:r w:rsidRPr="005E5F2B">
        <w:rPr>
          <w:rFonts w:ascii="Palatino" w:hAnsi="Palatino" w:cs="Times New Roman"/>
        </w:rPr>
        <w:tab/>
      </w:r>
      <w:r w:rsidRPr="005E5F2B">
        <w:rPr>
          <w:rFonts w:ascii="Palatino" w:hAnsi="Palatino" w:cs="Times New Roman"/>
        </w:rPr>
        <w:tab/>
      </w:r>
      <w:proofErr w:type="spellStart"/>
      <w:r w:rsidRPr="005E5F2B">
        <w:rPr>
          <w:rFonts w:ascii="Palatino" w:hAnsi="Palatino" w:cs="Times New Roman"/>
        </w:rPr>
        <w:t>Goico</w:t>
      </w:r>
      <w:proofErr w:type="spellEnd"/>
      <w:r w:rsidRPr="005E5F2B">
        <w:rPr>
          <w:rFonts w:ascii="Palatino" w:hAnsi="Palatino" w:cs="Times New Roman"/>
        </w:rPr>
        <w:t xml:space="preserve">, S., &amp; Goodwin, M. H. Exclusion and inclusion in peer groups: the construction of exclusionary acts by hearing and deaf youth. </w:t>
      </w:r>
      <w:r w:rsidRPr="005E5F2B">
        <w:rPr>
          <w:rFonts w:ascii="Palatino" w:hAnsi="Palatino" w:cs="Times New Roman"/>
          <w:i/>
          <w:iCs/>
        </w:rPr>
        <w:t>Research on Children and Social Interaction</w:t>
      </w:r>
      <w:r w:rsidRPr="005E5F2B">
        <w:rPr>
          <w:rFonts w:ascii="Palatino" w:hAnsi="Palatino" w:cs="Times New Roman"/>
        </w:rPr>
        <w:t xml:space="preserve">, </w:t>
      </w:r>
      <w:r w:rsidRPr="005E5F2B">
        <w:rPr>
          <w:rFonts w:ascii="Palatino" w:hAnsi="Palatino" w:cs="Times New Roman"/>
          <w:i/>
          <w:iCs/>
        </w:rPr>
        <w:t>6</w:t>
      </w:r>
      <w:r w:rsidRPr="005E5F2B">
        <w:rPr>
          <w:rFonts w:ascii="Palatino" w:hAnsi="Palatino" w:cs="Times New Roman"/>
        </w:rPr>
        <w:t>(2), 267-299.</w:t>
      </w:r>
    </w:p>
    <w:p w14:paraId="21F9CEDD" w14:textId="77777777" w:rsidR="008B45FE" w:rsidRPr="005E5F2B" w:rsidRDefault="008B45FE" w:rsidP="00215A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hAnsi="Palatino" w:cs="Times New Roman"/>
        </w:rPr>
      </w:pPr>
    </w:p>
    <w:p w14:paraId="3CEA2C5E" w14:textId="563DC026" w:rsidR="008B45FE" w:rsidRPr="005E5F2B" w:rsidRDefault="008B45FE" w:rsidP="00215A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hAnsi="Palatino" w:cs="Times New Roman"/>
        </w:rPr>
      </w:pPr>
      <w:r w:rsidRPr="005E5F2B">
        <w:rPr>
          <w:rFonts w:ascii="Palatino" w:hAnsi="Palatino" w:cs="Times New Roman"/>
        </w:rPr>
        <w:lastRenderedPageBreak/>
        <w:t>2021</w:t>
      </w:r>
      <w:r w:rsidRPr="005E5F2B">
        <w:rPr>
          <w:rFonts w:ascii="Palatino" w:hAnsi="Palatino" w:cs="Times New Roman"/>
        </w:rPr>
        <w:tab/>
      </w:r>
      <w:r w:rsidRPr="005E5F2B">
        <w:rPr>
          <w:rFonts w:ascii="Palatino" w:hAnsi="Palatino" w:cs="Times New Roman"/>
        </w:rPr>
        <w:tab/>
      </w:r>
      <w:r w:rsidRPr="005E5F2B">
        <w:rPr>
          <w:rFonts w:ascii="Palatino" w:hAnsi="Palatino" w:cs="Times New Roman"/>
        </w:rPr>
        <w:tab/>
      </w:r>
      <w:r w:rsidRPr="005E5F2B">
        <w:rPr>
          <w:rFonts w:ascii="Palatino" w:eastAsia="Palatino" w:hAnsi="Palatino" w:cs="Palatino"/>
          <w:spacing w:val="3"/>
        </w:rPr>
        <w:t xml:space="preserve">Goodwin, Marjorie Harness. An interview with Luca Greco and Lorenza Mondada. </w:t>
      </w:r>
      <w:r w:rsidR="007E0CF1" w:rsidRPr="005E5F2B">
        <w:rPr>
          <w:rFonts w:ascii="Palatino" w:eastAsia="Palatino" w:hAnsi="Palatino" w:cs="Palatino"/>
          <w:spacing w:val="3"/>
        </w:rPr>
        <w:t>“</w:t>
      </w:r>
      <w:r w:rsidRPr="005E5F2B">
        <w:rPr>
          <w:rFonts w:ascii="Palatino" w:eastAsia="Palatino" w:hAnsi="Palatino" w:cs="Palatino"/>
          <w:spacing w:val="3"/>
        </w:rPr>
        <w:t>Being a Couple in Life and Work.</w:t>
      </w:r>
      <w:r w:rsidR="007E0CF1" w:rsidRPr="005E5F2B">
        <w:rPr>
          <w:rFonts w:ascii="Palatino" w:eastAsia="Palatino" w:hAnsi="Palatino" w:cs="Palatino"/>
          <w:spacing w:val="3"/>
        </w:rPr>
        <w:t>”</w:t>
      </w:r>
      <w:r w:rsidRPr="005E5F2B">
        <w:rPr>
          <w:rFonts w:ascii="Palatino" w:eastAsia="Palatino" w:hAnsi="Palatino" w:cs="Palatino"/>
          <w:spacing w:val="3"/>
        </w:rPr>
        <w:t xml:space="preserve"> </w:t>
      </w:r>
      <w:r w:rsidR="00DF7731" w:rsidRPr="005E5F2B">
        <w:rPr>
          <w:rFonts w:ascii="Palatino" w:eastAsia="Palatino" w:hAnsi="Palatino" w:cs="Palatino"/>
          <w:spacing w:val="3"/>
        </w:rPr>
        <w:t>In “</w:t>
      </w:r>
      <w:r w:rsidRPr="005E5F2B">
        <w:rPr>
          <w:rFonts w:ascii="Palatino" w:eastAsia="Palatino" w:hAnsi="Palatino" w:cs="Palatino"/>
          <w:spacing w:val="3"/>
        </w:rPr>
        <w:t xml:space="preserve">Charles Goodwin: </w:t>
      </w:r>
      <w:proofErr w:type="spellStart"/>
      <w:r w:rsidRPr="005E5F2B">
        <w:rPr>
          <w:rFonts w:ascii="Palatino" w:eastAsia="Palatino" w:hAnsi="Palatino" w:cs="Palatino"/>
          <w:spacing w:val="3"/>
        </w:rPr>
        <w:t>L’Interaction</w:t>
      </w:r>
      <w:proofErr w:type="spellEnd"/>
      <w:r w:rsidRPr="005E5F2B">
        <w:rPr>
          <w:rFonts w:ascii="Palatino" w:eastAsia="Palatino" w:hAnsi="Palatino" w:cs="Palatino"/>
          <w:spacing w:val="3"/>
        </w:rPr>
        <w:t xml:space="preserve"> au Carrefour du </w:t>
      </w:r>
      <w:proofErr w:type="spellStart"/>
      <w:r w:rsidRPr="005E5F2B">
        <w:rPr>
          <w:rFonts w:ascii="Palatino" w:eastAsia="Palatino" w:hAnsi="Palatino" w:cs="Palatino"/>
          <w:spacing w:val="3"/>
        </w:rPr>
        <w:t>Langage</w:t>
      </w:r>
      <w:proofErr w:type="spellEnd"/>
      <w:r w:rsidRPr="005E5F2B">
        <w:rPr>
          <w:rFonts w:ascii="Palatino" w:eastAsia="Palatino" w:hAnsi="Palatino" w:cs="Palatino"/>
          <w:spacing w:val="3"/>
        </w:rPr>
        <w:t>, du Corps et de la Societe</w:t>
      </w:r>
      <w:r w:rsidR="00DF7731" w:rsidRPr="005E5F2B">
        <w:rPr>
          <w:rFonts w:ascii="Palatino" w:eastAsia="Palatino" w:hAnsi="Palatino" w:cs="Palatino"/>
          <w:spacing w:val="3"/>
        </w:rPr>
        <w:t>”</w:t>
      </w:r>
      <w:r w:rsidRPr="005E5F2B">
        <w:rPr>
          <w:rFonts w:ascii="Palatino" w:eastAsia="Palatino" w:hAnsi="Palatino" w:cs="Palatino"/>
          <w:spacing w:val="3"/>
        </w:rPr>
        <w:t xml:space="preserve">. </w:t>
      </w:r>
      <w:proofErr w:type="spellStart"/>
      <w:r w:rsidRPr="005E5F2B">
        <w:rPr>
          <w:rFonts w:ascii="Palatino" w:eastAsia="Palatino" w:hAnsi="Palatino" w:cs="Palatino"/>
          <w:i/>
          <w:spacing w:val="3"/>
        </w:rPr>
        <w:t>Langage</w:t>
      </w:r>
      <w:proofErr w:type="spellEnd"/>
      <w:r w:rsidRPr="005E5F2B">
        <w:rPr>
          <w:rFonts w:ascii="Palatino" w:eastAsia="Palatino" w:hAnsi="Palatino" w:cs="Palatino"/>
          <w:i/>
          <w:spacing w:val="3"/>
        </w:rPr>
        <w:t xml:space="preserve"> &amp; Societe</w:t>
      </w:r>
      <w:r w:rsidRPr="005E5F2B">
        <w:rPr>
          <w:rFonts w:ascii="Palatino" w:eastAsia="Palatino" w:hAnsi="Palatino" w:cs="Palatino"/>
          <w:spacing w:val="3"/>
        </w:rPr>
        <w:t xml:space="preserve"> 172: 167-179</w:t>
      </w:r>
    </w:p>
    <w:p w14:paraId="77F8EEDB" w14:textId="77777777" w:rsidR="00447D61" w:rsidRPr="005E5F2B" w:rsidRDefault="00447D61" w:rsidP="00215A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hAnsi="Palatino" w:cs="Times New Roman"/>
        </w:rPr>
      </w:pPr>
    </w:p>
    <w:p w14:paraId="1ECCAD9C" w14:textId="27FB6E60" w:rsidR="00447D61" w:rsidRPr="005E5F2B" w:rsidRDefault="00447D61" w:rsidP="00215A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hAnsi="Palatino" w:cs="Times New Roman"/>
        </w:rPr>
      </w:pPr>
      <w:r w:rsidRPr="005E5F2B">
        <w:rPr>
          <w:rFonts w:ascii="Palatino" w:hAnsi="Palatino" w:cs="Times New Roman"/>
        </w:rPr>
        <w:t>2021</w:t>
      </w:r>
      <w:r w:rsidRPr="005E5F2B">
        <w:rPr>
          <w:rFonts w:ascii="Palatino" w:hAnsi="Palatino" w:cs="Times New Roman"/>
        </w:rPr>
        <w:tab/>
      </w:r>
      <w:r w:rsidRPr="005E5F2B">
        <w:rPr>
          <w:rFonts w:ascii="Palatino" w:hAnsi="Palatino" w:cs="Times New Roman"/>
        </w:rPr>
        <w:tab/>
      </w:r>
      <w:r w:rsidRPr="005E5F2B">
        <w:rPr>
          <w:rFonts w:ascii="Palatino" w:hAnsi="Palatino" w:cs="Times New Roman"/>
        </w:rPr>
        <w:tab/>
        <w:t xml:space="preserve">Goodwin, Marjorie H. The Interactive Construction of a Hug Sequence. In </w:t>
      </w:r>
      <w:r w:rsidRPr="005E5F2B">
        <w:rPr>
          <w:rFonts w:ascii="Palatino" w:hAnsi="Palatino" w:cs="Times New Roman"/>
          <w:i/>
          <w:iCs/>
        </w:rPr>
        <w:t>Touch in Social Interaction: Touch, Language, Body</w:t>
      </w:r>
      <w:r w:rsidRPr="005E5F2B">
        <w:rPr>
          <w:rFonts w:ascii="Palatino" w:hAnsi="Palatino" w:cs="Times New Roman"/>
        </w:rPr>
        <w:t xml:space="preserve"> (pp. 27-53). </w:t>
      </w:r>
      <w:r w:rsidR="00DF7731" w:rsidRPr="005E5F2B">
        <w:rPr>
          <w:rFonts w:ascii="Palatino" w:hAnsi="Palatino" w:cs="Times New Roman"/>
        </w:rPr>
        <w:t xml:space="preserve">A. </w:t>
      </w:r>
      <w:proofErr w:type="spellStart"/>
      <w:r w:rsidR="00DF7731" w:rsidRPr="005E5F2B">
        <w:rPr>
          <w:rFonts w:ascii="Palatino" w:hAnsi="Palatino" w:cs="Times New Roman"/>
        </w:rPr>
        <w:t>Cekaite</w:t>
      </w:r>
      <w:proofErr w:type="spellEnd"/>
      <w:r w:rsidR="00DF7731" w:rsidRPr="005E5F2B">
        <w:rPr>
          <w:rFonts w:ascii="Palatino" w:hAnsi="Palatino" w:cs="Times New Roman"/>
        </w:rPr>
        <w:t xml:space="preserve"> &amp; L. </w:t>
      </w:r>
      <w:proofErr w:type="spellStart"/>
      <w:r w:rsidR="00DF7731" w:rsidRPr="005E5F2B">
        <w:rPr>
          <w:rFonts w:ascii="Palatino" w:hAnsi="Palatino" w:cs="Times New Roman"/>
        </w:rPr>
        <w:t>Mondada</w:t>
      </w:r>
      <w:proofErr w:type="spellEnd"/>
      <w:r w:rsidR="00DF7731" w:rsidRPr="005E5F2B">
        <w:rPr>
          <w:rFonts w:ascii="Palatino" w:hAnsi="Palatino" w:cs="Times New Roman"/>
        </w:rPr>
        <w:t xml:space="preserve"> (eds.) </w:t>
      </w:r>
      <w:r w:rsidRPr="005E5F2B">
        <w:rPr>
          <w:rFonts w:ascii="Palatino" w:hAnsi="Palatino" w:cs="Times New Roman"/>
        </w:rPr>
        <w:t>London: Routledge.</w:t>
      </w:r>
    </w:p>
    <w:p w14:paraId="26CB3EC0" w14:textId="77777777" w:rsidR="00215A86" w:rsidRPr="005E5F2B" w:rsidRDefault="00215A86" w:rsidP="00215A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hAnsi="Palatino" w:cs="Times New Roman"/>
        </w:rPr>
      </w:pPr>
    </w:p>
    <w:p w14:paraId="07D03002" w14:textId="6A8F85AD" w:rsidR="00215A86" w:rsidRPr="005E5F2B" w:rsidRDefault="00215A86" w:rsidP="00215A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eastAsia="Palatino" w:hAnsi="Palatino" w:cs="Palatino"/>
          <w:spacing w:val="3"/>
        </w:rPr>
      </w:pPr>
      <w:r w:rsidRPr="005E5F2B">
        <w:rPr>
          <w:rFonts w:ascii="Palatino" w:hAnsi="Palatino" w:cs="Times New Roman"/>
        </w:rPr>
        <w:t>2021</w:t>
      </w:r>
      <w:r w:rsidRPr="005E5F2B">
        <w:rPr>
          <w:rFonts w:ascii="Palatino" w:hAnsi="Palatino" w:cs="Times New Roman"/>
        </w:rPr>
        <w:tab/>
      </w:r>
      <w:r w:rsidRPr="005E5F2B">
        <w:rPr>
          <w:rFonts w:ascii="Palatino" w:hAnsi="Palatino" w:cs="Times New Roman"/>
        </w:rPr>
        <w:tab/>
      </w:r>
      <w:r w:rsidRPr="005E5F2B">
        <w:rPr>
          <w:rFonts w:ascii="Palatino" w:hAnsi="Palatino" w:cs="Times New Roman"/>
        </w:rPr>
        <w:tab/>
        <w:t xml:space="preserve">Goodwin, Marjorie H. A Call for Ethnographic Investigation of Justice and Care in Gender and Language Research. </w:t>
      </w:r>
      <w:r w:rsidRPr="005E5F2B">
        <w:rPr>
          <w:rFonts w:ascii="Palatino" w:hAnsi="Palatino" w:cs="Times New Roman"/>
          <w:i/>
        </w:rPr>
        <w:t>Gender and Language</w:t>
      </w:r>
      <w:r w:rsidRPr="005E5F2B">
        <w:rPr>
          <w:rFonts w:ascii="Palatino" w:hAnsi="Palatino" w:cs="Times New Roman"/>
        </w:rPr>
        <w:t xml:space="preserve"> </w:t>
      </w:r>
      <w:r w:rsidRPr="005E5F2B">
        <w:rPr>
          <w:rFonts w:ascii="Palatino" w:eastAsia="Palatino" w:hAnsi="Palatino" w:cs="Palatino"/>
          <w:spacing w:val="3"/>
        </w:rPr>
        <w:t>15 (2): 249-261.</w:t>
      </w:r>
    </w:p>
    <w:p w14:paraId="1F083CEE" w14:textId="77777777" w:rsidR="00CE3824" w:rsidRPr="005E5F2B" w:rsidRDefault="00CE3824" w:rsidP="00215A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eastAsia="Palatino" w:hAnsi="Palatino" w:cs="Palatino"/>
          <w:spacing w:val="3"/>
        </w:rPr>
      </w:pPr>
    </w:p>
    <w:p w14:paraId="596F2587" w14:textId="0CC48784" w:rsidR="00CE3824" w:rsidRPr="005E5F2B" w:rsidRDefault="00CE3824" w:rsidP="00215A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eastAsia="Palatino" w:hAnsi="Palatino" w:cs="Palatino"/>
          <w:spacing w:val="3"/>
        </w:rPr>
      </w:pPr>
      <w:r w:rsidRPr="005E5F2B">
        <w:rPr>
          <w:rFonts w:ascii="Palatino" w:eastAsia="Palatino" w:hAnsi="Palatino" w:cs="Palatino"/>
          <w:spacing w:val="3"/>
        </w:rPr>
        <w:t>2021</w:t>
      </w:r>
      <w:r w:rsidRPr="005E5F2B">
        <w:rPr>
          <w:rFonts w:ascii="Palatino" w:eastAsia="Palatino" w:hAnsi="Palatino" w:cs="Palatino"/>
          <w:spacing w:val="3"/>
        </w:rPr>
        <w:tab/>
      </w:r>
      <w:r w:rsidRPr="005E5F2B">
        <w:rPr>
          <w:rFonts w:ascii="Palatino" w:eastAsia="Palatino" w:hAnsi="Palatino" w:cs="Palatino"/>
          <w:spacing w:val="3"/>
        </w:rPr>
        <w:tab/>
      </w:r>
      <w:r w:rsidRPr="005E5F2B">
        <w:rPr>
          <w:rFonts w:ascii="Palatino" w:eastAsia="Palatino" w:hAnsi="Palatino" w:cs="Palatino"/>
          <w:spacing w:val="3"/>
        </w:rPr>
        <w:tab/>
      </w:r>
      <w:proofErr w:type="spellStart"/>
      <w:r w:rsidRPr="005E5F2B">
        <w:rPr>
          <w:rFonts w:ascii="Palatino" w:eastAsia="Palatino" w:hAnsi="Palatino" w:cs="Palatino"/>
          <w:spacing w:val="3"/>
        </w:rPr>
        <w:t>Cekaite</w:t>
      </w:r>
      <w:proofErr w:type="spellEnd"/>
      <w:r w:rsidRPr="005E5F2B">
        <w:rPr>
          <w:rFonts w:ascii="Palatino" w:eastAsia="Palatino" w:hAnsi="Palatino" w:cs="Palatino"/>
          <w:spacing w:val="3"/>
        </w:rPr>
        <w:t xml:space="preserve">, Asta, and Marjorie H. Goodwin. Touch and Social Interaction. </w:t>
      </w:r>
      <w:r w:rsidRPr="005E5F2B">
        <w:rPr>
          <w:rFonts w:ascii="Palatino" w:eastAsia="Palatino" w:hAnsi="Palatino" w:cs="Palatino"/>
          <w:i/>
          <w:spacing w:val="3"/>
        </w:rPr>
        <w:t>Annual Review of Anthropology</w:t>
      </w:r>
      <w:r w:rsidRPr="005E5F2B">
        <w:rPr>
          <w:rFonts w:ascii="Palatino" w:eastAsia="Palatino" w:hAnsi="Palatino" w:cs="Palatino"/>
          <w:spacing w:val="3"/>
        </w:rPr>
        <w:t xml:space="preserve"> 50: 203-218.</w:t>
      </w:r>
    </w:p>
    <w:p w14:paraId="249FFAD9" w14:textId="77777777" w:rsidR="007B5F4E" w:rsidRPr="005E5F2B" w:rsidRDefault="007B5F4E" w:rsidP="00215A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eastAsia="Palatino" w:hAnsi="Palatino" w:cs="Palatino"/>
          <w:spacing w:val="3"/>
        </w:rPr>
      </w:pPr>
    </w:p>
    <w:p w14:paraId="515AA3A5" w14:textId="298D0939" w:rsidR="007B5F4E" w:rsidRPr="005E5F2B" w:rsidRDefault="007B5F4E" w:rsidP="00215A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eastAsia="Palatino" w:hAnsi="Palatino" w:cs="Palatino"/>
          <w:spacing w:val="3"/>
        </w:rPr>
      </w:pPr>
      <w:r w:rsidRPr="005E5F2B">
        <w:rPr>
          <w:rFonts w:ascii="Palatino" w:eastAsia="Palatino" w:hAnsi="Palatino" w:cs="Palatino"/>
          <w:spacing w:val="3"/>
        </w:rPr>
        <w:t>2021</w:t>
      </w:r>
      <w:r w:rsidRPr="005E5F2B">
        <w:rPr>
          <w:rFonts w:ascii="Palatino" w:eastAsia="Palatino" w:hAnsi="Palatino" w:cs="Palatino"/>
          <w:spacing w:val="3"/>
        </w:rPr>
        <w:tab/>
      </w:r>
      <w:r w:rsidRPr="005E5F2B">
        <w:rPr>
          <w:rFonts w:ascii="Palatino" w:eastAsia="Palatino" w:hAnsi="Palatino" w:cs="Palatino"/>
          <w:spacing w:val="3"/>
        </w:rPr>
        <w:tab/>
      </w:r>
      <w:r w:rsidRPr="005E5F2B">
        <w:rPr>
          <w:rFonts w:ascii="Palatino" w:eastAsia="Palatino" w:hAnsi="Palatino" w:cs="Palatino"/>
          <w:spacing w:val="3"/>
        </w:rPr>
        <w:tab/>
      </w:r>
      <w:proofErr w:type="spellStart"/>
      <w:r w:rsidRPr="005E5F2B">
        <w:rPr>
          <w:rFonts w:ascii="Palatino" w:eastAsia="Palatino" w:hAnsi="Palatino" w:cs="Palatino"/>
          <w:spacing w:val="3"/>
        </w:rPr>
        <w:t>Cekaite</w:t>
      </w:r>
      <w:proofErr w:type="spellEnd"/>
      <w:r w:rsidRPr="005E5F2B">
        <w:rPr>
          <w:rFonts w:ascii="Palatino" w:eastAsia="Palatino" w:hAnsi="Palatino" w:cs="Palatino"/>
          <w:spacing w:val="3"/>
        </w:rPr>
        <w:t xml:space="preserve">, Asta, and Marjorie H. Goodwin. Researcher Participation, Ethics, and Cameras in the Field. </w:t>
      </w:r>
      <w:r w:rsidRPr="005E5F2B">
        <w:rPr>
          <w:rFonts w:ascii="Palatino" w:eastAsia="Palatino" w:hAnsi="Palatino" w:cs="Palatino"/>
          <w:i/>
          <w:spacing w:val="3"/>
        </w:rPr>
        <w:t>Social Interaction: Video-Based Studies of Human Sociality</w:t>
      </w:r>
      <w:r w:rsidRPr="005E5F2B">
        <w:rPr>
          <w:rFonts w:ascii="Palatino" w:eastAsia="Palatino" w:hAnsi="Palatino" w:cs="Palatino"/>
          <w:spacing w:val="3"/>
        </w:rPr>
        <w:t xml:space="preserve"> 4(2)</w:t>
      </w:r>
      <w:r w:rsidR="00CE3824" w:rsidRPr="005E5F2B">
        <w:rPr>
          <w:rFonts w:ascii="Palatino" w:eastAsia="Palatino" w:hAnsi="Palatino" w:cs="Palatino"/>
          <w:spacing w:val="3"/>
        </w:rPr>
        <w:t xml:space="preserve"> DOI 10.7146/si.v4i2127215</w:t>
      </w:r>
      <w:r w:rsidRPr="005E5F2B">
        <w:rPr>
          <w:rFonts w:ascii="Palatino" w:eastAsia="Palatino" w:hAnsi="Palatino" w:cs="Palatino"/>
          <w:spacing w:val="3"/>
        </w:rPr>
        <w:t>.</w:t>
      </w:r>
    </w:p>
    <w:p w14:paraId="0E023A94" w14:textId="77777777" w:rsidR="00447D61" w:rsidRPr="005E5F2B" w:rsidRDefault="00447D61" w:rsidP="007B5F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Palatino" w:hAnsi="Palatino" w:cs="Palatino"/>
          <w:spacing w:val="3"/>
        </w:rPr>
      </w:pPr>
    </w:p>
    <w:p w14:paraId="384D0C7F" w14:textId="4EEF9753" w:rsidR="00447D61" w:rsidRPr="005E5F2B" w:rsidRDefault="00447D61" w:rsidP="00215A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eastAsia="Palatino" w:hAnsi="Palatino" w:cs="Palatino"/>
          <w:spacing w:val="2"/>
        </w:rPr>
      </w:pPr>
      <w:r w:rsidRPr="005E5F2B">
        <w:rPr>
          <w:rFonts w:ascii="Palatino" w:eastAsia="Palatino" w:hAnsi="Palatino" w:cs="Palatino"/>
          <w:spacing w:val="3"/>
        </w:rPr>
        <w:t>2020</w:t>
      </w:r>
      <w:r w:rsidRPr="005E5F2B">
        <w:rPr>
          <w:rFonts w:ascii="Palatino" w:eastAsia="Palatino" w:hAnsi="Palatino" w:cs="Palatino"/>
          <w:spacing w:val="3"/>
        </w:rPr>
        <w:tab/>
      </w:r>
      <w:r w:rsidRPr="005E5F2B">
        <w:rPr>
          <w:rFonts w:ascii="Palatino" w:eastAsia="Palatino" w:hAnsi="Palatino" w:cs="Palatino"/>
          <w:spacing w:val="3"/>
        </w:rPr>
        <w:tab/>
      </w:r>
      <w:r w:rsidRPr="005E5F2B">
        <w:rPr>
          <w:rFonts w:ascii="Palatino" w:eastAsia="Palatino" w:hAnsi="Palatino" w:cs="Palatino"/>
          <w:spacing w:val="3"/>
        </w:rPr>
        <w:tab/>
      </w:r>
      <w:r w:rsidRPr="005E5F2B">
        <w:rPr>
          <w:rFonts w:ascii="Palatino" w:eastAsia="Palatino" w:hAnsi="Palatino" w:cs="Palatino"/>
        </w:rPr>
        <w:t xml:space="preserve">Goodwin, Marjorie Harness and Heather Loyd. </w:t>
      </w:r>
      <w:r w:rsidRPr="005E5F2B">
        <w:rPr>
          <w:rFonts w:ascii="Palatino" w:eastAsia="Palatino" w:hAnsi="Palatino" w:cs="Palatino"/>
          <w:spacing w:val="2"/>
        </w:rPr>
        <w:t>Th</w:t>
      </w:r>
      <w:r w:rsidRPr="005E5F2B">
        <w:rPr>
          <w:rFonts w:ascii="Palatino" w:eastAsia="Palatino" w:hAnsi="Palatino" w:cs="Palatino"/>
        </w:rPr>
        <w:t>e</w:t>
      </w:r>
      <w:r w:rsidRPr="005E5F2B">
        <w:rPr>
          <w:rFonts w:ascii="Palatino" w:eastAsia="Palatino" w:hAnsi="Palatino" w:cs="Palatino"/>
          <w:spacing w:val="11"/>
        </w:rPr>
        <w:t xml:space="preserve"> </w:t>
      </w:r>
      <w:r w:rsidRPr="005E5F2B">
        <w:rPr>
          <w:rFonts w:ascii="Palatino" w:eastAsia="Palatino" w:hAnsi="Palatino" w:cs="Palatino"/>
          <w:spacing w:val="2"/>
        </w:rPr>
        <w:t>Fac</w:t>
      </w:r>
      <w:r w:rsidRPr="005E5F2B">
        <w:rPr>
          <w:rFonts w:ascii="Palatino" w:eastAsia="Palatino" w:hAnsi="Palatino" w:cs="Palatino"/>
        </w:rPr>
        <w:t>e</w:t>
      </w:r>
      <w:r w:rsidRPr="005E5F2B">
        <w:rPr>
          <w:rFonts w:ascii="Palatino" w:eastAsia="Palatino" w:hAnsi="Palatino" w:cs="Palatino"/>
          <w:spacing w:val="13"/>
        </w:rPr>
        <w:t xml:space="preserve"> </w:t>
      </w:r>
      <w:r w:rsidRPr="005E5F2B">
        <w:rPr>
          <w:rFonts w:ascii="Palatino" w:eastAsia="Palatino" w:hAnsi="Palatino" w:cs="Palatino"/>
          <w:spacing w:val="2"/>
        </w:rPr>
        <w:t>o</w:t>
      </w:r>
      <w:r w:rsidRPr="005E5F2B">
        <w:rPr>
          <w:rFonts w:ascii="Palatino" w:eastAsia="Palatino" w:hAnsi="Palatino" w:cs="Palatino"/>
        </w:rPr>
        <w:t>f</w:t>
      </w:r>
      <w:r w:rsidRPr="005E5F2B">
        <w:rPr>
          <w:rFonts w:ascii="Palatino" w:eastAsia="Palatino" w:hAnsi="Palatino" w:cs="Palatino"/>
          <w:spacing w:val="9"/>
        </w:rPr>
        <w:t xml:space="preserve"> </w:t>
      </w:r>
      <w:r w:rsidRPr="005E5F2B">
        <w:rPr>
          <w:rFonts w:ascii="Palatino" w:eastAsia="Palatino" w:hAnsi="Palatino" w:cs="Palatino"/>
          <w:spacing w:val="3"/>
        </w:rPr>
        <w:t>N</w:t>
      </w:r>
      <w:r w:rsidRPr="005E5F2B">
        <w:rPr>
          <w:rFonts w:ascii="Palatino" w:eastAsia="Palatino" w:hAnsi="Palatino" w:cs="Palatino"/>
          <w:spacing w:val="2"/>
        </w:rPr>
        <w:t>onco</w:t>
      </w:r>
      <w:r w:rsidRPr="005E5F2B">
        <w:rPr>
          <w:rFonts w:ascii="Palatino" w:eastAsia="Palatino" w:hAnsi="Palatino" w:cs="Palatino"/>
          <w:spacing w:val="4"/>
        </w:rPr>
        <w:t>m</w:t>
      </w:r>
      <w:r w:rsidRPr="005E5F2B">
        <w:rPr>
          <w:rFonts w:ascii="Palatino" w:eastAsia="Palatino" w:hAnsi="Palatino" w:cs="Palatino"/>
          <w:spacing w:val="2"/>
        </w:rPr>
        <w:t>p</w:t>
      </w:r>
      <w:r w:rsidRPr="005E5F2B">
        <w:rPr>
          <w:rFonts w:ascii="Palatino" w:eastAsia="Palatino" w:hAnsi="Palatino" w:cs="Palatino"/>
          <w:spacing w:val="1"/>
        </w:rPr>
        <w:t>li</w:t>
      </w:r>
      <w:r w:rsidRPr="005E5F2B">
        <w:rPr>
          <w:rFonts w:ascii="Palatino" w:eastAsia="Palatino" w:hAnsi="Palatino" w:cs="Palatino"/>
          <w:spacing w:val="2"/>
        </w:rPr>
        <w:t>ance</w:t>
      </w:r>
      <w:r w:rsidRPr="005E5F2B">
        <w:rPr>
          <w:rFonts w:ascii="Palatino" w:eastAsia="Palatino" w:hAnsi="Palatino" w:cs="Palatino"/>
        </w:rPr>
        <w:t>.</w:t>
      </w:r>
      <w:r w:rsidRPr="005E5F2B">
        <w:rPr>
          <w:rFonts w:ascii="Palatino" w:eastAsia="Palatino" w:hAnsi="Palatino" w:cs="Palatino"/>
          <w:spacing w:val="37"/>
        </w:rPr>
        <w:t xml:space="preserve"> </w:t>
      </w:r>
      <w:r w:rsidRPr="005E5F2B">
        <w:rPr>
          <w:rFonts w:ascii="Palatino" w:eastAsia="Palatino" w:hAnsi="Palatino" w:cs="Palatino"/>
          <w:i/>
          <w:spacing w:val="2"/>
        </w:rPr>
        <w:t>Tex</w:t>
      </w:r>
      <w:r w:rsidRPr="005E5F2B">
        <w:rPr>
          <w:rFonts w:ascii="Palatino" w:eastAsia="Palatino" w:hAnsi="Palatino" w:cs="Palatino"/>
          <w:i/>
        </w:rPr>
        <w:t>t</w:t>
      </w:r>
      <w:r w:rsidRPr="005E5F2B">
        <w:rPr>
          <w:rFonts w:ascii="Palatino" w:eastAsia="Palatino" w:hAnsi="Palatino" w:cs="Palatino"/>
          <w:i/>
          <w:spacing w:val="12"/>
        </w:rPr>
        <w:t xml:space="preserve"> </w:t>
      </w:r>
      <w:r w:rsidRPr="005E5F2B">
        <w:rPr>
          <w:rFonts w:ascii="Palatino" w:eastAsia="Palatino" w:hAnsi="Palatino" w:cs="Palatino"/>
          <w:i/>
          <w:spacing w:val="2"/>
        </w:rPr>
        <w:t>an</w:t>
      </w:r>
      <w:r w:rsidRPr="005E5F2B">
        <w:rPr>
          <w:rFonts w:ascii="Palatino" w:eastAsia="Palatino" w:hAnsi="Palatino" w:cs="Palatino"/>
          <w:i/>
        </w:rPr>
        <w:t>d</w:t>
      </w:r>
      <w:r w:rsidRPr="005E5F2B">
        <w:rPr>
          <w:rFonts w:ascii="Palatino" w:eastAsia="Palatino" w:hAnsi="Palatino" w:cs="Palatino"/>
          <w:i/>
          <w:spacing w:val="11"/>
        </w:rPr>
        <w:t xml:space="preserve"> </w:t>
      </w:r>
      <w:r w:rsidRPr="005E5F2B">
        <w:rPr>
          <w:rFonts w:ascii="Palatino" w:eastAsia="Palatino" w:hAnsi="Palatino" w:cs="Palatino"/>
          <w:i/>
          <w:spacing w:val="2"/>
        </w:rPr>
        <w:t>Ta</w:t>
      </w:r>
      <w:r w:rsidRPr="005E5F2B">
        <w:rPr>
          <w:rFonts w:ascii="Palatino" w:eastAsia="Palatino" w:hAnsi="Palatino" w:cs="Palatino"/>
          <w:i/>
          <w:spacing w:val="1"/>
        </w:rPr>
        <w:t>l</w:t>
      </w:r>
      <w:r w:rsidRPr="005E5F2B">
        <w:rPr>
          <w:rFonts w:ascii="Palatino" w:eastAsia="Palatino" w:hAnsi="Palatino" w:cs="Palatino"/>
          <w:i/>
          <w:spacing w:val="2"/>
        </w:rPr>
        <w:t xml:space="preserve">k </w:t>
      </w:r>
      <w:r w:rsidR="006956FD" w:rsidRPr="005E5F2B">
        <w:rPr>
          <w:rFonts w:ascii="Palatino" w:eastAsia="Palatino" w:hAnsi="Palatino" w:cs="Palatino"/>
          <w:spacing w:val="2"/>
        </w:rPr>
        <w:t>40 (5): 5</w:t>
      </w:r>
      <w:r w:rsidR="008B42CB" w:rsidRPr="005E5F2B">
        <w:rPr>
          <w:rFonts w:ascii="Palatino" w:eastAsia="Palatino" w:hAnsi="Palatino" w:cs="Palatino"/>
          <w:spacing w:val="2"/>
        </w:rPr>
        <w:t xml:space="preserve">73-598. </w:t>
      </w:r>
      <w:r w:rsidRPr="005E5F2B">
        <w:rPr>
          <w:rFonts w:ascii="Palatino" w:eastAsia="Palatino" w:hAnsi="Palatino" w:cs="Palatino"/>
          <w:spacing w:val="2"/>
        </w:rPr>
        <w:t xml:space="preserve">Special Issue: Affective Stances and Embodied Accountability: </w:t>
      </w:r>
      <w:r w:rsidR="00CF07AC">
        <w:rPr>
          <w:rFonts w:ascii="Palatino" w:eastAsia="Palatino" w:hAnsi="Palatino" w:cs="Palatino"/>
          <w:spacing w:val="2"/>
        </w:rPr>
        <w:t>T</w:t>
      </w:r>
      <w:r w:rsidRPr="005E5F2B">
        <w:rPr>
          <w:rFonts w:ascii="Palatino" w:eastAsia="Palatino" w:hAnsi="Palatino" w:cs="Palatino"/>
          <w:spacing w:val="2"/>
        </w:rPr>
        <w:t>he Moral Character of Emotion in Adult-Child Interaction.</w:t>
      </w:r>
    </w:p>
    <w:p w14:paraId="5AA3E235" w14:textId="77777777" w:rsidR="00447D61" w:rsidRPr="005E5F2B" w:rsidRDefault="00447D61" w:rsidP="00215A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eastAsia="Palatino" w:hAnsi="Palatino" w:cs="Palatino"/>
          <w:spacing w:val="2"/>
        </w:rPr>
      </w:pPr>
    </w:p>
    <w:p w14:paraId="0A559C10" w14:textId="010D62B0" w:rsidR="00447D61" w:rsidRPr="005E5F2B" w:rsidRDefault="00447D61" w:rsidP="00447D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hAnsi="Palatino" w:cs="Times New Roman"/>
        </w:rPr>
      </w:pPr>
      <w:r w:rsidRPr="005E5F2B">
        <w:rPr>
          <w:rFonts w:ascii="Palatino" w:eastAsia="Palatino" w:hAnsi="Palatino" w:cs="Palatino"/>
          <w:spacing w:val="2"/>
        </w:rPr>
        <w:t>2020</w:t>
      </w:r>
      <w:r w:rsidRPr="005E5F2B">
        <w:rPr>
          <w:rFonts w:ascii="Palatino" w:eastAsia="Palatino" w:hAnsi="Palatino" w:cs="Palatino"/>
          <w:spacing w:val="2"/>
        </w:rPr>
        <w:tab/>
      </w:r>
      <w:r w:rsidRPr="005E5F2B">
        <w:rPr>
          <w:rFonts w:ascii="Palatino" w:eastAsia="Palatino" w:hAnsi="Palatino" w:cs="Palatino"/>
          <w:i/>
          <w:spacing w:val="2"/>
        </w:rPr>
        <w:tab/>
        <w:t xml:space="preserve">      </w:t>
      </w:r>
      <w:r w:rsidRPr="005E5F2B">
        <w:rPr>
          <w:rFonts w:ascii="Palatino" w:eastAsia="Palatino" w:hAnsi="Palatino" w:cs="Palatino"/>
          <w:spacing w:val="3"/>
        </w:rPr>
        <w:t xml:space="preserve">Katila, Julia, Yumei Gan, and Marjorie H Goodwin </w:t>
      </w:r>
      <w:r w:rsidRPr="005E5F2B">
        <w:rPr>
          <w:rFonts w:ascii="Palatino" w:hAnsi="Palatino" w:cs="Times New Roman"/>
        </w:rPr>
        <w:t xml:space="preserve">Interaction </w:t>
      </w:r>
      <w:r w:rsidR="00133199" w:rsidRPr="005E5F2B">
        <w:rPr>
          <w:rFonts w:ascii="Palatino" w:hAnsi="Palatino" w:cs="Times New Roman"/>
        </w:rPr>
        <w:t>R</w:t>
      </w:r>
      <w:r w:rsidRPr="005E5F2B">
        <w:rPr>
          <w:rFonts w:ascii="Palatino" w:hAnsi="Palatino" w:cs="Times New Roman"/>
        </w:rPr>
        <w:t>ituals </w:t>
      </w:r>
      <w:r w:rsidRPr="005E5F2B">
        <w:rPr>
          <w:rFonts w:ascii="Palatino" w:hAnsi="Palatino" w:cs="Times New Roman"/>
          <w:bCs/>
        </w:rPr>
        <w:t>and</w:t>
      </w:r>
      <w:r w:rsidRPr="005E5F2B">
        <w:rPr>
          <w:rFonts w:ascii="Palatino" w:hAnsi="Palatino" w:cs="Times New Roman"/>
        </w:rPr>
        <w:t> “</w:t>
      </w:r>
      <w:r w:rsidR="00133199" w:rsidRPr="005E5F2B">
        <w:rPr>
          <w:rFonts w:ascii="Palatino" w:hAnsi="Palatino" w:cs="Times New Roman"/>
        </w:rPr>
        <w:t>S</w:t>
      </w:r>
      <w:r w:rsidRPr="005E5F2B">
        <w:rPr>
          <w:rFonts w:ascii="Palatino" w:hAnsi="Palatino" w:cs="Times New Roman"/>
        </w:rPr>
        <w:t xml:space="preserve">ocial </w:t>
      </w:r>
      <w:r w:rsidR="00133199" w:rsidRPr="005E5F2B">
        <w:rPr>
          <w:rFonts w:ascii="Palatino" w:hAnsi="Palatino" w:cs="Times New Roman"/>
        </w:rPr>
        <w:t>D</w:t>
      </w:r>
      <w:r w:rsidRPr="005E5F2B">
        <w:rPr>
          <w:rFonts w:ascii="Palatino" w:hAnsi="Palatino" w:cs="Times New Roman"/>
        </w:rPr>
        <w:t>istancing”: New</w:t>
      </w:r>
      <w:r w:rsidR="00CF1053" w:rsidRPr="005E5F2B">
        <w:rPr>
          <w:rFonts w:ascii="Palatino" w:hAnsi="Palatino" w:cs="Times New Roman"/>
        </w:rPr>
        <w:t xml:space="preserve"> H</w:t>
      </w:r>
      <w:r w:rsidRPr="005E5F2B">
        <w:rPr>
          <w:rFonts w:ascii="Palatino" w:hAnsi="Palatino" w:cs="Times New Roman"/>
        </w:rPr>
        <w:t xml:space="preserve">aptic </w:t>
      </w:r>
      <w:r w:rsidR="00CF1053" w:rsidRPr="005E5F2B">
        <w:rPr>
          <w:rFonts w:ascii="Palatino" w:hAnsi="Palatino" w:cs="Times New Roman"/>
        </w:rPr>
        <w:t>T</w:t>
      </w:r>
      <w:r w:rsidRPr="005E5F2B">
        <w:rPr>
          <w:rFonts w:ascii="Palatino" w:hAnsi="Palatino" w:cs="Times New Roman"/>
        </w:rPr>
        <w:t xml:space="preserve">rajectories and </w:t>
      </w:r>
      <w:r w:rsidR="00CF1053" w:rsidRPr="005E5F2B">
        <w:rPr>
          <w:rFonts w:ascii="Palatino" w:hAnsi="Palatino" w:cs="Times New Roman"/>
        </w:rPr>
        <w:t>T</w:t>
      </w:r>
      <w:r w:rsidRPr="005E5F2B">
        <w:rPr>
          <w:rFonts w:ascii="Palatino" w:hAnsi="Palatino" w:cs="Times New Roman"/>
        </w:rPr>
        <w:t xml:space="preserve">ouching from a </w:t>
      </w:r>
      <w:r w:rsidR="00CF1053" w:rsidRPr="005E5F2B">
        <w:rPr>
          <w:rFonts w:ascii="Palatino" w:hAnsi="Palatino" w:cs="Times New Roman"/>
        </w:rPr>
        <w:t>D</w:t>
      </w:r>
      <w:r w:rsidRPr="005E5F2B">
        <w:rPr>
          <w:rFonts w:ascii="Palatino" w:hAnsi="Palatino" w:cs="Times New Roman"/>
        </w:rPr>
        <w:t xml:space="preserve">istance in the </w:t>
      </w:r>
      <w:r w:rsidR="00CF1053" w:rsidRPr="005E5F2B">
        <w:rPr>
          <w:rFonts w:ascii="Palatino" w:hAnsi="Palatino" w:cs="Times New Roman"/>
        </w:rPr>
        <w:t>T</w:t>
      </w:r>
      <w:r w:rsidRPr="005E5F2B">
        <w:rPr>
          <w:rFonts w:ascii="Palatino" w:hAnsi="Palatino" w:cs="Times New Roman"/>
        </w:rPr>
        <w:t>ime of Covid-19</w:t>
      </w:r>
      <w:r w:rsidRPr="005E5F2B">
        <w:rPr>
          <w:rFonts w:ascii="Palatino" w:hAnsi="Palatino" w:cs="Times New Roman"/>
          <w:i/>
        </w:rPr>
        <w:t xml:space="preserve">. Discourse and Society </w:t>
      </w:r>
      <w:r w:rsidRPr="005E5F2B">
        <w:rPr>
          <w:rFonts w:ascii="Palatino" w:hAnsi="Palatino" w:cs="Times New Roman"/>
        </w:rPr>
        <w:t>22(4): 418-440.</w:t>
      </w:r>
    </w:p>
    <w:p w14:paraId="424FC471" w14:textId="0930030A" w:rsidR="00447D61" w:rsidRPr="005E5F2B" w:rsidRDefault="00447D61" w:rsidP="00447D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hAnsi="Palatino" w:cs="Times New Roman"/>
        </w:rPr>
      </w:pPr>
    </w:p>
    <w:p w14:paraId="430ED022" w14:textId="77777777" w:rsidR="00154F83" w:rsidRPr="005E5F2B" w:rsidRDefault="00447D61" w:rsidP="00154F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hAnsi="Palatino" w:cs="Times New Roman"/>
        </w:rPr>
        <w:t>2020</w:t>
      </w:r>
      <w:r w:rsidRPr="005E5F2B">
        <w:rPr>
          <w:rFonts w:ascii="Palatino" w:hAnsi="Palatino" w:cs="Times New Roman"/>
        </w:rPr>
        <w:tab/>
      </w:r>
      <w:r w:rsidRPr="005E5F2B">
        <w:rPr>
          <w:rFonts w:ascii="Palatino" w:hAnsi="Palatino" w:cs="Times New Roman"/>
        </w:rPr>
        <w:tab/>
      </w:r>
      <w:r w:rsidRPr="005E5F2B">
        <w:rPr>
          <w:rFonts w:ascii="Palatino" w:hAnsi="Palatino" w:cs="Times New Roman"/>
        </w:rPr>
        <w:tab/>
        <w:t>Raia, Federica, Marjorie H. Goodwin, and Mario Deng. Forms of Touch during Medical Encounters with an Advanced Heart Failure Doctor who Practices Relational Medicine</w:t>
      </w:r>
      <w:r w:rsidRPr="005E5F2B">
        <w:rPr>
          <w:rFonts w:ascii="Palatino" w:hAnsi="Palatino" w:cs="Times New Roman"/>
          <w:i/>
        </w:rPr>
        <w:t>. Social Interaction</w:t>
      </w:r>
      <w:r w:rsidRPr="005E5F2B">
        <w:rPr>
          <w:rFonts w:ascii="Palatino" w:hAnsi="Palatino" w:cs="Times New Roman"/>
        </w:rPr>
        <w:t xml:space="preserve">: </w:t>
      </w:r>
      <w:r w:rsidRPr="005E5F2B">
        <w:rPr>
          <w:rFonts w:ascii="Palatino" w:hAnsi="Palatino" w:cs="Times New Roman"/>
          <w:i/>
        </w:rPr>
        <w:t>Video-Based Studies of Human Sociality</w:t>
      </w:r>
      <w:r w:rsidRPr="005E5F2B">
        <w:rPr>
          <w:rFonts w:ascii="Palatino" w:hAnsi="Palatino" w:cs="Times New Roman"/>
        </w:rPr>
        <w:t xml:space="preserve"> 3(1) </w:t>
      </w:r>
      <w:r w:rsidRPr="005E5F2B">
        <w:rPr>
          <w:rFonts w:ascii="Palatino" w:eastAsia="Times New Roman" w:hAnsi="Palatino" w:cs="Times New Roman"/>
          <w:color w:val="212529"/>
          <w:shd w:val="clear" w:color="auto" w:fill="FFFFFF"/>
        </w:rPr>
        <w:t>DOI: 10.7146/si.v3i1.120259.</w:t>
      </w:r>
    </w:p>
    <w:p w14:paraId="615D1BF8" w14:textId="77777777" w:rsidR="00154F83" w:rsidRPr="005E5F2B" w:rsidRDefault="00154F83" w:rsidP="00154F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eastAsia="Times New Roman" w:hAnsi="Palatino" w:cs="Times New Roman"/>
          <w:color w:val="212529"/>
          <w:shd w:val="clear" w:color="auto" w:fill="FFFFFF"/>
        </w:rPr>
      </w:pPr>
    </w:p>
    <w:p w14:paraId="33D9522D" w14:textId="773856C3" w:rsidR="00154F83" w:rsidRPr="005E5F2B" w:rsidRDefault="005D1FFF" w:rsidP="005555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2017</w:t>
      </w:r>
      <w:r w:rsidRPr="005E5F2B">
        <w:rPr>
          <w:rFonts w:ascii="Palatino" w:eastAsia="Times New Roman" w:hAnsi="Palatino" w:cs="Times New Roman"/>
          <w:color w:val="212529"/>
          <w:shd w:val="clear" w:color="auto" w:fill="FFFFFF"/>
        </w:rPr>
        <w:tab/>
      </w:r>
      <w:r w:rsidRPr="005E5F2B">
        <w:rPr>
          <w:rFonts w:ascii="Palatino" w:eastAsia="Times New Roman" w:hAnsi="Palatino" w:cs="Times New Roman"/>
          <w:color w:val="212529"/>
          <w:shd w:val="clear" w:color="auto" w:fill="FFFFFF"/>
        </w:rPr>
        <w:tab/>
      </w:r>
      <w:r w:rsidR="00555507">
        <w:rPr>
          <w:rFonts w:ascii="Palatino" w:eastAsia="Times New Roman" w:hAnsi="Palatino" w:cs="Times New Roman"/>
          <w:color w:val="212529"/>
          <w:shd w:val="clear" w:color="auto" w:fill="FFFFFF"/>
        </w:rPr>
        <w:t xml:space="preserve">     </w:t>
      </w:r>
      <w:r w:rsidRPr="005E5F2B">
        <w:rPr>
          <w:rFonts w:ascii="Palatino" w:eastAsia="Times New Roman" w:hAnsi="Palatino" w:cs="Times New Roman"/>
          <w:color w:val="212529"/>
          <w:shd w:val="clear" w:color="auto" w:fill="FFFFFF"/>
        </w:rPr>
        <w:t>Haptic Sociality: The Embodied Interactive Constitution of Intimacy</w:t>
      </w:r>
      <w:r w:rsidR="000B1C4D">
        <w:rPr>
          <w:rFonts w:ascii="Palatino" w:eastAsia="Times New Roman" w:hAnsi="Palatino" w:cs="Times New Roman"/>
          <w:color w:val="212529"/>
          <w:shd w:val="clear" w:color="auto" w:fill="FFFFFF"/>
        </w:rPr>
        <w:t xml:space="preserve"> </w:t>
      </w:r>
      <w:r w:rsidR="00555507">
        <w:rPr>
          <w:rFonts w:ascii="Palatino" w:eastAsia="Times New Roman" w:hAnsi="Palatino" w:cs="Times New Roman"/>
          <w:color w:val="212529"/>
          <w:shd w:val="clear" w:color="auto" w:fill="FFFFFF"/>
        </w:rPr>
        <w:t>T</w:t>
      </w:r>
      <w:r w:rsidRPr="005E5F2B">
        <w:rPr>
          <w:rFonts w:ascii="Palatino" w:eastAsia="Times New Roman" w:hAnsi="Palatino" w:cs="Times New Roman"/>
          <w:color w:val="212529"/>
          <w:shd w:val="clear" w:color="auto" w:fill="FFFFFF"/>
        </w:rPr>
        <w:t>hrough</w:t>
      </w:r>
      <w:r w:rsidR="00555507">
        <w:rPr>
          <w:rFonts w:ascii="Palatino" w:eastAsia="Times New Roman" w:hAnsi="Palatino" w:cs="Times New Roman"/>
          <w:color w:val="212529"/>
          <w:shd w:val="clear" w:color="auto" w:fill="FFFFFF"/>
        </w:rPr>
        <w:t xml:space="preserve"> </w:t>
      </w:r>
      <w:r w:rsidRPr="005E5F2B">
        <w:rPr>
          <w:rFonts w:ascii="Palatino" w:eastAsia="Times New Roman" w:hAnsi="Palatino" w:cs="Times New Roman"/>
          <w:color w:val="212529"/>
          <w:shd w:val="clear" w:color="auto" w:fill="FFFFFF"/>
        </w:rPr>
        <w:t xml:space="preserve">Touch. In C. Meyer, J. </w:t>
      </w:r>
      <w:proofErr w:type="spellStart"/>
      <w:r w:rsidRPr="005E5F2B">
        <w:rPr>
          <w:rFonts w:ascii="Palatino" w:eastAsia="Times New Roman" w:hAnsi="Palatino" w:cs="Times New Roman"/>
          <w:color w:val="212529"/>
          <w:shd w:val="clear" w:color="auto" w:fill="FFFFFF"/>
        </w:rPr>
        <w:t>Streeck</w:t>
      </w:r>
      <w:proofErr w:type="spellEnd"/>
      <w:r w:rsidRPr="005E5F2B">
        <w:rPr>
          <w:rFonts w:ascii="Palatino" w:eastAsia="Times New Roman" w:hAnsi="Palatino" w:cs="Times New Roman"/>
          <w:color w:val="212529"/>
          <w:shd w:val="clear" w:color="auto" w:fill="FFFFFF"/>
        </w:rPr>
        <w:t xml:space="preserve">, &amp; J. S. Jordan (Eds.), </w:t>
      </w:r>
      <w:proofErr w:type="spellStart"/>
      <w:r w:rsidRPr="005E5F2B">
        <w:rPr>
          <w:rFonts w:ascii="Palatino" w:eastAsia="Times New Roman" w:hAnsi="Palatino" w:cs="Times New Roman"/>
          <w:i/>
          <w:iCs/>
          <w:color w:val="212529"/>
          <w:shd w:val="clear" w:color="auto" w:fill="FFFFFF"/>
        </w:rPr>
        <w:t>Intercorporeality</w:t>
      </w:r>
      <w:proofErr w:type="spellEnd"/>
      <w:r w:rsidRPr="005E5F2B">
        <w:rPr>
          <w:rFonts w:ascii="Palatino" w:eastAsia="Times New Roman" w:hAnsi="Palatino" w:cs="Times New Roman"/>
          <w:i/>
          <w:iCs/>
          <w:color w:val="212529"/>
          <w:shd w:val="clear" w:color="auto" w:fill="FFFFFF"/>
        </w:rPr>
        <w:t xml:space="preserve">: Emerging </w:t>
      </w:r>
      <w:proofErr w:type="spellStart"/>
      <w:r w:rsidRPr="005E5F2B">
        <w:rPr>
          <w:rFonts w:ascii="Palatino" w:eastAsia="Times New Roman" w:hAnsi="Palatino" w:cs="Times New Roman"/>
          <w:i/>
          <w:iCs/>
          <w:color w:val="212529"/>
          <w:shd w:val="clear" w:color="auto" w:fill="FFFFFF"/>
        </w:rPr>
        <w:t>Socialities</w:t>
      </w:r>
      <w:proofErr w:type="spellEnd"/>
      <w:r w:rsidRPr="005E5F2B">
        <w:rPr>
          <w:rFonts w:ascii="Palatino" w:eastAsia="Times New Roman" w:hAnsi="Palatino" w:cs="Times New Roman"/>
          <w:i/>
          <w:iCs/>
          <w:color w:val="212529"/>
          <w:shd w:val="clear" w:color="auto" w:fill="FFFFFF"/>
        </w:rPr>
        <w:t xml:space="preserve"> in Interaction</w:t>
      </w:r>
      <w:r w:rsidRPr="005E5F2B">
        <w:rPr>
          <w:rFonts w:ascii="Palatino" w:eastAsia="Times New Roman" w:hAnsi="Palatino" w:cs="Times New Roman"/>
          <w:color w:val="212529"/>
          <w:shd w:val="clear" w:color="auto" w:fill="FFFFFF"/>
        </w:rPr>
        <w:t xml:space="preserve"> (pp. 73-102). Oxford: Oxford University.</w:t>
      </w:r>
    </w:p>
    <w:p w14:paraId="7AF6844E" w14:textId="23A78F05" w:rsidR="00154F83" w:rsidRPr="005E5F2B" w:rsidRDefault="00DB1823" w:rsidP="00125E3D">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ab/>
      </w:r>
    </w:p>
    <w:p w14:paraId="53C74A8E" w14:textId="77777777" w:rsidR="00DB1823" w:rsidRPr="005E5F2B" w:rsidRDefault="00DB1823"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24FD4FDC" w14:textId="1BA42F83" w:rsidR="00DB1823" w:rsidRPr="005E5F2B" w:rsidRDefault="00DB1823"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 xml:space="preserve">2017 </w:t>
      </w:r>
      <w:r w:rsidRPr="005E5F2B">
        <w:rPr>
          <w:rFonts w:ascii="Palatino" w:eastAsia="Times New Roman" w:hAnsi="Palatino" w:cs="Times New Roman"/>
          <w:color w:val="212529"/>
          <w:shd w:val="clear" w:color="auto" w:fill="FFFFFF"/>
        </w:rPr>
        <w:tab/>
        <w:t xml:space="preserve">A Call for an Ethnography of Childhood. Honorary Doctors at the Faculty of Educational Sciences 2100-2017 Uppsala: Acta Universitatis </w:t>
      </w:r>
      <w:proofErr w:type="spellStart"/>
      <w:r w:rsidRPr="005E5F2B">
        <w:rPr>
          <w:rFonts w:ascii="Palatino" w:eastAsia="Times New Roman" w:hAnsi="Palatino" w:cs="Times New Roman"/>
          <w:color w:val="212529"/>
          <w:shd w:val="clear" w:color="auto" w:fill="FFFFFF"/>
        </w:rPr>
        <w:t>Upsaliensis</w:t>
      </w:r>
      <w:proofErr w:type="spellEnd"/>
      <w:r w:rsidRPr="005E5F2B">
        <w:rPr>
          <w:rFonts w:ascii="Palatino" w:eastAsia="Times New Roman" w:hAnsi="Palatino" w:cs="Times New Roman"/>
          <w:color w:val="212529"/>
          <w:shd w:val="clear" w:color="auto" w:fill="FFFFFF"/>
        </w:rPr>
        <w:t xml:space="preserve"> nr 109: 79-98. 2017 </w:t>
      </w:r>
      <w:proofErr w:type="spellStart"/>
      <w:r w:rsidRPr="005E5F2B">
        <w:rPr>
          <w:rFonts w:ascii="Palatino" w:eastAsia="Times New Roman" w:hAnsi="Palatino" w:cs="Times New Roman"/>
          <w:color w:val="212529"/>
          <w:shd w:val="clear" w:color="auto" w:fill="FFFFFF"/>
        </w:rPr>
        <w:t>Kyratzis</w:t>
      </w:r>
      <w:proofErr w:type="spellEnd"/>
      <w:r w:rsidRPr="005E5F2B">
        <w:rPr>
          <w:rFonts w:ascii="Palatino" w:eastAsia="Times New Roman" w:hAnsi="Palatino" w:cs="Times New Roman"/>
          <w:color w:val="212529"/>
          <w:shd w:val="clear" w:color="auto" w:fill="FFFFFF"/>
        </w:rPr>
        <w:t>, Amy and Marjorie Harness Goodwin. Language Socialization in Children’s Peer and Sibling-Kin Group Interactions. Encyclopedia of Language and Education 1st edition. P. A. Duff and N. Hornberger, eds. Pp. 123-138. Springer, New York.</w:t>
      </w:r>
    </w:p>
    <w:p w14:paraId="3FD9D0E6" w14:textId="77777777" w:rsidR="00DB1823" w:rsidRPr="005E5F2B" w:rsidRDefault="00DB1823"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1F854CC8" w14:textId="6EF15D5B" w:rsidR="00DB1823" w:rsidRPr="005E5F2B" w:rsidRDefault="00DB1823"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lastRenderedPageBreak/>
        <w:t xml:space="preserve">2017 </w:t>
      </w:r>
      <w:r w:rsidRPr="005E5F2B">
        <w:rPr>
          <w:rFonts w:ascii="Palatino" w:eastAsia="Times New Roman" w:hAnsi="Palatino" w:cs="Times New Roman"/>
          <w:color w:val="212529"/>
          <w:shd w:val="clear" w:color="auto" w:fill="FFFFFF"/>
        </w:rPr>
        <w:tab/>
      </w:r>
      <w:proofErr w:type="spellStart"/>
      <w:r w:rsidRPr="005E5F2B">
        <w:rPr>
          <w:rFonts w:ascii="Palatino" w:eastAsia="Times New Roman" w:hAnsi="Palatino" w:cs="Times New Roman"/>
          <w:color w:val="212529"/>
          <w:shd w:val="clear" w:color="auto" w:fill="FFFFFF"/>
        </w:rPr>
        <w:t>Kyratzis</w:t>
      </w:r>
      <w:proofErr w:type="spellEnd"/>
      <w:r w:rsidRPr="005E5F2B">
        <w:rPr>
          <w:rFonts w:ascii="Palatino" w:eastAsia="Times New Roman" w:hAnsi="Palatino" w:cs="Times New Roman"/>
          <w:color w:val="212529"/>
          <w:shd w:val="clear" w:color="auto" w:fill="FFFFFF"/>
        </w:rPr>
        <w:t>, Amy and Marjorie Harness Goodwin. Language Socialization in Children’s Peer and Sibling-Kin Group Interactions. Encyclopedia of Language and Education 1st edition. P. A. Duff and N. Hornberger, eds. Pp. 123-138. Springer, New York.</w:t>
      </w:r>
    </w:p>
    <w:p w14:paraId="1438C518" w14:textId="77777777" w:rsidR="00DB1823" w:rsidRPr="005E5F2B" w:rsidRDefault="00DB1823"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2379143D" w14:textId="20DA2BD6" w:rsidR="00DB1823" w:rsidRPr="005E5F2B" w:rsidRDefault="00DB1823"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2017</w:t>
      </w:r>
      <w:r w:rsidRPr="005E5F2B">
        <w:rPr>
          <w:rFonts w:ascii="Palatino" w:eastAsia="Times New Roman" w:hAnsi="Palatino" w:cs="Times New Roman"/>
          <w:color w:val="212529"/>
          <w:shd w:val="clear" w:color="auto" w:fill="FFFFFF"/>
        </w:rPr>
        <w:tab/>
        <w:t>Sibling Sociality: Participation and Apprenticeship across Contexts: Research on Children and Social Interaction 1:1-26.</w:t>
      </w:r>
    </w:p>
    <w:p w14:paraId="1364D5B7" w14:textId="77777777" w:rsidR="00DB1823" w:rsidRPr="005E5F2B" w:rsidRDefault="00DB1823"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04830067" w14:textId="2621E618" w:rsidR="00DB1823" w:rsidRPr="005E5F2B" w:rsidRDefault="00DB1823"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 xml:space="preserve">2015 </w:t>
      </w:r>
      <w:r w:rsidRPr="005E5F2B">
        <w:rPr>
          <w:rFonts w:ascii="Palatino" w:eastAsia="Times New Roman" w:hAnsi="Palatino" w:cs="Times New Roman"/>
          <w:color w:val="212529"/>
          <w:shd w:val="clear" w:color="auto" w:fill="FFFFFF"/>
        </w:rPr>
        <w:tab/>
        <w:t>A Care-full Look at Language, Gender, and Embodied Intimacy. In Shifting Visions: Gender and Discourses. Allyson Jule, ed. Pp. 27-48. Newcastle upon Tyne: Cambridge Scholarly Press.</w:t>
      </w:r>
    </w:p>
    <w:p w14:paraId="6FD57DC0" w14:textId="77777777" w:rsidR="00DB1823" w:rsidRPr="005E5F2B" w:rsidRDefault="00DB1823"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5BA0D718" w14:textId="6DBCD724" w:rsidR="00DB1823" w:rsidRPr="005E5F2B" w:rsidRDefault="00DB1823"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 xml:space="preserve">2014 </w:t>
      </w:r>
      <w:r w:rsidRPr="005E5F2B">
        <w:rPr>
          <w:rFonts w:ascii="Palatino" w:eastAsia="Times New Roman" w:hAnsi="Palatino" w:cs="Times New Roman"/>
          <w:color w:val="212529"/>
          <w:shd w:val="clear" w:color="auto" w:fill="FFFFFF"/>
        </w:rPr>
        <w:tab/>
        <w:t xml:space="preserve">Goodwin, Marjorie Harness and A. </w:t>
      </w:r>
      <w:proofErr w:type="spellStart"/>
      <w:r w:rsidRPr="005E5F2B">
        <w:rPr>
          <w:rFonts w:ascii="Palatino" w:eastAsia="Times New Roman" w:hAnsi="Palatino" w:cs="Times New Roman"/>
          <w:color w:val="212529"/>
          <w:shd w:val="clear" w:color="auto" w:fill="FFFFFF"/>
        </w:rPr>
        <w:t>Kyratzis</w:t>
      </w:r>
      <w:proofErr w:type="spellEnd"/>
      <w:r w:rsidRPr="005E5F2B">
        <w:rPr>
          <w:rFonts w:ascii="Palatino" w:eastAsia="Times New Roman" w:hAnsi="Palatino" w:cs="Times New Roman"/>
          <w:color w:val="212529"/>
          <w:shd w:val="clear" w:color="auto" w:fill="FFFFFF"/>
        </w:rPr>
        <w:t>, Language and Gender in Peer Interactions among Children and Youth. In The Handbook of Language, Gender, and Sexuality, 2nd Edition. Susan Ehrlich, Miriam Meyerhoff, and Janet Holmes, eds. Pp. 509-528. Malden, MA: Wiley Blackwell.</w:t>
      </w:r>
    </w:p>
    <w:p w14:paraId="24351069" w14:textId="77777777" w:rsidR="00DB1823" w:rsidRPr="005E5F2B" w:rsidRDefault="00DB1823"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3BED4013" w14:textId="55DBB349" w:rsidR="00DB1823" w:rsidRPr="005E5F2B" w:rsidRDefault="00DB1823"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 xml:space="preserve">2013 </w:t>
      </w:r>
      <w:r w:rsidRPr="005E5F2B">
        <w:rPr>
          <w:rFonts w:ascii="Palatino" w:eastAsia="Times New Roman" w:hAnsi="Palatino" w:cs="Times New Roman"/>
          <w:color w:val="212529"/>
          <w:shd w:val="clear" w:color="auto" w:fill="FFFFFF"/>
        </w:rPr>
        <w:tab/>
        <w:t xml:space="preserve">Goodwin, Marjorie Harness and Asta </w:t>
      </w:r>
      <w:proofErr w:type="spellStart"/>
      <w:r w:rsidRPr="005E5F2B">
        <w:rPr>
          <w:rFonts w:ascii="Palatino" w:eastAsia="Times New Roman" w:hAnsi="Palatino" w:cs="Times New Roman"/>
          <w:color w:val="212529"/>
          <w:shd w:val="clear" w:color="auto" w:fill="FFFFFF"/>
        </w:rPr>
        <w:t>Cekaite</w:t>
      </w:r>
      <w:proofErr w:type="spellEnd"/>
      <w:r w:rsidRPr="005E5F2B">
        <w:rPr>
          <w:rFonts w:ascii="Palatino" w:eastAsia="Times New Roman" w:hAnsi="Palatino" w:cs="Times New Roman"/>
          <w:color w:val="212529"/>
          <w:shd w:val="clear" w:color="auto" w:fill="FFFFFF"/>
        </w:rPr>
        <w:t>. Calibration in Directive/Response Sequences in Family Interaction. Journal of Pragmatics 46: 122-138. Special Issue on Multimodal Interaction edited by Arnulf Deppermann.</w:t>
      </w:r>
    </w:p>
    <w:p w14:paraId="269AAE7D" w14:textId="77777777" w:rsidR="00DB1823" w:rsidRPr="005E5F2B" w:rsidRDefault="00DB1823"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77F83A8B" w14:textId="721BD937" w:rsidR="00DB1823" w:rsidRPr="005E5F2B" w:rsidRDefault="00DB1823"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 xml:space="preserve">2012 </w:t>
      </w:r>
      <w:r w:rsidRPr="005E5F2B">
        <w:rPr>
          <w:rFonts w:ascii="Palatino" w:eastAsia="Times New Roman" w:hAnsi="Palatino" w:cs="Times New Roman"/>
          <w:color w:val="212529"/>
          <w:shd w:val="clear" w:color="auto" w:fill="FFFFFF"/>
        </w:rPr>
        <w:tab/>
        <w:t xml:space="preserve">Goodwin, Marjorie Harness, Asta </w:t>
      </w:r>
      <w:proofErr w:type="spellStart"/>
      <w:r w:rsidRPr="005E5F2B">
        <w:rPr>
          <w:rFonts w:ascii="Palatino" w:eastAsia="Times New Roman" w:hAnsi="Palatino" w:cs="Times New Roman"/>
          <w:color w:val="212529"/>
          <w:shd w:val="clear" w:color="auto" w:fill="FFFFFF"/>
        </w:rPr>
        <w:t>Cekaite</w:t>
      </w:r>
      <w:proofErr w:type="spellEnd"/>
      <w:r w:rsidRPr="005E5F2B">
        <w:rPr>
          <w:rFonts w:ascii="Palatino" w:eastAsia="Times New Roman" w:hAnsi="Palatino" w:cs="Times New Roman"/>
          <w:color w:val="212529"/>
          <w:shd w:val="clear" w:color="auto" w:fill="FFFFFF"/>
        </w:rPr>
        <w:t>, and Charles Goodwin Emotion as Stance. In Emotion in Interaction. Marja-Leena Sorjonen and Anssi Perakyla, eds. Pp. 16-41.Oxford: Oxford University Press.</w:t>
      </w:r>
    </w:p>
    <w:p w14:paraId="320ECEF4" w14:textId="77777777" w:rsidR="00EE0E26" w:rsidRPr="005E5F2B" w:rsidRDefault="00EE0E26"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3D5119B4" w14:textId="45540DBD" w:rsidR="00EE0E26" w:rsidRPr="005E5F2B" w:rsidRDefault="00EE0E26"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 xml:space="preserve">2011 </w:t>
      </w:r>
      <w:r w:rsidRPr="005E5F2B">
        <w:rPr>
          <w:rFonts w:ascii="Palatino" w:eastAsia="Times New Roman" w:hAnsi="Palatino" w:cs="Times New Roman"/>
          <w:color w:val="212529"/>
          <w:shd w:val="clear" w:color="auto" w:fill="FFFFFF"/>
        </w:rPr>
        <w:tab/>
        <w:t xml:space="preserve">Tulbert, Eve and Marjorie Harness Goodwin. Choreographies of Attention: Multimodality in a Routine Family Activity. In Embodied Interaction: Language and Body in the Material World. Jurgen </w:t>
      </w:r>
      <w:proofErr w:type="spellStart"/>
      <w:r w:rsidRPr="005E5F2B">
        <w:rPr>
          <w:rFonts w:ascii="Palatino" w:eastAsia="Times New Roman" w:hAnsi="Palatino" w:cs="Times New Roman"/>
          <w:color w:val="212529"/>
          <w:shd w:val="clear" w:color="auto" w:fill="FFFFFF"/>
        </w:rPr>
        <w:t>Streeck</w:t>
      </w:r>
      <w:proofErr w:type="spellEnd"/>
      <w:r w:rsidRPr="005E5F2B">
        <w:rPr>
          <w:rFonts w:ascii="Palatino" w:eastAsia="Times New Roman" w:hAnsi="Palatino" w:cs="Times New Roman"/>
          <w:color w:val="212529"/>
          <w:shd w:val="clear" w:color="auto" w:fill="FFFFFF"/>
        </w:rPr>
        <w:t>, Charles Goodwin, and Curt LeBaron, eds. Pp. 79-92. Cambridge: Cambridge University Press.</w:t>
      </w:r>
    </w:p>
    <w:p w14:paraId="4639C567" w14:textId="77777777" w:rsidR="00EE0E26" w:rsidRPr="005E5F2B" w:rsidRDefault="00EE0E26"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6D39398D" w14:textId="28FB75A5" w:rsidR="00EE0E26" w:rsidRPr="005E5F2B" w:rsidRDefault="00EE0E26"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 xml:space="preserve">2011 </w:t>
      </w:r>
      <w:r w:rsidRPr="005E5F2B">
        <w:rPr>
          <w:rFonts w:ascii="Palatino" w:eastAsia="Times New Roman" w:hAnsi="Palatino" w:cs="Times New Roman"/>
          <w:color w:val="212529"/>
          <w:shd w:val="clear" w:color="auto" w:fill="FFFFFF"/>
        </w:rPr>
        <w:tab/>
        <w:t>Engendering Children’s Talk. Conversation and Gender. S. A. Speer and E. Stokoe, eds. Pp. 250-271. Cambridge: Cambridge University Press.</w:t>
      </w:r>
    </w:p>
    <w:p w14:paraId="7CE4BE1D" w14:textId="77777777" w:rsidR="007C7D1E" w:rsidRPr="005E5F2B" w:rsidRDefault="007C7D1E"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32770C16" w14:textId="445964EE" w:rsidR="007C7D1E" w:rsidRPr="005E5F2B" w:rsidRDefault="007C7D1E"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 xml:space="preserve">2010 </w:t>
      </w:r>
      <w:r w:rsidRPr="005E5F2B">
        <w:rPr>
          <w:rFonts w:ascii="Palatino" w:eastAsia="Times New Roman" w:hAnsi="Palatino" w:cs="Times New Roman"/>
          <w:color w:val="212529"/>
          <w:shd w:val="clear" w:color="auto" w:fill="FFFFFF"/>
        </w:rPr>
        <w:tab/>
        <w:t xml:space="preserve">Goodwin, Marjorie Harness and H. Samy Alim. “Whatever (Neck Roll, Eye Roll, Teeth Suck)”: The Situated Coproduction of Social Categories and Identities through </w:t>
      </w:r>
      <w:proofErr w:type="spellStart"/>
      <w:r w:rsidRPr="005E5F2B">
        <w:rPr>
          <w:rFonts w:ascii="Palatino" w:eastAsia="Times New Roman" w:hAnsi="Palatino" w:cs="Times New Roman"/>
          <w:color w:val="212529"/>
          <w:shd w:val="clear" w:color="auto" w:fill="FFFFFF"/>
        </w:rPr>
        <w:t>Stancetaking</w:t>
      </w:r>
      <w:proofErr w:type="spellEnd"/>
      <w:r w:rsidRPr="005E5F2B">
        <w:rPr>
          <w:rFonts w:ascii="Palatino" w:eastAsia="Times New Roman" w:hAnsi="Palatino" w:cs="Times New Roman"/>
          <w:color w:val="212529"/>
          <w:shd w:val="clear" w:color="auto" w:fill="FFFFFF"/>
        </w:rPr>
        <w:t xml:space="preserve"> and </w:t>
      </w:r>
      <w:proofErr w:type="spellStart"/>
      <w:r w:rsidRPr="005E5F2B">
        <w:rPr>
          <w:rFonts w:ascii="Palatino" w:eastAsia="Times New Roman" w:hAnsi="Palatino" w:cs="Times New Roman"/>
          <w:color w:val="212529"/>
          <w:shd w:val="clear" w:color="auto" w:fill="FFFFFF"/>
        </w:rPr>
        <w:t>Transmodal</w:t>
      </w:r>
      <w:proofErr w:type="spellEnd"/>
      <w:r w:rsidRPr="005E5F2B">
        <w:rPr>
          <w:rFonts w:ascii="Palatino" w:eastAsia="Times New Roman" w:hAnsi="Palatino" w:cs="Times New Roman"/>
          <w:color w:val="212529"/>
          <w:shd w:val="clear" w:color="auto" w:fill="FFFFFF"/>
        </w:rPr>
        <w:t xml:space="preserve"> Stylization, Journal of Linguistic Anthropology 20:1: 179-194.</w:t>
      </w:r>
    </w:p>
    <w:p w14:paraId="57B23345" w14:textId="77777777" w:rsidR="008967DA" w:rsidRPr="005E5F2B" w:rsidRDefault="008967DA"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5FC7FD5A" w14:textId="7864FEFC" w:rsidR="008967DA" w:rsidRPr="005E5F2B" w:rsidRDefault="008967DA"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 xml:space="preserve">2009 </w:t>
      </w:r>
      <w:r w:rsidRPr="005E5F2B">
        <w:rPr>
          <w:rFonts w:ascii="Palatino" w:eastAsia="Times New Roman" w:hAnsi="Palatino" w:cs="Times New Roman"/>
          <w:color w:val="212529"/>
          <w:shd w:val="clear" w:color="auto" w:fill="FFFFFF"/>
        </w:rPr>
        <w:tab/>
        <w:t>Girls as Adversarial Virtuosos. The Chicago Companion to the Child. Bidell, Thomas R., Dailey, Anne C., Dixon, Suzanne D., Miller, Peggy J. and Modell, John, eds. p. 750. Chicago: University of Chicago Press.</w:t>
      </w:r>
    </w:p>
    <w:p w14:paraId="1E919A2C" w14:textId="77777777" w:rsidR="008967DA" w:rsidRPr="005E5F2B" w:rsidRDefault="008967DA"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34A279E4" w14:textId="4E6F4AF3" w:rsidR="008967DA" w:rsidRPr="005E5F2B" w:rsidRDefault="008967DA" w:rsidP="00DB1823">
      <w:pPr>
        <w:tabs>
          <w:tab w:val="left" w:pos="1680"/>
        </w:tabs>
        <w:autoSpaceDE w:val="0"/>
        <w:autoSpaceDN w:val="0"/>
        <w:adjustRightInd w:val="0"/>
        <w:ind w:left="1440" w:hanging="1440"/>
        <w:rPr>
          <w:rFonts w:ascii="Palatino" w:hAnsi="Palatino"/>
        </w:rPr>
      </w:pPr>
      <w:r w:rsidRPr="005E5F2B">
        <w:rPr>
          <w:rFonts w:ascii="Palatino" w:eastAsia="Times New Roman" w:hAnsi="Palatino" w:cs="Times New Roman"/>
          <w:color w:val="212529"/>
          <w:shd w:val="clear" w:color="auto" w:fill="FFFFFF"/>
        </w:rPr>
        <w:t xml:space="preserve">2009 </w:t>
      </w:r>
      <w:r w:rsidRPr="005E5F2B">
        <w:rPr>
          <w:rFonts w:ascii="Palatino" w:eastAsia="Times New Roman" w:hAnsi="Palatino" w:cs="Times New Roman"/>
          <w:color w:val="212529"/>
          <w:shd w:val="clear" w:color="auto" w:fill="FFFFFF"/>
        </w:rPr>
        <w:tab/>
        <w:t>Constructing Inequality as Situated Practice. Video Interaction Analysis: Methods and Methodology. Ulrike Tikvah Kissmann, ed. Pp. 41-58. Frankfort: Peter Lang Verlag, Publishing Group.</w:t>
      </w:r>
      <w:r w:rsidRPr="005E5F2B">
        <w:rPr>
          <w:rFonts w:ascii="Palatino" w:hAnsi="Palatino"/>
        </w:rPr>
        <w:t xml:space="preserve"> </w:t>
      </w:r>
    </w:p>
    <w:p w14:paraId="424FA3DE" w14:textId="77777777" w:rsidR="008967DA" w:rsidRPr="005E5F2B" w:rsidRDefault="008967DA"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423A3140" w14:textId="4BD0B27B" w:rsidR="008967DA" w:rsidRPr="005E5F2B" w:rsidRDefault="008967DA"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lastRenderedPageBreak/>
        <w:t>2008</w:t>
      </w:r>
      <w:r w:rsidRPr="005E5F2B">
        <w:rPr>
          <w:rFonts w:ascii="Palatino" w:eastAsia="Times New Roman" w:hAnsi="Palatino" w:cs="Times New Roman"/>
          <w:color w:val="212529"/>
          <w:shd w:val="clear" w:color="auto" w:fill="FFFFFF"/>
        </w:rPr>
        <w:tab/>
        <w:t>The Embodiment of Friendship, Power and Marginalization in Girls’ Interactions. Girlhood Studies: An Interdisciplinary Journal 1 (2) (Winter):72-94.</w:t>
      </w:r>
    </w:p>
    <w:p w14:paraId="204A497B" w14:textId="77777777" w:rsidR="001D2E51" w:rsidRPr="005E5F2B" w:rsidRDefault="001D2E51"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3FFC86AB" w14:textId="522AB66D" w:rsidR="001D2E51" w:rsidRPr="005E5F2B" w:rsidRDefault="001D2E51"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 xml:space="preserve">2007 </w:t>
      </w:r>
      <w:r w:rsidRPr="005E5F2B">
        <w:rPr>
          <w:rFonts w:ascii="Palatino" w:eastAsia="Times New Roman" w:hAnsi="Palatino" w:cs="Times New Roman"/>
          <w:color w:val="212529"/>
          <w:shd w:val="clear" w:color="auto" w:fill="FFFFFF"/>
        </w:rPr>
        <w:tab/>
        <w:t>Girls’ Games. Girl Culture: An Encyclopedia. Claudia A. Mitchell and Jacqueline Reid-Walsh, eds. Pp. 474-477. Westport, CT: Greenwood Publishing Group</w:t>
      </w:r>
    </w:p>
    <w:p w14:paraId="58217E5E" w14:textId="77777777" w:rsidR="005553E5" w:rsidRPr="005E5F2B" w:rsidRDefault="005553E5"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6123A3F4" w14:textId="47C51B8D" w:rsidR="005553E5" w:rsidRPr="005E5F2B" w:rsidRDefault="005553E5"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 xml:space="preserve">2007 </w:t>
      </w:r>
      <w:r w:rsidRPr="005E5F2B">
        <w:rPr>
          <w:rFonts w:ascii="Palatino" w:eastAsia="Times New Roman" w:hAnsi="Palatino" w:cs="Times New Roman"/>
          <w:color w:val="212529"/>
          <w:shd w:val="clear" w:color="auto" w:fill="FFFFFF"/>
        </w:rPr>
        <w:tab/>
        <w:t>Goodwin, Marjorie Harness. Participation and Embodied Action in Preadolescent Girls’ Assessment Activity. Research on Language and Social Interaction 40(4): 353-376. Special Issue edited by Marjorie H. Goodwin and Amy Kyratzis.</w:t>
      </w:r>
    </w:p>
    <w:p w14:paraId="0B0DA7B4" w14:textId="77777777" w:rsidR="00F61569" w:rsidRPr="005E5F2B" w:rsidRDefault="00F61569"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363F9B8A" w14:textId="61FEA7C6" w:rsidR="00F61569" w:rsidRPr="005E5F2B" w:rsidRDefault="00F61569"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 xml:space="preserve">2007 </w:t>
      </w:r>
      <w:r w:rsidRPr="005E5F2B">
        <w:rPr>
          <w:rFonts w:ascii="Palatino" w:eastAsia="Times New Roman" w:hAnsi="Palatino" w:cs="Times New Roman"/>
          <w:color w:val="212529"/>
          <w:shd w:val="clear" w:color="auto" w:fill="FFFFFF"/>
        </w:rPr>
        <w:tab/>
        <w:t>Goodwin, Marjorie Harness and Amy Kyratzis. Children Socializing Children: Practices for Negotiating the Social Order among Peers. Introduction to Research on Language and Social Interaction 40(4): 279-290 Special Issue edited by Marjorie H. Goodwin and Amy Kyratzis.</w:t>
      </w:r>
    </w:p>
    <w:p w14:paraId="54C4C52B" w14:textId="77777777" w:rsidR="00F61569" w:rsidRPr="005E5F2B" w:rsidRDefault="00F61569"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1EBF2629" w14:textId="5CBF3058" w:rsidR="00F61569" w:rsidRPr="005E5F2B" w:rsidRDefault="00D61BB4"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2007</w:t>
      </w:r>
      <w:r w:rsidRPr="005E5F2B">
        <w:rPr>
          <w:rFonts w:ascii="Palatino" w:eastAsia="Times New Roman" w:hAnsi="Palatino" w:cs="Times New Roman"/>
          <w:color w:val="212529"/>
          <w:shd w:val="clear" w:color="auto" w:fill="FFFFFF"/>
        </w:rPr>
        <w:tab/>
        <w:t>Occasioned Knowledge Exploration in Family Interaction. Discourse and Society:18 (1):93-110.</w:t>
      </w:r>
    </w:p>
    <w:p w14:paraId="0AD8B8D0" w14:textId="77777777" w:rsidR="00F61569" w:rsidRPr="005E5F2B" w:rsidRDefault="00F61569"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6452728C" w14:textId="6F2403E7" w:rsidR="00EC4EDD" w:rsidRPr="005E5F2B" w:rsidRDefault="00EC4EDD"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 xml:space="preserve">2007 </w:t>
      </w:r>
      <w:r w:rsidRPr="005E5F2B">
        <w:rPr>
          <w:rFonts w:ascii="Palatino" w:eastAsia="Times New Roman" w:hAnsi="Palatino" w:cs="Times New Roman"/>
          <w:color w:val="212529"/>
          <w:shd w:val="clear" w:color="auto" w:fill="FFFFFF"/>
        </w:rPr>
        <w:tab/>
        <w:t xml:space="preserve">La Vida </w:t>
      </w:r>
      <w:proofErr w:type="spellStart"/>
      <w:r w:rsidRPr="005E5F2B">
        <w:rPr>
          <w:rFonts w:ascii="Palatino" w:eastAsia="Times New Roman" w:hAnsi="Palatino" w:cs="Times New Roman"/>
          <w:color w:val="212529"/>
          <w:shd w:val="clear" w:color="auto" w:fill="FFFFFF"/>
        </w:rPr>
        <w:t>Oculta</w:t>
      </w:r>
      <w:proofErr w:type="spellEnd"/>
      <w:r w:rsidRPr="005E5F2B">
        <w:rPr>
          <w:rFonts w:ascii="Palatino" w:eastAsia="Times New Roman" w:hAnsi="Palatino" w:cs="Times New Roman"/>
          <w:color w:val="212529"/>
          <w:shd w:val="clear" w:color="auto" w:fill="FFFFFF"/>
        </w:rPr>
        <w:t xml:space="preserve"> de las Ninas: Un Estudio </w:t>
      </w:r>
      <w:proofErr w:type="spellStart"/>
      <w:r w:rsidRPr="005E5F2B">
        <w:rPr>
          <w:rFonts w:ascii="Palatino" w:eastAsia="Times New Roman" w:hAnsi="Palatino" w:cs="Times New Roman"/>
          <w:color w:val="212529"/>
          <w:shd w:val="clear" w:color="auto" w:fill="FFFFFF"/>
        </w:rPr>
        <w:t>Etnografico</w:t>
      </w:r>
      <w:proofErr w:type="spellEnd"/>
      <w:r w:rsidRPr="005E5F2B">
        <w:rPr>
          <w:rFonts w:ascii="Palatino" w:eastAsia="Times New Roman" w:hAnsi="Palatino" w:cs="Times New Roman"/>
          <w:color w:val="212529"/>
          <w:shd w:val="clear" w:color="auto" w:fill="FFFFFF"/>
        </w:rPr>
        <w:t xml:space="preserve"> </w:t>
      </w:r>
      <w:proofErr w:type="spellStart"/>
      <w:r w:rsidRPr="005E5F2B">
        <w:rPr>
          <w:rFonts w:ascii="Palatino" w:eastAsia="Times New Roman" w:hAnsi="Palatino" w:cs="Times New Roman"/>
          <w:color w:val="212529"/>
          <w:shd w:val="clear" w:color="auto" w:fill="FFFFFF"/>
        </w:rPr>
        <w:t>sobre</w:t>
      </w:r>
      <w:proofErr w:type="spellEnd"/>
      <w:r w:rsidRPr="005E5F2B">
        <w:rPr>
          <w:rFonts w:ascii="Palatino" w:eastAsia="Times New Roman" w:hAnsi="Palatino" w:cs="Times New Roman"/>
          <w:color w:val="212529"/>
          <w:shd w:val="clear" w:color="auto" w:fill="FFFFFF"/>
        </w:rPr>
        <w:t xml:space="preserve"> la Exclusion Social. </w:t>
      </w:r>
      <w:proofErr w:type="spellStart"/>
      <w:r w:rsidRPr="005E5F2B">
        <w:rPr>
          <w:rFonts w:ascii="Palatino" w:eastAsia="Times New Roman" w:hAnsi="Palatino" w:cs="Times New Roman"/>
          <w:color w:val="212529"/>
          <w:shd w:val="clear" w:color="auto" w:fill="FFFFFF"/>
        </w:rPr>
        <w:t>Papeles</w:t>
      </w:r>
      <w:proofErr w:type="spellEnd"/>
      <w:r w:rsidRPr="005E5F2B">
        <w:rPr>
          <w:rFonts w:ascii="Palatino" w:eastAsia="Times New Roman" w:hAnsi="Palatino" w:cs="Times New Roman"/>
          <w:color w:val="212529"/>
          <w:shd w:val="clear" w:color="auto" w:fill="FFFFFF"/>
        </w:rPr>
        <w:t xml:space="preserve"> de </w:t>
      </w:r>
      <w:proofErr w:type="spellStart"/>
      <w:r w:rsidRPr="005E5F2B">
        <w:rPr>
          <w:rFonts w:ascii="Palatino" w:eastAsia="Times New Roman" w:hAnsi="Palatino" w:cs="Times New Roman"/>
          <w:color w:val="212529"/>
          <w:shd w:val="clear" w:color="auto" w:fill="FFFFFF"/>
        </w:rPr>
        <w:t>Trabajo</w:t>
      </w:r>
      <w:proofErr w:type="spellEnd"/>
      <w:r w:rsidRPr="005E5F2B">
        <w:rPr>
          <w:rFonts w:ascii="Palatino" w:eastAsia="Times New Roman" w:hAnsi="Palatino" w:cs="Times New Roman"/>
          <w:color w:val="212529"/>
          <w:shd w:val="clear" w:color="auto" w:fill="FFFFFF"/>
        </w:rPr>
        <w:t xml:space="preserve"> </w:t>
      </w:r>
      <w:proofErr w:type="spellStart"/>
      <w:r w:rsidRPr="005E5F2B">
        <w:rPr>
          <w:rFonts w:ascii="Palatino" w:eastAsia="Times New Roman" w:hAnsi="Palatino" w:cs="Times New Roman"/>
          <w:color w:val="212529"/>
          <w:shd w:val="clear" w:color="auto" w:fill="FFFFFF"/>
        </w:rPr>
        <w:t>sobre</w:t>
      </w:r>
      <w:proofErr w:type="spellEnd"/>
      <w:r w:rsidRPr="005E5F2B">
        <w:rPr>
          <w:rFonts w:ascii="Palatino" w:eastAsia="Times New Roman" w:hAnsi="Palatino" w:cs="Times New Roman"/>
          <w:color w:val="212529"/>
          <w:shd w:val="clear" w:color="auto" w:fill="FFFFFF"/>
        </w:rPr>
        <w:t xml:space="preserve"> Cultura, </w:t>
      </w:r>
      <w:proofErr w:type="spellStart"/>
      <w:r w:rsidRPr="005E5F2B">
        <w:rPr>
          <w:rFonts w:ascii="Palatino" w:eastAsia="Times New Roman" w:hAnsi="Palatino" w:cs="Times New Roman"/>
          <w:color w:val="212529"/>
          <w:shd w:val="clear" w:color="auto" w:fill="FFFFFF"/>
        </w:rPr>
        <w:t>Educación</w:t>
      </w:r>
      <w:proofErr w:type="spellEnd"/>
      <w:r w:rsidRPr="005E5F2B">
        <w:rPr>
          <w:rFonts w:ascii="Palatino" w:eastAsia="Times New Roman" w:hAnsi="Palatino" w:cs="Times New Roman"/>
          <w:color w:val="212529"/>
          <w:shd w:val="clear" w:color="auto" w:fill="FFFFFF"/>
        </w:rPr>
        <w:t xml:space="preserve"> y Desarrollo Humano Universidad </w:t>
      </w:r>
      <w:proofErr w:type="spellStart"/>
      <w:r w:rsidRPr="005E5F2B">
        <w:rPr>
          <w:rFonts w:ascii="Palatino" w:eastAsia="Times New Roman" w:hAnsi="Palatino" w:cs="Times New Roman"/>
          <w:color w:val="212529"/>
          <w:shd w:val="clear" w:color="auto" w:fill="FFFFFF"/>
        </w:rPr>
        <w:t>Autónoma</w:t>
      </w:r>
      <w:proofErr w:type="spellEnd"/>
      <w:r w:rsidRPr="005E5F2B">
        <w:rPr>
          <w:rFonts w:ascii="Palatino" w:eastAsia="Times New Roman" w:hAnsi="Palatino" w:cs="Times New Roman"/>
          <w:color w:val="212529"/>
          <w:shd w:val="clear" w:color="auto" w:fill="FFFFFF"/>
        </w:rPr>
        <w:t xml:space="preserve"> de Madrid Vol 3, No. 2: 1-16 (</w:t>
      </w:r>
      <w:proofErr w:type="spellStart"/>
      <w:r w:rsidRPr="005E5F2B">
        <w:rPr>
          <w:rFonts w:ascii="Palatino" w:eastAsia="Times New Roman" w:hAnsi="Palatino" w:cs="Times New Roman"/>
          <w:color w:val="212529"/>
          <w:shd w:val="clear" w:color="auto" w:fill="FFFFFF"/>
        </w:rPr>
        <w:t>Octubre</w:t>
      </w:r>
      <w:proofErr w:type="spellEnd"/>
      <w:r w:rsidRPr="005E5F2B">
        <w:rPr>
          <w:rFonts w:ascii="Palatino" w:eastAsia="Times New Roman" w:hAnsi="Palatino" w:cs="Times New Roman"/>
          <w:color w:val="212529"/>
          <w:shd w:val="clear" w:color="auto" w:fill="FFFFFF"/>
        </w:rPr>
        <w:t xml:space="preserve">). </w:t>
      </w:r>
      <w:hyperlink r:id="rId8" w:history="1">
        <w:r w:rsidR="006B3351" w:rsidRPr="005E5F2B">
          <w:rPr>
            <w:rStyle w:val="Hyperlink"/>
            <w:rFonts w:ascii="Palatino" w:eastAsia="Times New Roman" w:hAnsi="Palatino" w:cs="Times New Roman"/>
            <w:shd w:val="clear" w:color="auto" w:fill="FFFFFF"/>
          </w:rPr>
          <w:t>http://www.uam.es/ptcedh</w:t>
        </w:r>
      </w:hyperlink>
      <w:r w:rsidRPr="005E5F2B">
        <w:rPr>
          <w:rFonts w:ascii="Palatino" w:eastAsia="Times New Roman" w:hAnsi="Palatino" w:cs="Times New Roman"/>
          <w:color w:val="212529"/>
          <w:shd w:val="clear" w:color="auto" w:fill="FFFFFF"/>
        </w:rPr>
        <w:t>.</w:t>
      </w:r>
    </w:p>
    <w:p w14:paraId="1E051672" w14:textId="77777777" w:rsidR="006B3351" w:rsidRPr="005E5F2B" w:rsidRDefault="006B3351"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457E3F13" w14:textId="02A3B20C" w:rsidR="006B3351" w:rsidRPr="005E5F2B" w:rsidRDefault="006B3351"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 xml:space="preserve">2006 </w:t>
      </w:r>
      <w:r w:rsidRPr="005E5F2B">
        <w:rPr>
          <w:rFonts w:ascii="Palatino" w:eastAsia="Times New Roman" w:hAnsi="Palatino" w:cs="Times New Roman"/>
          <w:color w:val="212529"/>
          <w:shd w:val="clear" w:color="auto" w:fill="FFFFFF"/>
        </w:rPr>
        <w:tab/>
        <w:t>Tannen, Deborah and Marjorie Harness Goodwin. Introduction. Text and Talk 26:4/5:407-409. Special issue entitled Family Discourse, Framing Family, edited by Deborah Tannen and Marjorie H. Goodwin.</w:t>
      </w:r>
    </w:p>
    <w:p w14:paraId="16340987" w14:textId="77777777" w:rsidR="00413FC9" w:rsidRPr="005E5F2B" w:rsidRDefault="00413FC9"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68E5B2C1" w14:textId="275715F0" w:rsidR="00413FC9" w:rsidRPr="005E5F2B" w:rsidRDefault="00413FC9"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2006</w:t>
      </w:r>
      <w:r w:rsidRPr="005E5F2B">
        <w:rPr>
          <w:rFonts w:ascii="Palatino" w:eastAsia="Times New Roman" w:hAnsi="Palatino" w:cs="Times New Roman"/>
          <w:color w:val="212529"/>
          <w:shd w:val="clear" w:color="auto" w:fill="FFFFFF"/>
        </w:rPr>
        <w:tab/>
        <w:t xml:space="preserve">Participation, Affect, and Trajectory in Family Directive/Response Sequences. Text and Talk 26:4/5: 513-542. Special issue entitled Family Discourse, Framing Family, edited by Deborah Tannen and Marjorie H. Goodwin. Reprinted in </w:t>
      </w:r>
      <w:proofErr w:type="spellStart"/>
      <w:r w:rsidRPr="005E5F2B">
        <w:rPr>
          <w:rFonts w:ascii="Palatino" w:eastAsia="Times New Roman" w:hAnsi="Palatino" w:cs="Times New Roman"/>
          <w:color w:val="212529"/>
          <w:shd w:val="clear" w:color="auto" w:fill="FFFFFF"/>
        </w:rPr>
        <w:t>Culturas</w:t>
      </w:r>
      <w:proofErr w:type="spellEnd"/>
      <w:r w:rsidRPr="005E5F2B">
        <w:rPr>
          <w:rFonts w:ascii="Palatino" w:eastAsia="Times New Roman" w:hAnsi="Palatino" w:cs="Times New Roman"/>
          <w:color w:val="212529"/>
          <w:shd w:val="clear" w:color="auto" w:fill="FFFFFF"/>
        </w:rPr>
        <w:t xml:space="preserve">, </w:t>
      </w:r>
      <w:proofErr w:type="spellStart"/>
      <w:r w:rsidRPr="005E5F2B">
        <w:rPr>
          <w:rFonts w:ascii="Palatino" w:eastAsia="Times New Roman" w:hAnsi="Palatino" w:cs="Times New Roman"/>
          <w:color w:val="212529"/>
          <w:shd w:val="clear" w:color="auto" w:fill="FFFFFF"/>
        </w:rPr>
        <w:t>familias</w:t>
      </w:r>
      <w:proofErr w:type="spellEnd"/>
      <w:r w:rsidRPr="005E5F2B">
        <w:rPr>
          <w:rFonts w:ascii="Palatino" w:eastAsia="Times New Roman" w:hAnsi="Palatino" w:cs="Times New Roman"/>
          <w:color w:val="212529"/>
          <w:shd w:val="clear" w:color="auto" w:fill="FFFFFF"/>
        </w:rPr>
        <w:t xml:space="preserve"> y pares: </w:t>
      </w:r>
      <w:proofErr w:type="spellStart"/>
      <w:r w:rsidRPr="005E5F2B">
        <w:rPr>
          <w:rFonts w:ascii="Palatino" w:eastAsia="Times New Roman" w:hAnsi="Palatino" w:cs="Times New Roman"/>
          <w:color w:val="212529"/>
          <w:shd w:val="clear" w:color="auto" w:fill="FFFFFF"/>
        </w:rPr>
        <w:t>Diversidad</w:t>
      </w:r>
      <w:proofErr w:type="spellEnd"/>
      <w:r w:rsidRPr="005E5F2B">
        <w:rPr>
          <w:rFonts w:ascii="Palatino" w:eastAsia="Times New Roman" w:hAnsi="Palatino" w:cs="Times New Roman"/>
          <w:color w:val="212529"/>
          <w:shd w:val="clear" w:color="auto" w:fill="FFFFFF"/>
        </w:rPr>
        <w:t xml:space="preserve"> cultural </w:t>
      </w:r>
      <w:proofErr w:type="spellStart"/>
      <w:r w:rsidRPr="005E5F2B">
        <w:rPr>
          <w:rFonts w:ascii="Palatino" w:eastAsia="Times New Roman" w:hAnsi="Palatino" w:cs="Times New Roman"/>
          <w:color w:val="212529"/>
          <w:shd w:val="clear" w:color="auto" w:fill="FFFFFF"/>
        </w:rPr>
        <w:t>en</w:t>
      </w:r>
      <w:proofErr w:type="spellEnd"/>
      <w:r w:rsidRPr="005E5F2B">
        <w:rPr>
          <w:rFonts w:ascii="Palatino" w:eastAsia="Times New Roman" w:hAnsi="Palatino" w:cs="Times New Roman"/>
          <w:color w:val="212529"/>
          <w:shd w:val="clear" w:color="auto" w:fill="FFFFFF"/>
        </w:rPr>
        <w:t xml:space="preserve"> la </w:t>
      </w:r>
      <w:proofErr w:type="spellStart"/>
      <w:r w:rsidRPr="005E5F2B">
        <w:rPr>
          <w:rFonts w:ascii="Palatino" w:eastAsia="Times New Roman" w:hAnsi="Palatino" w:cs="Times New Roman"/>
          <w:color w:val="212529"/>
          <w:shd w:val="clear" w:color="auto" w:fill="FFFFFF"/>
        </w:rPr>
        <w:t>socialización</w:t>
      </w:r>
      <w:proofErr w:type="spellEnd"/>
      <w:r w:rsidRPr="005E5F2B">
        <w:rPr>
          <w:rFonts w:ascii="Palatino" w:eastAsia="Times New Roman" w:hAnsi="Palatino" w:cs="Times New Roman"/>
          <w:color w:val="212529"/>
          <w:shd w:val="clear" w:color="auto" w:fill="FFFFFF"/>
        </w:rPr>
        <w:t xml:space="preserve"> del </w:t>
      </w:r>
      <w:proofErr w:type="spellStart"/>
      <w:r w:rsidRPr="005E5F2B">
        <w:rPr>
          <w:rFonts w:ascii="Palatino" w:eastAsia="Times New Roman" w:hAnsi="Palatino" w:cs="Times New Roman"/>
          <w:color w:val="212529"/>
          <w:shd w:val="clear" w:color="auto" w:fill="FFFFFF"/>
        </w:rPr>
        <w:t>lenguaje</w:t>
      </w:r>
      <w:proofErr w:type="spellEnd"/>
      <w:r w:rsidRPr="005E5F2B">
        <w:rPr>
          <w:rFonts w:ascii="Palatino" w:eastAsia="Times New Roman" w:hAnsi="Palatino" w:cs="Times New Roman"/>
          <w:color w:val="212529"/>
          <w:shd w:val="clear" w:color="auto" w:fill="FFFFFF"/>
        </w:rPr>
        <w:t xml:space="preserve"> (Cultures, Families and Peers: Cultural Diversity in Language Socialization). Lourdes de Leon Pasqual, ed. Centro de </w:t>
      </w:r>
      <w:proofErr w:type="spellStart"/>
      <w:r w:rsidRPr="005E5F2B">
        <w:rPr>
          <w:rFonts w:ascii="Palatino" w:eastAsia="Times New Roman" w:hAnsi="Palatino" w:cs="Times New Roman"/>
          <w:color w:val="212529"/>
          <w:shd w:val="clear" w:color="auto" w:fill="FFFFFF"/>
        </w:rPr>
        <w:t>Investigaciones</w:t>
      </w:r>
      <w:proofErr w:type="spellEnd"/>
      <w:r w:rsidRPr="005E5F2B">
        <w:rPr>
          <w:rFonts w:ascii="Palatino" w:eastAsia="Times New Roman" w:hAnsi="Palatino" w:cs="Times New Roman"/>
          <w:color w:val="212529"/>
          <w:shd w:val="clear" w:color="auto" w:fill="FFFFFF"/>
        </w:rPr>
        <w:t xml:space="preserve"> y </w:t>
      </w:r>
      <w:proofErr w:type="spellStart"/>
      <w:r w:rsidRPr="005E5F2B">
        <w:rPr>
          <w:rFonts w:ascii="Palatino" w:eastAsia="Times New Roman" w:hAnsi="Palatino" w:cs="Times New Roman"/>
          <w:color w:val="212529"/>
          <w:shd w:val="clear" w:color="auto" w:fill="FFFFFF"/>
        </w:rPr>
        <w:t>Estudios</w:t>
      </w:r>
      <w:proofErr w:type="spellEnd"/>
      <w:r w:rsidRPr="005E5F2B">
        <w:rPr>
          <w:rFonts w:ascii="Palatino" w:eastAsia="Times New Roman" w:hAnsi="Palatino" w:cs="Times New Roman"/>
          <w:color w:val="212529"/>
          <w:shd w:val="clear" w:color="auto" w:fill="FFFFFF"/>
        </w:rPr>
        <w:t xml:space="preserve"> Superiores </w:t>
      </w:r>
      <w:proofErr w:type="spellStart"/>
      <w:r w:rsidRPr="005E5F2B">
        <w:rPr>
          <w:rFonts w:ascii="Palatino" w:eastAsia="Times New Roman" w:hAnsi="Palatino" w:cs="Times New Roman"/>
          <w:color w:val="212529"/>
          <w:shd w:val="clear" w:color="auto" w:fill="FFFFFF"/>
        </w:rPr>
        <w:t>en</w:t>
      </w:r>
      <w:proofErr w:type="spellEnd"/>
      <w:r w:rsidRPr="005E5F2B">
        <w:rPr>
          <w:rFonts w:ascii="Palatino" w:eastAsia="Times New Roman" w:hAnsi="Palatino" w:cs="Times New Roman"/>
          <w:color w:val="212529"/>
          <w:shd w:val="clear" w:color="auto" w:fill="FFFFFF"/>
        </w:rPr>
        <w:t xml:space="preserve"> </w:t>
      </w:r>
      <w:proofErr w:type="spellStart"/>
      <w:r w:rsidRPr="005E5F2B">
        <w:rPr>
          <w:rFonts w:ascii="Palatino" w:eastAsia="Times New Roman" w:hAnsi="Palatino" w:cs="Times New Roman"/>
          <w:color w:val="212529"/>
          <w:shd w:val="clear" w:color="auto" w:fill="FFFFFF"/>
        </w:rPr>
        <w:t>Antropología</w:t>
      </w:r>
      <w:proofErr w:type="spellEnd"/>
      <w:r w:rsidRPr="005E5F2B">
        <w:rPr>
          <w:rFonts w:ascii="Palatino" w:eastAsia="Times New Roman" w:hAnsi="Palatino" w:cs="Times New Roman"/>
          <w:color w:val="212529"/>
          <w:shd w:val="clear" w:color="auto" w:fill="FFFFFF"/>
        </w:rPr>
        <w:t xml:space="preserve"> Social, México (CIESAS) (2015)</w:t>
      </w:r>
    </w:p>
    <w:p w14:paraId="00B5CF8B" w14:textId="77777777" w:rsidR="00DE59B0" w:rsidRPr="005E5F2B" w:rsidRDefault="00DE59B0"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28F44008" w14:textId="7E15BC99" w:rsidR="00DE59B0" w:rsidRPr="005E5F2B" w:rsidRDefault="00DE59B0"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 xml:space="preserve">2005 </w:t>
      </w:r>
      <w:r w:rsidRPr="005E5F2B">
        <w:rPr>
          <w:rFonts w:ascii="Palatino" w:eastAsia="Times New Roman" w:hAnsi="Palatino" w:cs="Times New Roman"/>
          <w:color w:val="212529"/>
          <w:shd w:val="clear" w:color="auto" w:fill="FFFFFF"/>
        </w:rPr>
        <w:tab/>
        <w:t xml:space="preserve">Interaction, Language Practice, and the Construction of the Social Universe. </w:t>
      </w:r>
      <w:proofErr w:type="spellStart"/>
      <w:r w:rsidRPr="005E5F2B">
        <w:rPr>
          <w:rFonts w:ascii="Palatino" w:eastAsia="Times New Roman" w:hAnsi="Palatino" w:cs="Times New Roman"/>
          <w:color w:val="212529"/>
          <w:shd w:val="clear" w:color="auto" w:fill="FFFFFF"/>
        </w:rPr>
        <w:t>Calidoscopio</w:t>
      </w:r>
      <w:proofErr w:type="spellEnd"/>
      <w:r w:rsidRPr="005E5F2B">
        <w:rPr>
          <w:rFonts w:ascii="Palatino" w:eastAsia="Times New Roman" w:hAnsi="Palatino" w:cs="Times New Roman"/>
          <w:color w:val="212529"/>
          <w:shd w:val="clear" w:color="auto" w:fill="FFFFFF"/>
        </w:rPr>
        <w:t xml:space="preserve"> 3(3): UNISINOS, Sao Leopoldo, Brazil. Reprinted in </w:t>
      </w:r>
      <w:proofErr w:type="spellStart"/>
      <w:r w:rsidRPr="005E5F2B">
        <w:rPr>
          <w:rFonts w:ascii="Palatino" w:eastAsia="Times New Roman" w:hAnsi="Palatino" w:cs="Times New Roman"/>
          <w:color w:val="212529"/>
          <w:shd w:val="clear" w:color="auto" w:fill="FFFFFF"/>
        </w:rPr>
        <w:t>Interaktion</w:t>
      </w:r>
      <w:proofErr w:type="spellEnd"/>
      <w:r w:rsidRPr="005E5F2B">
        <w:rPr>
          <w:rFonts w:ascii="Palatino" w:eastAsia="Times New Roman" w:hAnsi="Palatino" w:cs="Times New Roman"/>
          <w:color w:val="212529"/>
          <w:shd w:val="clear" w:color="auto" w:fill="FFFFFF"/>
        </w:rPr>
        <w:t xml:space="preserve">, </w:t>
      </w:r>
      <w:proofErr w:type="spellStart"/>
      <w:r w:rsidRPr="005E5F2B">
        <w:rPr>
          <w:rFonts w:ascii="Palatino" w:eastAsia="Times New Roman" w:hAnsi="Palatino" w:cs="Times New Roman"/>
          <w:color w:val="212529"/>
          <w:shd w:val="clear" w:color="auto" w:fill="FFFFFF"/>
        </w:rPr>
        <w:t>Spachpraxis</w:t>
      </w:r>
      <w:proofErr w:type="spellEnd"/>
      <w:r w:rsidRPr="005E5F2B">
        <w:rPr>
          <w:rFonts w:ascii="Palatino" w:eastAsia="Times New Roman" w:hAnsi="Palatino" w:cs="Times New Roman"/>
          <w:color w:val="212529"/>
          <w:shd w:val="clear" w:color="auto" w:fill="FFFFFF"/>
        </w:rPr>
        <w:t xml:space="preserve"> und die </w:t>
      </w:r>
      <w:proofErr w:type="spellStart"/>
      <w:r w:rsidRPr="005E5F2B">
        <w:rPr>
          <w:rFonts w:ascii="Palatino" w:eastAsia="Times New Roman" w:hAnsi="Palatino" w:cs="Times New Roman"/>
          <w:color w:val="212529"/>
          <w:shd w:val="clear" w:color="auto" w:fill="FFFFFF"/>
        </w:rPr>
        <w:t>Konstruktion</w:t>
      </w:r>
      <w:proofErr w:type="spellEnd"/>
      <w:r w:rsidRPr="005E5F2B">
        <w:rPr>
          <w:rFonts w:ascii="Palatino" w:eastAsia="Times New Roman" w:hAnsi="Palatino" w:cs="Times New Roman"/>
          <w:color w:val="212529"/>
          <w:shd w:val="clear" w:color="auto" w:fill="FFFFFF"/>
        </w:rPr>
        <w:t xml:space="preserve"> </w:t>
      </w:r>
      <w:proofErr w:type="spellStart"/>
      <w:r w:rsidRPr="005E5F2B">
        <w:rPr>
          <w:rFonts w:ascii="Palatino" w:eastAsia="Times New Roman" w:hAnsi="Palatino" w:cs="Times New Roman"/>
          <w:color w:val="212529"/>
          <w:shd w:val="clear" w:color="auto" w:fill="FFFFFF"/>
        </w:rPr>
        <w:t>sozialer</w:t>
      </w:r>
      <w:proofErr w:type="spellEnd"/>
      <w:r w:rsidRPr="005E5F2B">
        <w:rPr>
          <w:rFonts w:ascii="Palatino" w:eastAsia="Times New Roman" w:hAnsi="Palatino" w:cs="Times New Roman"/>
          <w:color w:val="212529"/>
          <w:shd w:val="clear" w:color="auto" w:fill="FFFFFF"/>
        </w:rPr>
        <w:t xml:space="preserve"> Univesen, </w:t>
      </w:r>
      <w:proofErr w:type="spellStart"/>
      <w:r w:rsidRPr="005E5F2B">
        <w:rPr>
          <w:rFonts w:ascii="Palatino" w:eastAsia="Times New Roman" w:hAnsi="Palatino" w:cs="Times New Roman"/>
          <w:color w:val="212529"/>
          <w:shd w:val="clear" w:color="auto" w:fill="FFFFFF"/>
        </w:rPr>
        <w:t>Sozialität</w:t>
      </w:r>
      <w:proofErr w:type="spellEnd"/>
      <w:r w:rsidRPr="005E5F2B">
        <w:rPr>
          <w:rFonts w:ascii="Palatino" w:eastAsia="Times New Roman" w:hAnsi="Palatino" w:cs="Times New Roman"/>
          <w:color w:val="212529"/>
          <w:shd w:val="clear" w:color="auto" w:fill="FFFFFF"/>
        </w:rPr>
        <w:t xml:space="preserve"> in Slow Motion: </w:t>
      </w:r>
      <w:proofErr w:type="spellStart"/>
      <w:r w:rsidRPr="005E5F2B">
        <w:rPr>
          <w:rFonts w:ascii="Palatino" w:eastAsia="Times New Roman" w:hAnsi="Palatino" w:cs="Times New Roman"/>
          <w:color w:val="212529"/>
          <w:shd w:val="clear" w:color="auto" w:fill="FFFFFF"/>
        </w:rPr>
        <w:t>Theoretische</w:t>
      </w:r>
      <w:proofErr w:type="spellEnd"/>
      <w:r w:rsidRPr="005E5F2B">
        <w:rPr>
          <w:rFonts w:ascii="Palatino" w:eastAsia="Times New Roman" w:hAnsi="Palatino" w:cs="Times New Roman"/>
          <w:color w:val="212529"/>
          <w:shd w:val="clear" w:color="auto" w:fill="FFFFFF"/>
        </w:rPr>
        <w:t xml:space="preserve"> und </w:t>
      </w:r>
      <w:proofErr w:type="spellStart"/>
      <w:r w:rsidRPr="005E5F2B">
        <w:rPr>
          <w:rFonts w:ascii="Palatino" w:eastAsia="Times New Roman" w:hAnsi="Palatino" w:cs="Times New Roman"/>
          <w:color w:val="212529"/>
          <w:shd w:val="clear" w:color="auto" w:fill="FFFFFF"/>
        </w:rPr>
        <w:t>empirische</w:t>
      </w:r>
      <w:proofErr w:type="spellEnd"/>
      <w:r w:rsidRPr="005E5F2B">
        <w:rPr>
          <w:rFonts w:ascii="Palatino" w:eastAsia="Times New Roman" w:hAnsi="Palatino" w:cs="Times New Roman"/>
          <w:color w:val="212529"/>
          <w:shd w:val="clear" w:color="auto" w:fill="FFFFFF"/>
        </w:rPr>
        <w:t xml:space="preserve"> </w:t>
      </w:r>
      <w:proofErr w:type="spellStart"/>
      <w:r w:rsidRPr="005E5F2B">
        <w:rPr>
          <w:rFonts w:ascii="Palatino" w:eastAsia="Times New Roman" w:hAnsi="Palatino" w:cs="Times New Roman"/>
          <w:color w:val="212529"/>
          <w:shd w:val="clear" w:color="auto" w:fill="FFFFFF"/>
        </w:rPr>
        <w:t>Perspektiven</w:t>
      </w:r>
      <w:proofErr w:type="spellEnd"/>
      <w:r w:rsidRPr="005E5F2B">
        <w:rPr>
          <w:rFonts w:ascii="Palatino" w:eastAsia="Times New Roman" w:hAnsi="Palatino" w:cs="Times New Roman"/>
          <w:color w:val="212529"/>
          <w:shd w:val="clear" w:color="auto" w:fill="FFFFFF"/>
        </w:rPr>
        <w:t xml:space="preserve">. Festschrift für Jörg </w:t>
      </w:r>
      <w:proofErr w:type="spellStart"/>
      <w:r w:rsidRPr="005E5F2B">
        <w:rPr>
          <w:rFonts w:ascii="Palatino" w:eastAsia="Times New Roman" w:hAnsi="Palatino" w:cs="Times New Roman"/>
          <w:color w:val="212529"/>
          <w:shd w:val="clear" w:color="auto" w:fill="FFFFFF"/>
        </w:rPr>
        <w:t>Bergmann.Springer</w:t>
      </w:r>
      <w:proofErr w:type="spellEnd"/>
      <w:r w:rsidRPr="005E5F2B">
        <w:rPr>
          <w:rFonts w:ascii="Palatino" w:eastAsia="Times New Roman" w:hAnsi="Palatino" w:cs="Times New Roman"/>
          <w:color w:val="212529"/>
          <w:shd w:val="clear" w:color="auto" w:fill="FFFFFF"/>
        </w:rPr>
        <w:t>: Wiesbaden. Pp. 269-297. (2012)</w:t>
      </w:r>
    </w:p>
    <w:p w14:paraId="6B28CED0" w14:textId="77777777" w:rsidR="00173133" w:rsidRPr="005E5F2B" w:rsidRDefault="00173133"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79D7DA7D" w14:textId="114365FA" w:rsidR="00173133" w:rsidRPr="005E5F2B" w:rsidRDefault="00173133"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 xml:space="preserve">2004 </w:t>
      </w:r>
      <w:r w:rsidRPr="005E5F2B">
        <w:rPr>
          <w:rFonts w:ascii="Palatino" w:eastAsia="Times New Roman" w:hAnsi="Palatino" w:cs="Times New Roman"/>
          <w:color w:val="212529"/>
          <w:shd w:val="clear" w:color="auto" w:fill="FFFFFF"/>
        </w:rPr>
        <w:tab/>
        <w:t>Charles Goodwin</w:t>
      </w:r>
      <w:r w:rsidR="00AB57C8">
        <w:rPr>
          <w:rFonts w:ascii="Palatino" w:eastAsia="Times New Roman" w:hAnsi="Palatino" w:cs="Times New Roman"/>
          <w:color w:val="212529"/>
          <w:shd w:val="clear" w:color="auto" w:fill="FFFFFF"/>
        </w:rPr>
        <w:t xml:space="preserve"> and </w:t>
      </w:r>
      <w:r w:rsidR="00AB57C8" w:rsidRPr="005E5F2B">
        <w:rPr>
          <w:rFonts w:ascii="Palatino" w:eastAsia="Times New Roman" w:hAnsi="Palatino" w:cs="Times New Roman"/>
          <w:color w:val="212529"/>
          <w:shd w:val="clear" w:color="auto" w:fill="FFFFFF"/>
        </w:rPr>
        <w:t xml:space="preserve">Marjorie Harness </w:t>
      </w:r>
      <w:r w:rsidR="00B215D3">
        <w:rPr>
          <w:rFonts w:ascii="Palatino" w:eastAsia="Times New Roman" w:hAnsi="Palatino" w:cs="Times New Roman"/>
          <w:color w:val="212529"/>
          <w:shd w:val="clear" w:color="auto" w:fill="FFFFFF"/>
        </w:rPr>
        <w:t xml:space="preserve">Goodwin. </w:t>
      </w:r>
      <w:r w:rsidRPr="005E5F2B">
        <w:rPr>
          <w:rFonts w:ascii="Palatino" w:eastAsia="Times New Roman" w:hAnsi="Palatino" w:cs="Times New Roman"/>
          <w:color w:val="212529"/>
          <w:shd w:val="clear" w:color="auto" w:fill="FFFFFF"/>
        </w:rPr>
        <w:t xml:space="preserve">Participation. In A Companion to Linguistic Anthropology. A. </w:t>
      </w:r>
      <w:proofErr w:type="spellStart"/>
      <w:r w:rsidRPr="005E5F2B">
        <w:rPr>
          <w:rFonts w:ascii="Palatino" w:eastAsia="Times New Roman" w:hAnsi="Palatino" w:cs="Times New Roman"/>
          <w:color w:val="212529"/>
          <w:shd w:val="clear" w:color="auto" w:fill="FFFFFF"/>
        </w:rPr>
        <w:t>Duranti</w:t>
      </w:r>
      <w:proofErr w:type="spellEnd"/>
      <w:r w:rsidRPr="005E5F2B">
        <w:rPr>
          <w:rFonts w:ascii="Palatino" w:eastAsia="Times New Roman" w:hAnsi="Palatino" w:cs="Times New Roman"/>
          <w:color w:val="212529"/>
          <w:shd w:val="clear" w:color="auto" w:fill="FFFFFF"/>
        </w:rPr>
        <w:t>, ed., pp. 222-244. Oxford: Basil Blackwell.</w:t>
      </w:r>
    </w:p>
    <w:p w14:paraId="0B25129D" w14:textId="77777777" w:rsidR="000645B7" w:rsidRPr="005E5F2B" w:rsidRDefault="000645B7"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62453E8A" w14:textId="6EEBAD2A" w:rsidR="000645B7" w:rsidRPr="005E5F2B" w:rsidRDefault="000645B7"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lastRenderedPageBreak/>
        <w:t xml:space="preserve">2003 </w:t>
      </w:r>
      <w:r w:rsidRPr="005E5F2B">
        <w:rPr>
          <w:rFonts w:ascii="Palatino" w:eastAsia="Times New Roman" w:hAnsi="Palatino" w:cs="Times New Roman"/>
          <w:color w:val="212529"/>
          <w:shd w:val="clear" w:color="auto" w:fill="FFFFFF"/>
        </w:rPr>
        <w:tab/>
        <w:t>Gender, Ethnicity, and Class in Children's Peer Interactions. In Handbook of Language and Gender. Janet Holmes and Miriam Meyerhoff, eds. Pp. 229-251. Oxford: Blackwell.</w:t>
      </w:r>
    </w:p>
    <w:p w14:paraId="68E402C6" w14:textId="77777777" w:rsidR="007A2720" w:rsidRPr="005E5F2B" w:rsidRDefault="007A2720"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795E48C7" w14:textId="46AD40CA" w:rsidR="007A2720" w:rsidRPr="005E5F2B" w:rsidRDefault="007A2720"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 xml:space="preserve">2002 </w:t>
      </w:r>
      <w:r w:rsidRPr="005E5F2B">
        <w:rPr>
          <w:rFonts w:ascii="Palatino" w:eastAsia="Times New Roman" w:hAnsi="Palatino" w:cs="Times New Roman"/>
          <w:color w:val="212529"/>
          <w:shd w:val="clear" w:color="auto" w:fill="FFFFFF"/>
        </w:rPr>
        <w:tab/>
        <w:t xml:space="preserve"> Exclusion in Girls’ Peer Groups: Ethnographic Analysis of Language Practices on the Playground. Human Development 45:392-415.</w:t>
      </w:r>
    </w:p>
    <w:p w14:paraId="42627415" w14:textId="77777777" w:rsidR="00701719" w:rsidRPr="005E5F2B" w:rsidRDefault="00701719"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1D851B22" w14:textId="77777777" w:rsidR="003A5137" w:rsidRPr="005E5F2B" w:rsidRDefault="00701719"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 xml:space="preserve">2002 </w:t>
      </w:r>
      <w:r w:rsidRPr="005E5F2B">
        <w:rPr>
          <w:rFonts w:ascii="Palatino" w:eastAsia="Times New Roman" w:hAnsi="Palatino" w:cs="Times New Roman"/>
          <w:color w:val="212529"/>
          <w:shd w:val="clear" w:color="auto" w:fill="FFFFFF"/>
        </w:rPr>
        <w:tab/>
        <w:t>Building Power Asymmetries in Girls’ Interactions. Discourse and Society, Discourse and Society 13 (6):715-730</w:t>
      </w:r>
    </w:p>
    <w:p w14:paraId="2EA64CA0" w14:textId="77777777" w:rsidR="003A5137" w:rsidRPr="005E5F2B" w:rsidRDefault="003A5137"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281322CA" w14:textId="3AE8B61C" w:rsidR="00701719" w:rsidRPr="005E5F2B" w:rsidRDefault="003A5137"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 xml:space="preserve">2002 </w:t>
      </w:r>
      <w:r w:rsidRPr="005E5F2B">
        <w:rPr>
          <w:rFonts w:ascii="Palatino" w:eastAsia="Times New Roman" w:hAnsi="Palatino" w:cs="Times New Roman"/>
          <w:color w:val="212529"/>
          <w:shd w:val="clear" w:color="auto" w:fill="FFFFFF"/>
        </w:rPr>
        <w:tab/>
        <w:t>Goodwin, Marjorie Harness, Charles Goodwin, and Malcah Yaeger-Dror. Multi-modality in Girls' Game Disputes. Journal of Pragmatics 34:1621-1649</w:t>
      </w:r>
      <w:r w:rsidR="00701719" w:rsidRPr="005E5F2B">
        <w:rPr>
          <w:rFonts w:ascii="Palatino" w:eastAsia="Times New Roman" w:hAnsi="Palatino" w:cs="Times New Roman"/>
          <w:color w:val="212529"/>
          <w:shd w:val="clear" w:color="auto" w:fill="FFFFFF"/>
        </w:rPr>
        <w:t>.</w:t>
      </w:r>
    </w:p>
    <w:p w14:paraId="729F0536" w14:textId="77777777" w:rsidR="003A5137" w:rsidRPr="005E5F2B" w:rsidRDefault="003A5137"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32028686" w14:textId="2ED604EB" w:rsidR="003A5137" w:rsidRPr="005E5F2B" w:rsidRDefault="00FE3C2F"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 xml:space="preserve">2001 </w:t>
      </w:r>
      <w:r w:rsidRPr="005E5F2B">
        <w:rPr>
          <w:rFonts w:ascii="Palatino" w:eastAsia="Times New Roman" w:hAnsi="Palatino" w:cs="Times New Roman"/>
          <w:color w:val="212529"/>
          <w:shd w:val="clear" w:color="auto" w:fill="FFFFFF"/>
        </w:rPr>
        <w:tab/>
        <w:t>Goodwin, Charles, Marjorie Harness Goodwin, and David Olsher. Producing Sense with Nonsense Syllables: Turn and Sequence in the Conversations with a Man with Severe Aphasia. The Language of Turn and Sequence. B. Fox, Cecilia Ford and Sandra Thompson, eds. Pp. 56-80. Oxford, Oxford University Press.</w:t>
      </w:r>
    </w:p>
    <w:p w14:paraId="05291437" w14:textId="77777777" w:rsidR="00CF4755" w:rsidRPr="005E5F2B" w:rsidRDefault="00CF4755"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5AB578FA" w14:textId="0EE7DD59" w:rsidR="00CF4755" w:rsidRPr="005E5F2B" w:rsidRDefault="00CF4755"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 xml:space="preserve">2000 </w:t>
      </w:r>
      <w:r w:rsidRPr="005E5F2B">
        <w:rPr>
          <w:rFonts w:ascii="Palatino" w:eastAsia="Times New Roman" w:hAnsi="Palatino" w:cs="Times New Roman"/>
          <w:color w:val="212529"/>
          <w:shd w:val="clear" w:color="auto" w:fill="FFFFFF"/>
        </w:rPr>
        <w:tab/>
        <w:t xml:space="preserve">Organizing Participation in Cross-Sex Jump Rope: Situating Gender Differences within Longitudinal Studies of Activities." In special edition entitled "Gender Construction in </w:t>
      </w:r>
      <w:proofErr w:type="spellStart"/>
      <w:r w:rsidRPr="005E5F2B">
        <w:rPr>
          <w:rFonts w:ascii="Palatino" w:eastAsia="Times New Roman" w:hAnsi="Palatino" w:cs="Times New Roman"/>
          <w:color w:val="212529"/>
          <w:shd w:val="clear" w:color="auto" w:fill="FFFFFF"/>
        </w:rPr>
        <w:t>CrossCultural</w:t>
      </w:r>
      <w:proofErr w:type="spellEnd"/>
      <w:r w:rsidRPr="005E5F2B">
        <w:rPr>
          <w:rFonts w:ascii="Palatino" w:eastAsia="Times New Roman" w:hAnsi="Palatino" w:cs="Times New Roman"/>
          <w:color w:val="212529"/>
          <w:shd w:val="clear" w:color="auto" w:fill="FFFFFF"/>
        </w:rPr>
        <w:t xml:space="preserve"> Perspective: Views from Children's Same-Sex and Mixed Sex Peer Interactions." Research on Language and Social Interaction 34(1): 75-106.</w:t>
      </w:r>
    </w:p>
    <w:p w14:paraId="231D2963" w14:textId="77777777" w:rsidR="00DA6768" w:rsidRPr="005E5F2B" w:rsidRDefault="00DA6768"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3CB55EAB" w14:textId="7E6D3331" w:rsidR="00DA6768" w:rsidRPr="005E5F2B" w:rsidRDefault="00DA6768"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 xml:space="preserve">2000 </w:t>
      </w:r>
      <w:r w:rsidRPr="005E5F2B">
        <w:rPr>
          <w:rFonts w:ascii="Palatino" w:eastAsia="Times New Roman" w:hAnsi="Palatino" w:cs="Times New Roman"/>
          <w:color w:val="212529"/>
          <w:shd w:val="clear" w:color="auto" w:fill="FFFFFF"/>
        </w:rPr>
        <w:tab/>
        <w:t>Participation. Journal of Linguistic Anthropology 9: 173-176. Republished in Key Terms in Language and Culture, Alessandro Duranti, ed Pp. 172-175. Oxford: Blackwell (2001).</w:t>
      </w:r>
    </w:p>
    <w:p w14:paraId="63DF9263" w14:textId="77777777" w:rsidR="00DA6768" w:rsidRPr="005E5F2B" w:rsidRDefault="00DA6768"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7A706402" w14:textId="252A95CE" w:rsidR="00DA6768" w:rsidRPr="005E5F2B" w:rsidRDefault="00DA6768"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 xml:space="preserve">1999 </w:t>
      </w:r>
      <w:r w:rsidRPr="005E5F2B">
        <w:rPr>
          <w:rFonts w:ascii="Palatino" w:eastAsia="Times New Roman" w:hAnsi="Palatino" w:cs="Times New Roman"/>
          <w:color w:val="212529"/>
          <w:shd w:val="clear" w:color="auto" w:fill="FFFFFF"/>
        </w:rPr>
        <w:tab/>
        <w:t xml:space="preserve">Goodwin, Marjorie Harness Goodwin and Charles Goodwin. Emotion within Situated Activity. Communication: An Arena of Development, Nancy Budwig, Ina C. </w:t>
      </w:r>
      <w:proofErr w:type="spellStart"/>
      <w:r w:rsidRPr="005E5F2B">
        <w:rPr>
          <w:rFonts w:ascii="Palatino" w:eastAsia="Times New Roman" w:hAnsi="Palatino" w:cs="Times New Roman"/>
          <w:color w:val="212529"/>
          <w:shd w:val="clear" w:color="auto" w:fill="FFFFFF"/>
        </w:rPr>
        <w:t>Uzgiris</w:t>
      </w:r>
      <w:proofErr w:type="spellEnd"/>
      <w:r w:rsidRPr="005E5F2B">
        <w:rPr>
          <w:rFonts w:ascii="Palatino" w:eastAsia="Times New Roman" w:hAnsi="Palatino" w:cs="Times New Roman"/>
          <w:color w:val="212529"/>
          <w:shd w:val="clear" w:color="auto" w:fill="FFFFFF"/>
        </w:rPr>
        <w:t xml:space="preserve"> and James V. </w:t>
      </w:r>
      <w:proofErr w:type="spellStart"/>
      <w:r w:rsidRPr="005E5F2B">
        <w:rPr>
          <w:rFonts w:ascii="Palatino" w:eastAsia="Times New Roman" w:hAnsi="Palatino" w:cs="Times New Roman"/>
          <w:color w:val="212529"/>
          <w:shd w:val="clear" w:color="auto" w:fill="FFFFFF"/>
        </w:rPr>
        <w:t>Wertsch</w:t>
      </w:r>
      <w:proofErr w:type="spellEnd"/>
      <w:r w:rsidRPr="005E5F2B">
        <w:rPr>
          <w:rFonts w:ascii="Palatino" w:eastAsia="Times New Roman" w:hAnsi="Palatino" w:cs="Times New Roman"/>
          <w:color w:val="212529"/>
          <w:shd w:val="clear" w:color="auto" w:fill="FFFFFF"/>
        </w:rPr>
        <w:t>, eds. pp. 33-54. Mahwah, NJ. Lawrence Erlbaum. Reprinted in Linguistic Anthropology: A Reader. Alessandro Duranti, ed. Pp. 239-257. Oxford: Blackwell (2001)</w:t>
      </w:r>
    </w:p>
    <w:p w14:paraId="58442096" w14:textId="77777777" w:rsidR="00106F38" w:rsidRPr="005E5F2B" w:rsidRDefault="00106F38"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309DBA5E" w14:textId="2A42C896" w:rsidR="00106F38" w:rsidRPr="005E5F2B" w:rsidRDefault="00106F38"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 xml:space="preserve">1999 </w:t>
      </w:r>
      <w:r w:rsidRPr="005E5F2B">
        <w:rPr>
          <w:rFonts w:ascii="Palatino" w:eastAsia="Times New Roman" w:hAnsi="Palatino" w:cs="Times New Roman"/>
          <w:color w:val="212529"/>
          <w:shd w:val="clear" w:color="auto" w:fill="FFFFFF"/>
        </w:rPr>
        <w:tab/>
        <w:t>Playing to Learn. Connections: Bridging Educational Research and Practice: 3-5.</w:t>
      </w:r>
    </w:p>
    <w:p w14:paraId="677E7192" w14:textId="77777777" w:rsidR="00106F38" w:rsidRPr="005E5F2B" w:rsidRDefault="00106F38"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09BCCD2C" w14:textId="52CF3495" w:rsidR="00106F38" w:rsidRPr="005E5F2B" w:rsidRDefault="00106F38"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 xml:space="preserve">1999 </w:t>
      </w:r>
      <w:r w:rsidRPr="005E5F2B">
        <w:rPr>
          <w:rFonts w:ascii="Palatino" w:eastAsia="Times New Roman" w:hAnsi="Palatino" w:cs="Times New Roman"/>
          <w:color w:val="212529"/>
          <w:shd w:val="clear" w:color="auto" w:fill="FFFFFF"/>
        </w:rPr>
        <w:tab/>
        <w:t>Morality and Accountability in Girls' Play. Proceedings of the Seventh Annual Symposium About Language and Society-Austin, Volume 43. Nisha Merchant Goss, Amanda R. Doran, and Anastasia Coles, eds. Pp. 77-86. The University of Texas at Austin, Department of Linguistics, Austin, Texas.</w:t>
      </w:r>
    </w:p>
    <w:p w14:paraId="72088849" w14:textId="77777777" w:rsidR="00B941F0" w:rsidRPr="005E5F2B" w:rsidRDefault="00B941F0"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4C9E4E13" w14:textId="4D4E1EC3" w:rsidR="00B941F0" w:rsidRPr="005E5F2B" w:rsidRDefault="00B941F0"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1998</w:t>
      </w:r>
      <w:r w:rsidRPr="005E5F2B">
        <w:rPr>
          <w:rFonts w:ascii="Palatino" w:eastAsia="Times New Roman" w:hAnsi="Palatino" w:cs="Times New Roman"/>
          <w:color w:val="212529"/>
          <w:shd w:val="clear" w:color="auto" w:fill="FFFFFF"/>
        </w:rPr>
        <w:tab/>
        <w:t>. Constructing Opposition within Girls' Games. In Reinventing Identities: From Category to Practice in Language and Gender Research, Mary Bucholtz, Anita Liang, and Laurel Sutton, eds. Pp. 388- 409. New York: Oxford University Press</w:t>
      </w:r>
    </w:p>
    <w:p w14:paraId="10C4C8A1" w14:textId="77777777" w:rsidR="00A70CBD" w:rsidRPr="005E5F2B" w:rsidRDefault="00A70CBD"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18B74849" w14:textId="755F1D22" w:rsidR="00A70CBD" w:rsidRPr="005E5F2B" w:rsidRDefault="00A70CBD"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 xml:space="preserve">1998 </w:t>
      </w:r>
      <w:r w:rsidR="00301E57" w:rsidRPr="005E5F2B">
        <w:rPr>
          <w:rFonts w:ascii="Palatino" w:eastAsia="Times New Roman" w:hAnsi="Palatino" w:cs="Times New Roman"/>
          <w:color w:val="212529"/>
          <w:shd w:val="clear" w:color="auto" w:fill="FFFFFF"/>
        </w:rPr>
        <w:tab/>
      </w:r>
      <w:r w:rsidRPr="005E5F2B">
        <w:rPr>
          <w:rFonts w:ascii="Palatino" w:eastAsia="Times New Roman" w:hAnsi="Palatino" w:cs="Times New Roman"/>
          <w:color w:val="212529"/>
          <w:shd w:val="clear" w:color="auto" w:fill="FFFFFF"/>
        </w:rPr>
        <w:t>Gender and Language in Cross-Sex Jump Rope: The Relevance of Longitudinal Studies. In the Proceedings of the Fifth Berkeley Women and Language Conference. Suzanne Wertheim, Ashlee Baley and Monica Corston-Oliver, eds. Pp, 175- 186. Berkeley: Berkeley Women and Language Group.</w:t>
      </w:r>
    </w:p>
    <w:p w14:paraId="6BF4DC15" w14:textId="77777777" w:rsidR="00033929" w:rsidRPr="005E5F2B" w:rsidRDefault="00033929"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03B36470" w14:textId="7841DCEE" w:rsidR="00033929" w:rsidRPr="005E5F2B" w:rsidRDefault="00033929"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 xml:space="preserve">1998 </w:t>
      </w:r>
      <w:r w:rsidRPr="005E5F2B">
        <w:rPr>
          <w:rFonts w:ascii="Palatino" w:eastAsia="Times New Roman" w:hAnsi="Palatino" w:cs="Times New Roman"/>
          <w:color w:val="212529"/>
          <w:shd w:val="clear" w:color="auto" w:fill="FFFFFF"/>
        </w:rPr>
        <w:tab/>
        <w:t>Cooperation and Competition across Girls' Play Activities, Language and Gender: A Reader, Jennifer Coates, editor. Pp. 121-146. Oxford: Blackwell.</w:t>
      </w:r>
    </w:p>
    <w:p w14:paraId="4B75F9C5" w14:textId="77777777" w:rsidR="00033929" w:rsidRPr="005E5F2B" w:rsidRDefault="00033929"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6657C5B0" w14:textId="38960BDF" w:rsidR="00033929" w:rsidRPr="005E5F2B" w:rsidRDefault="00033929"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1998</w:t>
      </w:r>
      <w:r w:rsidRPr="005E5F2B">
        <w:rPr>
          <w:rFonts w:ascii="Palatino" w:eastAsia="Times New Roman" w:hAnsi="Palatino" w:cs="Times New Roman"/>
          <w:color w:val="212529"/>
          <w:shd w:val="clear" w:color="auto" w:fill="FFFFFF"/>
        </w:rPr>
        <w:tab/>
        <w:t>Games of Stance: Conflict and Footing in Hopscotch Kids' Talk: Strategic Language Use in Later Childhood, Susan Hoyle and Carolyn Temple Adger, eds. Pp.23-46. New York: Oxford University Press.</w:t>
      </w:r>
    </w:p>
    <w:p w14:paraId="0FD3BE22" w14:textId="77777777" w:rsidR="00F05774" w:rsidRPr="005E5F2B" w:rsidRDefault="00F05774"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15ECD378" w14:textId="5B639D3D" w:rsidR="00F05774" w:rsidRPr="005E5F2B" w:rsidRDefault="00F05774"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 xml:space="preserve">1997 </w:t>
      </w:r>
      <w:r w:rsidR="004066EA" w:rsidRPr="005E5F2B">
        <w:rPr>
          <w:rFonts w:ascii="Palatino" w:eastAsia="Times New Roman" w:hAnsi="Palatino" w:cs="Times New Roman"/>
          <w:color w:val="212529"/>
          <w:shd w:val="clear" w:color="auto" w:fill="FFFFFF"/>
        </w:rPr>
        <w:tab/>
      </w:r>
      <w:r w:rsidRPr="005E5F2B">
        <w:rPr>
          <w:rFonts w:ascii="Palatino" w:eastAsia="Times New Roman" w:hAnsi="Palatino" w:cs="Times New Roman"/>
          <w:color w:val="212529"/>
          <w:shd w:val="clear" w:color="auto" w:fill="FFFFFF"/>
        </w:rPr>
        <w:t xml:space="preserve">Goodwin, Charles and Marjorie Harness Goodwin. La </w:t>
      </w:r>
      <w:proofErr w:type="spellStart"/>
      <w:r w:rsidRPr="005E5F2B">
        <w:rPr>
          <w:rFonts w:ascii="Palatino" w:eastAsia="Times New Roman" w:hAnsi="Palatino" w:cs="Times New Roman"/>
          <w:color w:val="212529"/>
          <w:shd w:val="clear" w:color="auto" w:fill="FFFFFF"/>
        </w:rPr>
        <w:t>Coopération</w:t>
      </w:r>
      <w:proofErr w:type="spellEnd"/>
      <w:r w:rsidRPr="005E5F2B">
        <w:rPr>
          <w:rFonts w:ascii="Palatino" w:eastAsia="Times New Roman" w:hAnsi="Palatino" w:cs="Times New Roman"/>
          <w:color w:val="212529"/>
          <w:shd w:val="clear" w:color="auto" w:fill="FFFFFF"/>
        </w:rPr>
        <w:t xml:space="preserve"> au travail dans un </w:t>
      </w:r>
      <w:proofErr w:type="spellStart"/>
      <w:r w:rsidRPr="005E5F2B">
        <w:rPr>
          <w:rFonts w:ascii="Palatino" w:eastAsia="Times New Roman" w:hAnsi="Palatino" w:cs="Times New Roman"/>
          <w:color w:val="212529"/>
          <w:shd w:val="clear" w:color="auto" w:fill="FFFFFF"/>
        </w:rPr>
        <w:t>aéroport</w:t>
      </w:r>
      <w:proofErr w:type="spellEnd"/>
      <w:r w:rsidRPr="005E5F2B">
        <w:rPr>
          <w:rFonts w:ascii="Palatino" w:eastAsia="Times New Roman" w:hAnsi="Palatino" w:cs="Times New Roman"/>
          <w:color w:val="212529"/>
          <w:shd w:val="clear" w:color="auto" w:fill="FFFFFF"/>
        </w:rPr>
        <w:t xml:space="preserve">. Réseaux 85, pp. 129-162. Special issue "La </w:t>
      </w:r>
      <w:proofErr w:type="spellStart"/>
      <w:r w:rsidRPr="005E5F2B">
        <w:rPr>
          <w:rFonts w:ascii="Palatino" w:eastAsia="Times New Roman" w:hAnsi="Palatino" w:cs="Times New Roman"/>
          <w:color w:val="212529"/>
          <w:shd w:val="clear" w:color="auto" w:fill="FFFFFF"/>
        </w:rPr>
        <w:t>Coopération</w:t>
      </w:r>
      <w:proofErr w:type="spellEnd"/>
      <w:r w:rsidRPr="005E5F2B">
        <w:rPr>
          <w:rFonts w:ascii="Palatino" w:eastAsia="Times New Roman" w:hAnsi="Palatino" w:cs="Times New Roman"/>
          <w:color w:val="212529"/>
          <w:shd w:val="clear" w:color="auto" w:fill="FFFFFF"/>
        </w:rPr>
        <w:t xml:space="preserve"> dans les Situations de Travail" edited by Dominique Cardon. (translation of Formulating Planes).</w:t>
      </w:r>
    </w:p>
    <w:p w14:paraId="6811A344" w14:textId="77777777" w:rsidR="007D300E" w:rsidRPr="005E5F2B" w:rsidRDefault="007D300E"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3676FFCE" w14:textId="6E988BAA" w:rsidR="007D300E" w:rsidRPr="005E5F2B" w:rsidRDefault="007D300E"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 xml:space="preserve">1997 </w:t>
      </w:r>
      <w:r w:rsidRPr="005E5F2B">
        <w:rPr>
          <w:rFonts w:ascii="Palatino" w:eastAsia="Times New Roman" w:hAnsi="Palatino" w:cs="Times New Roman"/>
          <w:color w:val="212529"/>
          <w:shd w:val="clear" w:color="auto" w:fill="FFFFFF"/>
        </w:rPr>
        <w:tab/>
        <w:t>Toward Families of Stories in Context. Journal of Narrative and Life History 7 (1-4), Pp. 107-112.</w:t>
      </w:r>
    </w:p>
    <w:p w14:paraId="32A6C22E" w14:textId="77777777" w:rsidR="00211095" w:rsidRPr="005E5F2B" w:rsidRDefault="00211095"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7EF812E9" w14:textId="672DDFB8" w:rsidR="00211095" w:rsidRPr="005E5F2B" w:rsidRDefault="00211095"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 xml:space="preserve">1997 </w:t>
      </w:r>
      <w:r w:rsidRPr="005E5F2B">
        <w:rPr>
          <w:rFonts w:ascii="Palatino" w:eastAsia="Times New Roman" w:hAnsi="Palatino" w:cs="Times New Roman"/>
          <w:color w:val="212529"/>
          <w:shd w:val="clear" w:color="auto" w:fill="FFFFFF"/>
        </w:rPr>
        <w:tab/>
        <w:t>Crafting Activities: Towards a Situated View of Gender in Children's Conversation. In Social Influences on Vocal Development. Charles T. Snowdon and Martine Hausberger, eds., Pp. 328- 341. Cambridge: Cambridge University Press.</w:t>
      </w:r>
    </w:p>
    <w:p w14:paraId="452B4DF9" w14:textId="77777777" w:rsidR="00DC2154" w:rsidRPr="005E5F2B" w:rsidRDefault="00DC2154"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294EC1CF" w14:textId="32EF4E01" w:rsidR="00DC2154" w:rsidRPr="005E5F2B" w:rsidRDefault="00DC2154"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1997</w:t>
      </w:r>
      <w:r w:rsidRPr="005E5F2B">
        <w:rPr>
          <w:rFonts w:ascii="Palatino" w:eastAsia="Times New Roman" w:hAnsi="Palatino" w:cs="Times New Roman"/>
          <w:color w:val="212529"/>
          <w:shd w:val="clear" w:color="auto" w:fill="FFFFFF"/>
        </w:rPr>
        <w:tab/>
        <w:t xml:space="preserve"> Children's Linguistic and Social Worlds. Anthropology Newsletter 38 (4) (1996-7 Theme: The Known, Unknown, and Unknowable in Anthropology) 1, 3-4.</w:t>
      </w:r>
    </w:p>
    <w:p w14:paraId="794C6D84" w14:textId="77777777" w:rsidR="00C5789E" w:rsidRPr="005E5F2B" w:rsidRDefault="00C5789E"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4DE44732" w14:textId="50412500" w:rsidR="00C5789E" w:rsidRPr="005E5F2B" w:rsidRDefault="00C5789E"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1997</w:t>
      </w:r>
      <w:r w:rsidRPr="005E5F2B">
        <w:rPr>
          <w:rFonts w:ascii="Palatino" w:eastAsia="Times New Roman" w:hAnsi="Palatino" w:cs="Times New Roman"/>
          <w:color w:val="212529"/>
          <w:shd w:val="clear" w:color="auto" w:fill="FFFFFF"/>
        </w:rPr>
        <w:tab/>
        <w:t>Byplay: Negotiating Evaluation in Storytelling. In Towards a Social Science of Language: Papers in Honor of William Labov. Gregory R. Guy, John Baugh, Deborah Schiffrin, and Crawford Feagin, eds., Pp. 77-102. Philadelphia: John Benjamins.</w:t>
      </w:r>
    </w:p>
    <w:p w14:paraId="183378A4" w14:textId="77777777" w:rsidR="00EE562C" w:rsidRPr="005E5F2B" w:rsidRDefault="00EE562C"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08756A24" w14:textId="7F4345A8" w:rsidR="00EE562C" w:rsidRPr="005E5F2B" w:rsidRDefault="00EE562C"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 xml:space="preserve">1996 </w:t>
      </w:r>
      <w:r w:rsidRPr="005E5F2B">
        <w:rPr>
          <w:rFonts w:ascii="Palatino" w:eastAsia="Times New Roman" w:hAnsi="Palatino" w:cs="Times New Roman"/>
          <w:color w:val="212529"/>
          <w:shd w:val="clear" w:color="auto" w:fill="FFFFFF"/>
        </w:rPr>
        <w:tab/>
        <w:t xml:space="preserve">Goodwin, Charles and Marjorie Harness Goodwin. Contested Vision: The Discursive Constitution of Rodney King. In The Construction of Professional Discourse, Britt-Louise Gunnarsson, Per </w:t>
      </w:r>
      <w:proofErr w:type="spellStart"/>
      <w:r w:rsidRPr="005E5F2B">
        <w:rPr>
          <w:rFonts w:ascii="Palatino" w:eastAsia="Times New Roman" w:hAnsi="Palatino" w:cs="Times New Roman"/>
          <w:color w:val="212529"/>
          <w:shd w:val="clear" w:color="auto" w:fill="FFFFFF"/>
        </w:rPr>
        <w:t>Linel</w:t>
      </w:r>
      <w:proofErr w:type="spellEnd"/>
      <w:r w:rsidRPr="005E5F2B">
        <w:rPr>
          <w:rFonts w:ascii="Palatino" w:eastAsia="Times New Roman" w:hAnsi="Palatino" w:cs="Times New Roman"/>
          <w:color w:val="212529"/>
          <w:shd w:val="clear" w:color="auto" w:fill="FFFFFF"/>
        </w:rPr>
        <w:t>, Bengt Nordberg, eds., Pp. 292-316, London: Longman.</w:t>
      </w:r>
    </w:p>
    <w:p w14:paraId="08642942" w14:textId="77777777" w:rsidR="00C749E3" w:rsidRPr="005E5F2B" w:rsidRDefault="00C749E3"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6B1C7187" w14:textId="4AE015F5" w:rsidR="00C749E3" w:rsidRPr="005E5F2B" w:rsidRDefault="00C749E3"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 xml:space="preserve">1996 </w:t>
      </w:r>
      <w:r w:rsidRPr="005E5F2B">
        <w:rPr>
          <w:rFonts w:ascii="Palatino" w:eastAsia="Times New Roman" w:hAnsi="Palatino" w:cs="Times New Roman"/>
          <w:color w:val="212529"/>
          <w:shd w:val="clear" w:color="auto" w:fill="FFFFFF"/>
        </w:rPr>
        <w:tab/>
        <w:t xml:space="preserve">Goodwin, Charles and Marjorie Harness Goodwin. Formulating Planes: Seeing as a Situated Activity. In Cognition and Communication at Work, David Middleton and Yrjö </w:t>
      </w:r>
      <w:proofErr w:type="spellStart"/>
      <w:r w:rsidRPr="005E5F2B">
        <w:rPr>
          <w:rFonts w:ascii="Palatino" w:eastAsia="Times New Roman" w:hAnsi="Palatino" w:cs="Times New Roman"/>
          <w:color w:val="212529"/>
          <w:shd w:val="clear" w:color="auto" w:fill="FFFFFF"/>
        </w:rPr>
        <w:t>Engestrom</w:t>
      </w:r>
      <w:proofErr w:type="spellEnd"/>
      <w:r w:rsidRPr="005E5F2B">
        <w:rPr>
          <w:rFonts w:ascii="Palatino" w:eastAsia="Times New Roman" w:hAnsi="Palatino" w:cs="Times New Roman"/>
          <w:color w:val="212529"/>
          <w:shd w:val="clear" w:color="auto" w:fill="FFFFFF"/>
        </w:rPr>
        <w:t>, eds., Pp. 61-95. Cambridge: Cambridge University Press.</w:t>
      </w:r>
    </w:p>
    <w:p w14:paraId="6E680C7E" w14:textId="77777777" w:rsidR="00707DCA" w:rsidRPr="005E5F2B" w:rsidRDefault="00707DCA"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24C05CBF" w14:textId="668EBA04" w:rsidR="00707DCA" w:rsidRPr="005E5F2B" w:rsidRDefault="00707DCA"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 xml:space="preserve">1996 </w:t>
      </w:r>
      <w:r w:rsidRPr="005E5F2B">
        <w:rPr>
          <w:rFonts w:ascii="Palatino" w:eastAsia="Times New Roman" w:hAnsi="Palatino" w:cs="Times New Roman"/>
          <w:color w:val="212529"/>
          <w:shd w:val="clear" w:color="auto" w:fill="FFFFFF"/>
        </w:rPr>
        <w:tab/>
        <w:t xml:space="preserve">Shifting Frame. In Social Interaction, Social Context and Language: Essays in Honor of Susan Ervin-Tripp. Dan I. Slobin, Julie Gerhardt, Amy </w:t>
      </w:r>
      <w:r w:rsidRPr="005E5F2B">
        <w:rPr>
          <w:rFonts w:ascii="Palatino" w:eastAsia="Times New Roman" w:hAnsi="Palatino" w:cs="Times New Roman"/>
          <w:color w:val="212529"/>
          <w:shd w:val="clear" w:color="auto" w:fill="FFFFFF"/>
        </w:rPr>
        <w:lastRenderedPageBreak/>
        <w:t xml:space="preserve">Kyratzis, and </w:t>
      </w:r>
      <w:proofErr w:type="spellStart"/>
      <w:r w:rsidRPr="005E5F2B">
        <w:rPr>
          <w:rFonts w:ascii="Palatino" w:eastAsia="Times New Roman" w:hAnsi="Palatino" w:cs="Times New Roman"/>
          <w:color w:val="212529"/>
          <w:shd w:val="clear" w:color="auto" w:fill="FFFFFF"/>
        </w:rPr>
        <w:t>Jiansheng</w:t>
      </w:r>
      <w:proofErr w:type="spellEnd"/>
      <w:r w:rsidRPr="005E5F2B">
        <w:rPr>
          <w:rFonts w:ascii="Palatino" w:eastAsia="Times New Roman" w:hAnsi="Palatino" w:cs="Times New Roman"/>
          <w:color w:val="212529"/>
          <w:shd w:val="clear" w:color="auto" w:fill="FFFFFF"/>
        </w:rPr>
        <w:t xml:space="preserve"> Guo, eds., Pp. 71-83. Mahwah, NJ :Lawrence Erlbaum Associates.</w:t>
      </w:r>
    </w:p>
    <w:p w14:paraId="3EEBEA2D" w14:textId="77777777" w:rsidR="009B65B4" w:rsidRPr="005E5F2B" w:rsidRDefault="009B65B4"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0029D2DC" w14:textId="6C88764F" w:rsidR="009B65B4" w:rsidRPr="005E5F2B" w:rsidRDefault="009B65B4"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1996</w:t>
      </w:r>
      <w:r w:rsidRPr="005E5F2B">
        <w:rPr>
          <w:rFonts w:ascii="Palatino" w:eastAsia="Times New Roman" w:hAnsi="Palatino" w:cs="Times New Roman"/>
          <w:color w:val="212529"/>
          <w:shd w:val="clear" w:color="auto" w:fill="FFFFFF"/>
        </w:rPr>
        <w:tab/>
      </w:r>
      <w:proofErr w:type="spellStart"/>
      <w:r w:rsidRPr="005E5F2B">
        <w:rPr>
          <w:rFonts w:ascii="Palatino" w:eastAsia="Times New Roman" w:hAnsi="Palatino" w:cs="Times New Roman"/>
          <w:color w:val="212529"/>
          <w:shd w:val="clear" w:color="auto" w:fill="FFFFFF"/>
        </w:rPr>
        <w:t>Informings</w:t>
      </w:r>
      <w:proofErr w:type="spellEnd"/>
      <w:r w:rsidRPr="005E5F2B">
        <w:rPr>
          <w:rFonts w:ascii="Palatino" w:eastAsia="Times New Roman" w:hAnsi="Palatino" w:cs="Times New Roman"/>
          <w:color w:val="212529"/>
          <w:shd w:val="clear" w:color="auto" w:fill="FFFFFF"/>
        </w:rPr>
        <w:t xml:space="preserve"> and Announcements in their Environment: Prosody within a Multi-Activity Work Setting. Prosody in Conversation: Interactional Studies. Elizabeth Couper-</w:t>
      </w:r>
      <w:proofErr w:type="spellStart"/>
      <w:r w:rsidRPr="005E5F2B">
        <w:rPr>
          <w:rFonts w:ascii="Palatino" w:eastAsia="Times New Roman" w:hAnsi="Palatino" w:cs="Times New Roman"/>
          <w:color w:val="212529"/>
          <w:shd w:val="clear" w:color="auto" w:fill="FFFFFF"/>
        </w:rPr>
        <w:t>Kuhlen</w:t>
      </w:r>
      <w:proofErr w:type="spellEnd"/>
      <w:r w:rsidRPr="005E5F2B">
        <w:rPr>
          <w:rFonts w:ascii="Palatino" w:eastAsia="Times New Roman" w:hAnsi="Palatino" w:cs="Times New Roman"/>
          <w:color w:val="212529"/>
          <w:shd w:val="clear" w:color="auto" w:fill="FFFFFF"/>
        </w:rPr>
        <w:t xml:space="preserve"> and Margret </w:t>
      </w:r>
      <w:proofErr w:type="spellStart"/>
      <w:r w:rsidRPr="005E5F2B">
        <w:rPr>
          <w:rFonts w:ascii="Palatino" w:eastAsia="Times New Roman" w:hAnsi="Palatino" w:cs="Times New Roman"/>
          <w:color w:val="212529"/>
          <w:shd w:val="clear" w:color="auto" w:fill="FFFFFF"/>
        </w:rPr>
        <w:t>Selting</w:t>
      </w:r>
      <w:proofErr w:type="spellEnd"/>
      <w:r w:rsidRPr="005E5F2B">
        <w:rPr>
          <w:rFonts w:ascii="Palatino" w:eastAsia="Times New Roman" w:hAnsi="Palatino" w:cs="Times New Roman"/>
          <w:color w:val="212529"/>
          <w:shd w:val="clear" w:color="auto" w:fill="FFFFFF"/>
        </w:rPr>
        <w:t>, eds., Pp. 436-461. Cambridge: Cambridge University Press.</w:t>
      </w:r>
    </w:p>
    <w:p w14:paraId="764500B4" w14:textId="77777777" w:rsidR="00756F4A" w:rsidRPr="005E5F2B" w:rsidRDefault="00756F4A"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318D5344" w14:textId="53DABF93" w:rsidR="00756F4A" w:rsidRPr="005E5F2B" w:rsidRDefault="00756F4A"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 xml:space="preserve">1995 </w:t>
      </w:r>
      <w:r w:rsidRPr="005E5F2B">
        <w:rPr>
          <w:rFonts w:ascii="Palatino" w:eastAsia="Times New Roman" w:hAnsi="Palatino" w:cs="Times New Roman"/>
          <w:color w:val="212529"/>
          <w:shd w:val="clear" w:color="auto" w:fill="FFFFFF"/>
        </w:rPr>
        <w:tab/>
        <w:t>Assembling a Response: Setting and Collaboratively Constructed Work Talk. In Situated Order: Studies in the Social Organization of Talk and Embodied Activities. Paul ten Have and</w:t>
      </w:r>
      <w:r w:rsidR="00EE6188" w:rsidRPr="005E5F2B">
        <w:rPr>
          <w:rFonts w:ascii="Palatino" w:eastAsia="Times New Roman" w:hAnsi="Palatino" w:cs="Times New Roman"/>
          <w:color w:val="212529"/>
          <w:shd w:val="clear" w:color="auto" w:fill="FFFFFF"/>
        </w:rPr>
        <w:t xml:space="preserve"> George Psathas, eds. Pp. 173-186. Washington, DC: University Press of America.</w:t>
      </w:r>
    </w:p>
    <w:p w14:paraId="4301F01E" w14:textId="77777777" w:rsidR="00C64383" w:rsidRPr="005E5F2B" w:rsidRDefault="00C64383"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1B336F41" w14:textId="0453FAC5" w:rsidR="00C64383" w:rsidRPr="005E5F2B" w:rsidRDefault="00C64383"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 xml:space="preserve">1995 </w:t>
      </w:r>
      <w:r w:rsidRPr="005E5F2B">
        <w:rPr>
          <w:rFonts w:ascii="Palatino" w:eastAsia="Times New Roman" w:hAnsi="Palatino" w:cs="Times New Roman"/>
          <w:color w:val="212529"/>
          <w:shd w:val="clear" w:color="auto" w:fill="FFFFFF"/>
        </w:rPr>
        <w:tab/>
        <w:t xml:space="preserve">Co-construction in Girls' </w:t>
      </w:r>
      <w:proofErr w:type="gramStart"/>
      <w:r w:rsidRPr="005E5F2B">
        <w:rPr>
          <w:rFonts w:ascii="Palatino" w:eastAsia="Times New Roman" w:hAnsi="Palatino" w:cs="Times New Roman"/>
          <w:color w:val="212529"/>
          <w:shd w:val="clear" w:color="auto" w:fill="FFFFFF"/>
        </w:rPr>
        <w:t>Hop Scotch</w:t>
      </w:r>
      <w:proofErr w:type="gramEnd"/>
      <w:r w:rsidRPr="005E5F2B">
        <w:rPr>
          <w:rFonts w:ascii="Palatino" w:eastAsia="Times New Roman" w:hAnsi="Palatino" w:cs="Times New Roman"/>
          <w:color w:val="212529"/>
          <w:shd w:val="clear" w:color="auto" w:fill="FFFFFF"/>
        </w:rPr>
        <w:t>. Research on Language and Social Interaction 28 (3):261-281. Special Issue on "</w:t>
      </w:r>
      <w:proofErr w:type="spellStart"/>
      <w:r w:rsidRPr="005E5F2B">
        <w:rPr>
          <w:rFonts w:ascii="Palatino" w:eastAsia="Times New Roman" w:hAnsi="Palatino" w:cs="Times New Roman"/>
          <w:color w:val="212529"/>
          <w:shd w:val="clear" w:color="auto" w:fill="FFFFFF"/>
        </w:rPr>
        <w:t>CoConstruction</w:t>
      </w:r>
      <w:proofErr w:type="spellEnd"/>
      <w:r w:rsidRPr="005E5F2B">
        <w:rPr>
          <w:rFonts w:ascii="Palatino" w:eastAsia="Times New Roman" w:hAnsi="Palatino" w:cs="Times New Roman"/>
          <w:color w:val="212529"/>
          <w:shd w:val="clear" w:color="auto" w:fill="FFFFFF"/>
        </w:rPr>
        <w:t>" edited by Sally Jacoby and Elinor Ochs</w:t>
      </w:r>
    </w:p>
    <w:p w14:paraId="2806660F" w14:textId="77777777" w:rsidR="00C64383" w:rsidRPr="005E5F2B" w:rsidRDefault="00C64383"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6C4DC2AF" w14:textId="01FAA0D6" w:rsidR="00C64383" w:rsidRPr="005E5F2B" w:rsidRDefault="00C64383"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1994</w:t>
      </w:r>
      <w:r w:rsidRPr="005E5F2B">
        <w:rPr>
          <w:rFonts w:ascii="Palatino" w:eastAsia="Times New Roman" w:hAnsi="Palatino" w:cs="Times New Roman"/>
          <w:color w:val="212529"/>
          <w:shd w:val="clear" w:color="auto" w:fill="FFFFFF"/>
        </w:rPr>
        <w:tab/>
        <w:t xml:space="preserve">!Ay </w:t>
      </w:r>
      <w:proofErr w:type="spellStart"/>
      <w:proofErr w:type="gramStart"/>
      <w:r w:rsidRPr="005E5F2B">
        <w:rPr>
          <w:rFonts w:ascii="Palatino" w:eastAsia="Times New Roman" w:hAnsi="Palatino" w:cs="Times New Roman"/>
          <w:color w:val="212529"/>
          <w:shd w:val="clear" w:color="auto" w:fill="FFFFFF"/>
        </w:rPr>
        <w:t>Chillona</w:t>
      </w:r>
      <w:proofErr w:type="spellEnd"/>
      <w:r w:rsidRPr="005E5F2B">
        <w:rPr>
          <w:rFonts w:ascii="Palatino" w:eastAsia="Times New Roman" w:hAnsi="Palatino" w:cs="Times New Roman"/>
          <w:color w:val="212529"/>
          <w:shd w:val="clear" w:color="auto" w:fill="FFFFFF"/>
        </w:rPr>
        <w:t>!:</w:t>
      </w:r>
      <w:proofErr w:type="gramEnd"/>
      <w:r w:rsidRPr="005E5F2B">
        <w:rPr>
          <w:rFonts w:ascii="Palatino" w:eastAsia="Times New Roman" w:hAnsi="Palatino" w:cs="Times New Roman"/>
          <w:color w:val="212529"/>
          <w:shd w:val="clear" w:color="auto" w:fill="FFFFFF"/>
        </w:rPr>
        <w:t xml:space="preserve"> Stance-Taking in Girls' </w:t>
      </w:r>
      <w:proofErr w:type="gramStart"/>
      <w:r w:rsidRPr="005E5F2B">
        <w:rPr>
          <w:rFonts w:ascii="Palatino" w:eastAsia="Times New Roman" w:hAnsi="Palatino" w:cs="Times New Roman"/>
          <w:color w:val="212529"/>
          <w:shd w:val="clear" w:color="auto" w:fill="FFFFFF"/>
        </w:rPr>
        <w:t>Hop Scotch</w:t>
      </w:r>
      <w:proofErr w:type="gramEnd"/>
      <w:r w:rsidRPr="005E5F2B">
        <w:rPr>
          <w:rFonts w:ascii="Palatino" w:eastAsia="Times New Roman" w:hAnsi="Palatino" w:cs="Times New Roman"/>
          <w:color w:val="212529"/>
          <w:shd w:val="clear" w:color="auto" w:fill="FFFFFF"/>
        </w:rPr>
        <w:t xml:space="preserve">. Cultural Performances: Proceedings of the Third Berkeley Women and Language Conference, Mary Bucholtz, et. al. eds. Pp. 232-241. Berkeley, CA: Berkeley Women and Language Group, Linguistics Department, </w:t>
      </w:r>
      <w:proofErr w:type="spellStart"/>
      <w:r w:rsidRPr="005E5F2B">
        <w:rPr>
          <w:rFonts w:ascii="Palatino" w:eastAsia="Times New Roman" w:hAnsi="Palatino" w:cs="Times New Roman"/>
          <w:color w:val="212529"/>
          <w:shd w:val="clear" w:color="auto" w:fill="FFFFFF"/>
        </w:rPr>
        <w:t>UCBerkeley</w:t>
      </w:r>
      <w:proofErr w:type="spellEnd"/>
      <w:r w:rsidRPr="005E5F2B">
        <w:rPr>
          <w:rFonts w:ascii="Palatino" w:eastAsia="Times New Roman" w:hAnsi="Palatino" w:cs="Times New Roman"/>
          <w:color w:val="212529"/>
          <w:shd w:val="clear" w:color="auto" w:fill="FFFFFF"/>
        </w:rPr>
        <w:t>.</w:t>
      </w:r>
    </w:p>
    <w:p w14:paraId="32C5D293" w14:textId="77777777" w:rsidR="00F13F5B" w:rsidRPr="005E5F2B" w:rsidRDefault="00F13F5B"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3B80DB53" w14:textId="3324C38C" w:rsidR="00F13F5B" w:rsidRPr="005E5F2B" w:rsidRDefault="00F13F5B"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1994</w:t>
      </w:r>
      <w:r w:rsidRPr="005E5F2B">
        <w:rPr>
          <w:rFonts w:ascii="Palatino" w:eastAsia="Times New Roman" w:hAnsi="Palatino" w:cs="Times New Roman"/>
          <w:color w:val="212529"/>
          <w:shd w:val="clear" w:color="auto" w:fill="FFFFFF"/>
        </w:rPr>
        <w:tab/>
        <w:t>. Social Differentiation and Alliance Formation in an Urban Black Children's Peer Group. In Gender Roles Through the Life Span, Michael R. Stevenson, ed. Pp. 31-43. Muncie, IN: Ball State University Press.</w:t>
      </w:r>
    </w:p>
    <w:p w14:paraId="670A792E" w14:textId="77777777" w:rsidR="000D39F7" w:rsidRPr="005E5F2B" w:rsidRDefault="000D39F7"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4B3DA0CE" w14:textId="26120DC2" w:rsidR="000D39F7" w:rsidRPr="005E5F2B" w:rsidRDefault="000D39F7"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1994</w:t>
      </w:r>
      <w:r w:rsidR="00F36476" w:rsidRPr="005E5F2B">
        <w:rPr>
          <w:rFonts w:ascii="Palatino" w:eastAsia="Times New Roman" w:hAnsi="Palatino" w:cs="Times New Roman"/>
          <w:color w:val="212529"/>
          <w:shd w:val="clear" w:color="auto" w:fill="FFFFFF"/>
        </w:rPr>
        <w:tab/>
      </w:r>
      <w:r w:rsidRPr="005E5F2B">
        <w:rPr>
          <w:rFonts w:ascii="Palatino" w:eastAsia="Times New Roman" w:hAnsi="Palatino" w:cs="Times New Roman"/>
          <w:color w:val="212529"/>
          <w:shd w:val="clear" w:color="auto" w:fill="FFFFFF"/>
        </w:rPr>
        <w:t xml:space="preserve"> Instigating. In The Women and Language Debate: A Sourcebook. Camille Roman, Suzanne Juhasz and </w:t>
      </w:r>
      <w:proofErr w:type="spellStart"/>
      <w:r w:rsidRPr="005E5F2B">
        <w:rPr>
          <w:rFonts w:ascii="Palatino" w:eastAsia="Times New Roman" w:hAnsi="Palatino" w:cs="Times New Roman"/>
          <w:color w:val="212529"/>
          <w:shd w:val="clear" w:color="auto" w:fill="FFFFFF"/>
        </w:rPr>
        <w:t>Christanne</w:t>
      </w:r>
      <w:proofErr w:type="spellEnd"/>
      <w:r w:rsidRPr="005E5F2B">
        <w:rPr>
          <w:rFonts w:ascii="Palatino" w:eastAsia="Times New Roman" w:hAnsi="Palatino" w:cs="Times New Roman"/>
          <w:color w:val="212529"/>
          <w:shd w:val="clear" w:color="auto" w:fill="FFFFFF"/>
        </w:rPr>
        <w:t xml:space="preserve"> Miller, eds., Pp. 292-321. New Brunswick: Rutgers University Press.</w:t>
      </w:r>
    </w:p>
    <w:p w14:paraId="3D523A1F" w14:textId="77777777" w:rsidR="00F80FD7" w:rsidRPr="005E5F2B" w:rsidRDefault="00F80FD7"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2A00801C" w14:textId="2C050A7B" w:rsidR="00F80FD7" w:rsidRPr="005E5F2B" w:rsidRDefault="00F80FD7"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 xml:space="preserve">1993 </w:t>
      </w:r>
      <w:r w:rsidRPr="005E5F2B">
        <w:rPr>
          <w:rFonts w:ascii="Palatino" w:eastAsia="Times New Roman" w:hAnsi="Palatino" w:cs="Times New Roman"/>
          <w:color w:val="212529"/>
          <w:shd w:val="clear" w:color="auto" w:fill="FFFFFF"/>
        </w:rPr>
        <w:tab/>
        <w:t xml:space="preserve">Tactical Uses of Stories. In Gender and Conversational Interaction. Deborah Tannen, ed. Pp. 110-142 New York: Oxford University Press. Reprinted in </w:t>
      </w:r>
      <w:proofErr w:type="spellStart"/>
      <w:r w:rsidRPr="005E5F2B">
        <w:rPr>
          <w:rFonts w:ascii="Palatino" w:eastAsia="Times New Roman" w:hAnsi="Palatino" w:cs="Times New Roman"/>
          <w:color w:val="212529"/>
          <w:shd w:val="clear" w:color="auto" w:fill="FFFFFF"/>
        </w:rPr>
        <w:t>Socialización</w:t>
      </w:r>
      <w:proofErr w:type="spellEnd"/>
      <w:r w:rsidRPr="005E5F2B">
        <w:rPr>
          <w:rFonts w:ascii="Palatino" w:eastAsia="Times New Roman" w:hAnsi="Palatino" w:cs="Times New Roman"/>
          <w:color w:val="212529"/>
          <w:shd w:val="clear" w:color="auto" w:fill="FFFFFF"/>
        </w:rPr>
        <w:t xml:space="preserve">, </w:t>
      </w:r>
      <w:proofErr w:type="spellStart"/>
      <w:r w:rsidRPr="005E5F2B">
        <w:rPr>
          <w:rFonts w:ascii="Palatino" w:eastAsia="Times New Roman" w:hAnsi="Palatino" w:cs="Times New Roman"/>
          <w:color w:val="212529"/>
          <w:shd w:val="clear" w:color="auto" w:fill="FFFFFF"/>
        </w:rPr>
        <w:t>Lenguajes</w:t>
      </w:r>
      <w:proofErr w:type="spellEnd"/>
      <w:r w:rsidRPr="005E5F2B">
        <w:rPr>
          <w:rFonts w:ascii="Palatino" w:eastAsia="Times New Roman" w:hAnsi="Palatino" w:cs="Times New Roman"/>
          <w:color w:val="212529"/>
          <w:shd w:val="clear" w:color="auto" w:fill="FFFFFF"/>
        </w:rPr>
        <w:t xml:space="preserve"> y </w:t>
      </w:r>
      <w:proofErr w:type="spellStart"/>
      <w:r w:rsidRPr="005E5F2B">
        <w:rPr>
          <w:rFonts w:ascii="Palatino" w:eastAsia="Times New Roman" w:hAnsi="Palatino" w:cs="Times New Roman"/>
          <w:color w:val="212529"/>
          <w:shd w:val="clear" w:color="auto" w:fill="FFFFFF"/>
        </w:rPr>
        <w:t>Culturas</w:t>
      </w:r>
      <w:proofErr w:type="spellEnd"/>
      <w:r w:rsidRPr="005E5F2B">
        <w:rPr>
          <w:rFonts w:ascii="Palatino" w:eastAsia="Times New Roman" w:hAnsi="Palatino" w:cs="Times New Roman"/>
          <w:color w:val="212529"/>
          <w:shd w:val="clear" w:color="auto" w:fill="FFFFFF"/>
        </w:rPr>
        <w:t xml:space="preserve"> </w:t>
      </w:r>
      <w:proofErr w:type="spellStart"/>
      <w:r w:rsidRPr="005E5F2B">
        <w:rPr>
          <w:rFonts w:ascii="Palatino" w:eastAsia="Times New Roman" w:hAnsi="Palatino" w:cs="Times New Roman"/>
          <w:color w:val="212529"/>
          <w:shd w:val="clear" w:color="auto" w:fill="FFFFFF"/>
        </w:rPr>
        <w:t>Infantiles</w:t>
      </w:r>
      <w:proofErr w:type="spellEnd"/>
      <w:r w:rsidRPr="005E5F2B">
        <w:rPr>
          <w:rFonts w:ascii="Palatino" w:eastAsia="Times New Roman" w:hAnsi="Palatino" w:cs="Times New Roman"/>
          <w:color w:val="212529"/>
          <w:shd w:val="clear" w:color="auto" w:fill="FFFFFF"/>
        </w:rPr>
        <w:t xml:space="preserve">: </w:t>
      </w:r>
      <w:proofErr w:type="spellStart"/>
      <w:r w:rsidRPr="005E5F2B">
        <w:rPr>
          <w:rFonts w:ascii="Palatino" w:eastAsia="Times New Roman" w:hAnsi="Palatino" w:cs="Times New Roman"/>
          <w:color w:val="212529"/>
          <w:shd w:val="clear" w:color="auto" w:fill="FFFFFF"/>
        </w:rPr>
        <w:t>Estudios</w:t>
      </w:r>
      <w:proofErr w:type="spellEnd"/>
      <w:r w:rsidRPr="005E5F2B">
        <w:rPr>
          <w:rFonts w:ascii="Palatino" w:eastAsia="Times New Roman" w:hAnsi="Palatino" w:cs="Times New Roman"/>
          <w:color w:val="212529"/>
          <w:shd w:val="clear" w:color="auto" w:fill="FFFFFF"/>
        </w:rPr>
        <w:t xml:space="preserve"> </w:t>
      </w:r>
      <w:proofErr w:type="spellStart"/>
      <w:r w:rsidRPr="005E5F2B">
        <w:rPr>
          <w:rFonts w:ascii="Palatino" w:eastAsia="Times New Roman" w:hAnsi="Palatino" w:cs="Times New Roman"/>
          <w:color w:val="212529"/>
          <w:shd w:val="clear" w:color="auto" w:fill="FFFFFF"/>
        </w:rPr>
        <w:t>Interdisciplinarios</w:t>
      </w:r>
      <w:proofErr w:type="spellEnd"/>
      <w:r w:rsidRPr="005E5F2B">
        <w:rPr>
          <w:rFonts w:ascii="Palatino" w:eastAsia="Times New Roman" w:hAnsi="Palatino" w:cs="Times New Roman"/>
          <w:color w:val="212529"/>
          <w:shd w:val="clear" w:color="auto" w:fill="FFFFFF"/>
        </w:rPr>
        <w:t>, Lourdes de León Pasquel, ed. Mexico: CIESAS.</w:t>
      </w:r>
    </w:p>
    <w:p w14:paraId="1A592018" w14:textId="77777777" w:rsidR="00D1744A" w:rsidRPr="005E5F2B" w:rsidRDefault="00D1744A"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37387378" w14:textId="7A3DF43E" w:rsidR="00D1744A" w:rsidRPr="005E5F2B" w:rsidRDefault="00D1744A"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 xml:space="preserve">1993 </w:t>
      </w:r>
      <w:r w:rsidRPr="005E5F2B">
        <w:rPr>
          <w:rFonts w:ascii="Palatino" w:eastAsia="Times New Roman" w:hAnsi="Palatino" w:cs="Times New Roman"/>
          <w:color w:val="212529"/>
          <w:shd w:val="clear" w:color="auto" w:fill="FFFFFF"/>
        </w:rPr>
        <w:tab/>
        <w:t xml:space="preserve">Accomplishing Social Organization in Girls' Play: Patterns of Competition and Cooperation in an African American </w:t>
      </w:r>
      <w:proofErr w:type="gramStart"/>
      <w:r w:rsidRPr="005E5F2B">
        <w:rPr>
          <w:rFonts w:ascii="Palatino" w:eastAsia="Times New Roman" w:hAnsi="Palatino" w:cs="Times New Roman"/>
          <w:color w:val="212529"/>
          <w:shd w:val="clear" w:color="auto" w:fill="FFFFFF"/>
        </w:rPr>
        <w:t>Working Class Girls'</w:t>
      </w:r>
      <w:proofErr w:type="gramEnd"/>
      <w:r w:rsidRPr="005E5F2B">
        <w:rPr>
          <w:rFonts w:ascii="Palatino" w:eastAsia="Times New Roman" w:hAnsi="Palatino" w:cs="Times New Roman"/>
          <w:color w:val="212529"/>
          <w:shd w:val="clear" w:color="auto" w:fill="FFFFFF"/>
        </w:rPr>
        <w:t xml:space="preserve"> Group. In Feminist Theory and the Study of Folklore, Susan Hollis, Linda Pershing, M. J. Young, eds. Pp. 149-165. </w:t>
      </w:r>
      <w:proofErr w:type="spellStart"/>
      <w:r w:rsidRPr="005E5F2B">
        <w:rPr>
          <w:rFonts w:ascii="Palatino" w:eastAsia="Times New Roman" w:hAnsi="Palatino" w:cs="Times New Roman"/>
          <w:color w:val="212529"/>
          <w:shd w:val="clear" w:color="auto" w:fill="FFFFFF"/>
        </w:rPr>
        <w:t>ChampaignUrbana</w:t>
      </w:r>
      <w:proofErr w:type="spellEnd"/>
      <w:r w:rsidRPr="005E5F2B">
        <w:rPr>
          <w:rFonts w:ascii="Palatino" w:eastAsia="Times New Roman" w:hAnsi="Palatino" w:cs="Times New Roman"/>
          <w:color w:val="212529"/>
          <w:shd w:val="clear" w:color="auto" w:fill="FFFFFF"/>
        </w:rPr>
        <w:t>: Illinois University Press.</w:t>
      </w:r>
    </w:p>
    <w:p w14:paraId="5DA265D3" w14:textId="77777777" w:rsidR="009A1BA2" w:rsidRPr="005E5F2B" w:rsidRDefault="009A1BA2"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5A659EB5" w14:textId="784A295E" w:rsidR="009A1BA2" w:rsidRPr="005E5F2B" w:rsidRDefault="009A1BA2"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1992</w:t>
      </w:r>
      <w:r w:rsidRPr="005E5F2B">
        <w:rPr>
          <w:rFonts w:ascii="Palatino" w:eastAsia="Times New Roman" w:hAnsi="Palatino" w:cs="Times New Roman"/>
          <w:color w:val="212529"/>
          <w:shd w:val="clear" w:color="auto" w:fill="FFFFFF"/>
        </w:rPr>
        <w:tab/>
        <w:t>Orchestrating Participation in Events: Powerful Talk among African American Girls. Locating Power: Proceedings of the 1992 Berkeley Women and Language Conference, Kira Hall, ed., Pp. 182- 296. Berkeley: Berkeley Women and Language Group, Linguistics Department, UC-Berkeley.</w:t>
      </w:r>
    </w:p>
    <w:p w14:paraId="02C77B04" w14:textId="77777777" w:rsidR="008C2BE7" w:rsidRPr="005E5F2B" w:rsidRDefault="008C2BE7"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23D812D3" w14:textId="6987330D" w:rsidR="008C2BE7" w:rsidRPr="005E5F2B" w:rsidRDefault="008C2BE7"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 xml:space="preserve">1992 </w:t>
      </w:r>
      <w:r w:rsidRPr="005E5F2B">
        <w:rPr>
          <w:rFonts w:ascii="Palatino" w:eastAsia="Times New Roman" w:hAnsi="Palatino" w:cs="Times New Roman"/>
          <w:color w:val="212529"/>
          <w:shd w:val="clear" w:color="auto" w:fill="FFFFFF"/>
        </w:rPr>
        <w:tab/>
        <w:t>Goodwin, Charles and Marjorie H. Goodwin Context, Activity and Participation). In The Contextualization of Language, Peter Auer and Aldo di Luzio, eds., Pp. 77-99. Amsterdam: Benjamins.</w:t>
      </w:r>
    </w:p>
    <w:p w14:paraId="6476127A" w14:textId="77777777" w:rsidR="00A77FDD" w:rsidRPr="005E5F2B" w:rsidRDefault="00A77FDD"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120CE8CC" w14:textId="6A291C6E" w:rsidR="00A77FDD" w:rsidRPr="005E5F2B" w:rsidRDefault="00A77FDD"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 xml:space="preserve">1992 </w:t>
      </w:r>
      <w:r w:rsidRPr="005E5F2B">
        <w:rPr>
          <w:rFonts w:ascii="Palatino" w:eastAsia="Times New Roman" w:hAnsi="Palatino" w:cs="Times New Roman"/>
          <w:color w:val="212529"/>
          <w:shd w:val="clear" w:color="auto" w:fill="FFFFFF"/>
        </w:rPr>
        <w:tab/>
        <w:t>Goodwin, Charles and Marjorie H. Goodwin Assessments and the Construction of Context (with Charles Goodwin). In Rethinking Context, Alessandro Duranti and Charles Goodwin, eds., Pp. 147-190. Cambridge: Cambridge University Press.</w:t>
      </w:r>
    </w:p>
    <w:p w14:paraId="51E2F0B2" w14:textId="77777777" w:rsidR="00FA075E" w:rsidRPr="005E5F2B" w:rsidRDefault="00FA075E"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3E36D398" w14:textId="0D12F722" w:rsidR="00FA075E" w:rsidRPr="005E5F2B" w:rsidRDefault="00FA075E"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 xml:space="preserve">1991 </w:t>
      </w:r>
      <w:r w:rsidRPr="005E5F2B">
        <w:rPr>
          <w:rFonts w:ascii="Palatino" w:eastAsia="Times New Roman" w:hAnsi="Palatino" w:cs="Times New Roman"/>
          <w:color w:val="212529"/>
          <w:shd w:val="clear" w:color="auto" w:fill="FFFFFF"/>
        </w:rPr>
        <w:tab/>
        <w:t xml:space="preserve">Retellings, </w:t>
      </w:r>
      <w:proofErr w:type="spellStart"/>
      <w:r w:rsidRPr="005E5F2B">
        <w:rPr>
          <w:rFonts w:ascii="Palatino" w:eastAsia="Times New Roman" w:hAnsi="Palatino" w:cs="Times New Roman"/>
          <w:color w:val="212529"/>
          <w:shd w:val="clear" w:color="auto" w:fill="FFFFFF"/>
        </w:rPr>
        <w:t>Pretellings</w:t>
      </w:r>
      <w:proofErr w:type="spellEnd"/>
      <w:r w:rsidRPr="005E5F2B">
        <w:rPr>
          <w:rFonts w:ascii="Palatino" w:eastAsia="Times New Roman" w:hAnsi="Palatino" w:cs="Times New Roman"/>
          <w:color w:val="212529"/>
          <w:shd w:val="clear" w:color="auto" w:fill="FFFFFF"/>
        </w:rPr>
        <w:t xml:space="preserve"> and Hypothetical Stories. Research on Language and Social Interaction 24:261-274, special issue edited by Robert Hopper; </w:t>
      </w:r>
      <w:proofErr w:type="gramStart"/>
      <w:r w:rsidRPr="005E5F2B">
        <w:rPr>
          <w:rFonts w:ascii="Palatino" w:eastAsia="Times New Roman" w:hAnsi="Palatino" w:cs="Times New Roman"/>
          <w:color w:val="212529"/>
          <w:shd w:val="clear" w:color="auto" w:fill="FFFFFF"/>
        </w:rPr>
        <w:t>Also</w:t>
      </w:r>
      <w:proofErr w:type="gramEnd"/>
      <w:r w:rsidRPr="005E5F2B">
        <w:rPr>
          <w:rFonts w:ascii="Palatino" w:eastAsia="Times New Roman" w:hAnsi="Palatino" w:cs="Times New Roman"/>
          <w:color w:val="212529"/>
          <w:shd w:val="clear" w:color="auto" w:fill="FFFFFF"/>
        </w:rPr>
        <w:t xml:space="preserve"> in </w:t>
      </w:r>
      <w:proofErr w:type="spellStart"/>
      <w:r w:rsidRPr="005E5F2B">
        <w:rPr>
          <w:rFonts w:ascii="Palatino" w:eastAsia="Times New Roman" w:hAnsi="Palatino" w:cs="Times New Roman"/>
          <w:color w:val="212529"/>
          <w:shd w:val="clear" w:color="auto" w:fill="FFFFFF"/>
        </w:rPr>
        <w:t>Asennonvaihtoja</w:t>
      </w:r>
      <w:proofErr w:type="spellEnd"/>
      <w:r w:rsidRPr="005E5F2B">
        <w:rPr>
          <w:rFonts w:ascii="Palatino" w:eastAsia="Times New Roman" w:hAnsi="Palatino" w:cs="Times New Roman"/>
          <w:color w:val="212529"/>
          <w:shd w:val="clear" w:color="auto" w:fill="FFFFFF"/>
        </w:rPr>
        <w:t xml:space="preserve"> [Changes in Footing]: Essays in Honor of Auli Hakulinen, Lea Laitinen, Pirkko Nuolijärvi, Mirja</w:t>
      </w:r>
      <w:r w:rsidR="00B42005" w:rsidRPr="005E5F2B">
        <w:rPr>
          <w:rFonts w:ascii="Palatino" w:eastAsia="Times New Roman" w:hAnsi="Palatino" w:cs="Times New Roman"/>
          <w:color w:val="212529"/>
          <w:shd w:val="clear" w:color="auto" w:fill="FFFFFF"/>
        </w:rPr>
        <w:t xml:space="preserve"> Saari, eds. pp. 43-58, Helsinki, </w:t>
      </w:r>
      <w:proofErr w:type="spellStart"/>
      <w:r w:rsidR="00B42005" w:rsidRPr="005E5F2B">
        <w:rPr>
          <w:rFonts w:ascii="Palatino" w:eastAsia="Times New Roman" w:hAnsi="Palatino" w:cs="Times New Roman"/>
          <w:color w:val="212529"/>
          <w:shd w:val="clear" w:color="auto" w:fill="FFFFFF"/>
        </w:rPr>
        <w:t>Vastapaino</w:t>
      </w:r>
      <w:proofErr w:type="spellEnd"/>
      <w:r w:rsidR="00B42005" w:rsidRPr="005E5F2B">
        <w:rPr>
          <w:rFonts w:ascii="Palatino" w:eastAsia="Times New Roman" w:hAnsi="Palatino" w:cs="Times New Roman"/>
          <w:color w:val="212529"/>
          <w:shd w:val="clear" w:color="auto" w:fill="FFFFFF"/>
        </w:rPr>
        <w:t>.</w:t>
      </w:r>
    </w:p>
    <w:p w14:paraId="728DCC31" w14:textId="77777777" w:rsidR="00CF2A17" w:rsidRPr="005E5F2B" w:rsidRDefault="00CF2A17"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48A93C2F" w14:textId="6D318DD5" w:rsidR="00CF2A17" w:rsidRPr="005E5F2B" w:rsidRDefault="00CF2A17"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 xml:space="preserve">1991 </w:t>
      </w:r>
      <w:r w:rsidRPr="005E5F2B">
        <w:rPr>
          <w:rFonts w:ascii="Palatino" w:eastAsia="Times New Roman" w:hAnsi="Palatino" w:cs="Times New Roman"/>
          <w:color w:val="212529"/>
          <w:shd w:val="clear" w:color="auto" w:fill="FFFFFF"/>
        </w:rPr>
        <w:tab/>
        <w:t xml:space="preserve">Byplay: Participant Structure and the Framing of Collaborative Collusion. In Les </w:t>
      </w:r>
      <w:proofErr w:type="spellStart"/>
      <w:r w:rsidRPr="005E5F2B">
        <w:rPr>
          <w:rFonts w:ascii="Palatino" w:eastAsia="Times New Roman" w:hAnsi="Palatino" w:cs="Times New Roman"/>
          <w:color w:val="212529"/>
          <w:shd w:val="clear" w:color="auto" w:fill="FFFFFF"/>
        </w:rPr>
        <w:t>Formes</w:t>
      </w:r>
      <w:proofErr w:type="spellEnd"/>
      <w:r w:rsidRPr="005E5F2B">
        <w:rPr>
          <w:rFonts w:ascii="Palatino" w:eastAsia="Times New Roman" w:hAnsi="Palatino" w:cs="Times New Roman"/>
          <w:color w:val="212529"/>
          <w:shd w:val="clear" w:color="auto" w:fill="FFFFFF"/>
        </w:rPr>
        <w:t xml:space="preserve"> de la Conversation, volume 2. Bernard Conein, Michel de Fornel, and Louis Quéré, eds. Pp. 155-180. CNET, Paris.</w:t>
      </w:r>
    </w:p>
    <w:p w14:paraId="78AA9450" w14:textId="77777777" w:rsidR="00FD45F0" w:rsidRPr="005E5F2B" w:rsidRDefault="00FD45F0"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3FEE5644" w14:textId="4EFE46E6" w:rsidR="00FD45F0" w:rsidRPr="005E5F2B" w:rsidRDefault="00FD45F0"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 xml:space="preserve">1990 </w:t>
      </w:r>
      <w:r w:rsidRPr="005E5F2B">
        <w:rPr>
          <w:rFonts w:ascii="Palatino" w:eastAsia="Times New Roman" w:hAnsi="Palatino" w:cs="Times New Roman"/>
          <w:color w:val="212529"/>
          <w:shd w:val="clear" w:color="auto" w:fill="FFFFFF"/>
        </w:rPr>
        <w:tab/>
        <w:t>Charles Goodwin</w:t>
      </w:r>
      <w:r w:rsidR="00974331" w:rsidRPr="005E5F2B">
        <w:rPr>
          <w:rFonts w:ascii="Palatino" w:eastAsia="Times New Roman" w:hAnsi="Palatino" w:cs="Times New Roman"/>
          <w:color w:val="212529"/>
          <w:shd w:val="clear" w:color="auto" w:fill="FFFFFF"/>
        </w:rPr>
        <w:t xml:space="preserve"> </w:t>
      </w:r>
      <w:r w:rsidR="00454EF2" w:rsidRPr="005E5F2B">
        <w:rPr>
          <w:rFonts w:ascii="Palatino" w:eastAsia="Times New Roman" w:hAnsi="Palatino" w:cs="Times New Roman"/>
          <w:color w:val="212529"/>
          <w:shd w:val="clear" w:color="auto" w:fill="FFFFFF"/>
        </w:rPr>
        <w:t xml:space="preserve"> and Marjorie H. Goodwin</w:t>
      </w:r>
      <w:r w:rsidR="00974331" w:rsidRPr="005E5F2B">
        <w:rPr>
          <w:rFonts w:ascii="Palatino" w:eastAsia="Times New Roman" w:hAnsi="Palatino" w:cs="Times New Roman"/>
          <w:color w:val="212529"/>
          <w:shd w:val="clear" w:color="auto" w:fill="FFFFFF"/>
        </w:rPr>
        <w:t xml:space="preserve">. Interstitial Argument  </w:t>
      </w:r>
      <w:r w:rsidRPr="005E5F2B">
        <w:rPr>
          <w:rFonts w:ascii="Palatino" w:eastAsia="Times New Roman" w:hAnsi="Palatino" w:cs="Times New Roman"/>
          <w:color w:val="212529"/>
          <w:shd w:val="clear" w:color="auto" w:fill="FFFFFF"/>
        </w:rPr>
        <w:t xml:space="preserve"> </w:t>
      </w:r>
      <w:proofErr w:type="gramStart"/>
      <w:r w:rsidRPr="005E5F2B">
        <w:rPr>
          <w:rFonts w:ascii="Palatino" w:eastAsia="Times New Roman" w:hAnsi="Palatino" w:cs="Times New Roman"/>
          <w:color w:val="212529"/>
          <w:shd w:val="clear" w:color="auto" w:fill="FFFFFF"/>
        </w:rPr>
        <w:t>In</w:t>
      </w:r>
      <w:proofErr w:type="gramEnd"/>
      <w:r w:rsidRPr="005E5F2B">
        <w:rPr>
          <w:rFonts w:ascii="Palatino" w:eastAsia="Times New Roman" w:hAnsi="Palatino" w:cs="Times New Roman"/>
          <w:color w:val="212529"/>
          <w:shd w:val="clear" w:color="auto" w:fill="FFFFFF"/>
        </w:rPr>
        <w:t xml:space="preserve"> Conflict Talk, Allen Grimshaw, ed. Pp. 85-117. Cambridge: Cambridge University Press.</w:t>
      </w:r>
    </w:p>
    <w:p w14:paraId="1120F688" w14:textId="77777777" w:rsidR="00974331" w:rsidRPr="005E5F2B" w:rsidRDefault="00974331"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326D90FB" w14:textId="5FFE33EB" w:rsidR="00974331" w:rsidRPr="005E5F2B" w:rsidRDefault="00974331"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1990</w:t>
      </w:r>
      <w:r w:rsidRPr="005E5F2B">
        <w:rPr>
          <w:rFonts w:ascii="Palatino" w:eastAsia="Times New Roman" w:hAnsi="Palatino" w:cs="Times New Roman"/>
          <w:color w:val="212529"/>
          <w:shd w:val="clear" w:color="auto" w:fill="FFFFFF"/>
        </w:rPr>
        <w:tab/>
        <w:t>Tactical Uses of Stories: Participation Frameworks within Girls' and Boys' Disputes. Discourse Processes 13:33-71.</w:t>
      </w:r>
    </w:p>
    <w:p w14:paraId="6C2CE29C" w14:textId="77777777" w:rsidR="001B697B" w:rsidRPr="005E5F2B" w:rsidRDefault="001B697B"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0DEAB30E" w14:textId="04BBDE11" w:rsidR="001B697B" w:rsidRPr="005E5F2B" w:rsidRDefault="001B697B"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1989</w:t>
      </w:r>
      <w:r w:rsidRPr="005E5F2B">
        <w:rPr>
          <w:rFonts w:ascii="Palatino" w:eastAsia="Times New Roman" w:hAnsi="Palatino" w:cs="Times New Roman"/>
          <w:color w:val="212529"/>
          <w:shd w:val="clear" w:color="auto" w:fill="FFFFFF"/>
        </w:rPr>
        <w:tab/>
      </w:r>
      <w:proofErr w:type="spellStart"/>
      <w:r w:rsidRPr="005E5F2B">
        <w:rPr>
          <w:rFonts w:ascii="Palatino" w:eastAsia="Times New Roman" w:hAnsi="Palatino" w:cs="Times New Roman"/>
          <w:color w:val="212529"/>
          <w:shd w:val="clear" w:color="auto" w:fill="FFFFFF"/>
        </w:rPr>
        <w:t>L'Enchâssement</w:t>
      </w:r>
      <w:proofErr w:type="spellEnd"/>
      <w:r w:rsidRPr="005E5F2B">
        <w:rPr>
          <w:rFonts w:ascii="Palatino" w:eastAsia="Times New Roman" w:hAnsi="Palatino" w:cs="Times New Roman"/>
          <w:color w:val="212529"/>
          <w:shd w:val="clear" w:color="auto" w:fill="FFFFFF"/>
        </w:rPr>
        <w:t xml:space="preserve"> des </w:t>
      </w:r>
      <w:proofErr w:type="spellStart"/>
      <w:r w:rsidRPr="005E5F2B">
        <w:rPr>
          <w:rFonts w:ascii="Palatino" w:eastAsia="Times New Roman" w:hAnsi="Palatino" w:cs="Times New Roman"/>
          <w:color w:val="212529"/>
          <w:shd w:val="clear" w:color="auto" w:fill="FFFFFF"/>
        </w:rPr>
        <w:t>Récits</w:t>
      </w:r>
      <w:proofErr w:type="spellEnd"/>
      <w:r w:rsidRPr="005E5F2B">
        <w:rPr>
          <w:rFonts w:ascii="Palatino" w:eastAsia="Times New Roman" w:hAnsi="Palatino" w:cs="Times New Roman"/>
          <w:color w:val="212529"/>
          <w:shd w:val="clear" w:color="auto" w:fill="FFFFFF"/>
        </w:rPr>
        <w:t xml:space="preserve"> dans des Processus </w:t>
      </w:r>
      <w:proofErr w:type="spellStart"/>
      <w:r w:rsidRPr="005E5F2B">
        <w:rPr>
          <w:rFonts w:ascii="Palatino" w:eastAsia="Times New Roman" w:hAnsi="Palatino" w:cs="Times New Roman"/>
          <w:color w:val="212529"/>
          <w:shd w:val="clear" w:color="auto" w:fill="FFFFFF"/>
        </w:rPr>
        <w:t>Sociaux</w:t>
      </w:r>
      <w:proofErr w:type="spellEnd"/>
      <w:r w:rsidRPr="005E5F2B">
        <w:rPr>
          <w:rFonts w:ascii="Palatino" w:eastAsia="Times New Roman" w:hAnsi="Palatino" w:cs="Times New Roman"/>
          <w:color w:val="212529"/>
          <w:shd w:val="clear" w:color="auto" w:fill="FFFFFF"/>
        </w:rPr>
        <w:t xml:space="preserve"> Plus Larges. Cahiers de </w:t>
      </w:r>
      <w:proofErr w:type="spellStart"/>
      <w:r w:rsidRPr="005E5F2B">
        <w:rPr>
          <w:rFonts w:ascii="Palatino" w:eastAsia="Times New Roman" w:hAnsi="Palatino" w:cs="Times New Roman"/>
          <w:color w:val="212529"/>
          <w:shd w:val="clear" w:color="auto" w:fill="FFFFFF"/>
        </w:rPr>
        <w:t>Praxématique</w:t>
      </w:r>
      <w:proofErr w:type="spellEnd"/>
      <w:r w:rsidRPr="005E5F2B">
        <w:rPr>
          <w:rFonts w:ascii="Palatino" w:eastAsia="Times New Roman" w:hAnsi="Palatino" w:cs="Times New Roman"/>
          <w:color w:val="212529"/>
          <w:shd w:val="clear" w:color="auto" w:fill="FFFFFF"/>
        </w:rPr>
        <w:t xml:space="preserve"> 11:7-27.</w:t>
      </w:r>
    </w:p>
    <w:p w14:paraId="3EB9119E" w14:textId="77777777" w:rsidR="001B697B" w:rsidRPr="005E5F2B" w:rsidRDefault="001B697B"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727722E2" w14:textId="0CE7C448" w:rsidR="001B697B" w:rsidRPr="005E5F2B" w:rsidRDefault="001B697B"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 xml:space="preserve">1988 </w:t>
      </w:r>
      <w:r w:rsidRPr="005E5F2B">
        <w:rPr>
          <w:rFonts w:ascii="Palatino" w:eastAsia="Times New Roman" w:hAnsi="Palatino" w:cs="Times New Roman"/>
          <w:color w:val="212529"/>
          <w:shd w:val="clear" w:color="auto" w:fill="FFFFFF"/>
        </w:rPr>
        <w:tab/>
        <w:t xml:space="preserve">Cooperation and Competition Across Girls' Play Activities. In Gender and Discourse: The Power of Talk, Sue Fisher and Alexandra Todd, eds. Pp. 55-94. Norwood, NJ: </w:t>
      </w:r>
      <w:proofErr w:type="spellStart"/>
      <w:r w:rsidRPr="005E5F2B">
        <w:rPr>
          <w:rFonts w:ascii="Palatino" w:eastAsia="Times New Roman" w:hAnsi="Palatino" w:cs="Times New Roman"/>
          <w:color w:val="212529"/>
          <w:shd w:val="clear" w:color="auto" w:fill="FFFFFF"/>
        </w:rPr>
        <w:t>Ablex</w:t>
      </w:r>
      <w:proofErr w:type="spellEnd"/>
      <w:r w:rsidRPr="005E5F2B">
        <w:rPr>
          <w:rFonts w:ascii="Palatino" w:eastAsia="Times New Roman" w:hAnsi="Palatino" w:cs="Times New Roman"/>
          <w:color w:val="212529"/>
          <w:shd w:val="clear" w:color="auto" w:fill="FFFFFF"/>
        </w:rPr>
        <w:t>. Reprinted in Language and Gender: A Reader, Jennifer Coates, ed. Oxford: Blackwell.</w:t>
      </w:r>
    </w:p>
    <w:p w14:paraId="6BDF4361" w14:textId="77777777" w:rsidR="001B697B" w:rsidRPr="005E5F2B" w:rsidRDefault="001B697B"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0C14F95F" w14:textId="47C6A21C" w:rsidR="001B697B" w:rsidRPr="005E5F2B" w:rsidRDefault="001B697B"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 xml:space="preserve">1988 </w:t>
      </w:r>
      <w:r w:rsidRPr="005E5F2B">
        <w:rPr>
          <w:rFonts w:ascii="Palatino" w:eastAsia="Times New Roman" w:hAnsi="Palatino" w:cs="Times New Roman"/>
          <w:color w:val="212529"/>
          <w:shd w:val="clear" w:color="auto" w:fill="FFFFFF"/>
        </w:rPr>
        <w:tab/>
        <w:t xml:space="preserve">Social Organization in Girls' Pretend Play. In Growing </w:t>
      </w:r>
      <w:proofErr w:type="gramStart"/>
      <w:r w:rsidRPr="005E5F2B">
        <w:rPr>
          <w:rFonts w:ascii="Palatino" w:eastAsia="Times New Roman" w:hAnsi="Palatino" w:cs="Times New Roman"/>
          <w:color w:val="212529"/>
          <w:shd w:val="clear" w:color="auto" w:fill="FFFFFF"/>
        </w:rPr>
        <w:t>Into</w:t>
      </w:r>
      <w:proofErr w:type="gramEnd"/>
      <w:r w:rsidRPr="005E5F2B">
        <w:rPr>
          <w:rFonts w:ascii="Palatino" w:eastAsia="Times New Roman" w:hAnsi="Palatino" w:cs="Times New Roman"/>
          <w:color w:val="212529"/>
          <w:shd w:val="clear" w:color="auto" w:fill="FFFFFF"/>
        </w:rPr>
        <w:t xml:space="preserve"> a Modern World: Proceedings from an International Interdisciplinary Conference on the Life and Development of Children in Modern Society, Karin Ekberg and Per Egil Mjaavatn, eds. Pp. 1196-1204. Trondheim: The Norwegian Centre for Child Research.</w:t>
      </w:r>
    </w:p>
    <w:p w14:paraId="37DDC945" w14:textId="77777777" w:rsidR="009E7DA1" w:rsidRPr="005E5F2B" w:rsidRDefault="009E7DA1"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712AA628" w14:textId="306DA461" w:rsidR="009E7DA1" w:rsidRPr="005E5F2B" w:rsidRDefault="009E7DA1"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 xml:space="preserve">1987 </w:t>
      </w:r>
      <w:r w:rsidRPr="005E5F2B">
        <w:rPr>
          <w:rFonts w:ascii="Palatino" w:eastAsia="Times New Roman" w:hAnsi="Palatino" w:cs="Times New Roman"/>
          <w:color w:val="212529"/>
          <w:shd w:val="clear" w:color="auto" w:fill="FFFFFF"/>
        </w:rPr>
        <w:tab/>
        <w:t>Goodwin, Charles and Marjorie Harness Goodwin. Children's Arguing (with Charles Goodwin). In Language, Gender, and Sex in Comparative Perspective, Susan Philips, Susan Steele and Christine Tanz, eds. Pp. 200- 248. Cambridge: Cambridge University Press.</w:t>
      </w:r>
    </w:p>
    <w:p w14:paraId="5643A9F1" w14:textId="77777777" w:rsidR="009E7DA1" w:rsidRPr="005E5F2B" w:rsidRDefault="009E7DA1"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05EFFFF4" w14:textId="6527DAAF" w:rsidR="009E7DA1" w:rsidRPr="005E5F2B" w:rsidRDefault="009E7DA1"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 xml:space="preserve">1987 </w:t>
      </w:r>
      <w:r w:rsidRPr="005E5F2B">
        <w:rPr>
          <w:rFonts w:ascii="Palatino" w:eastAsia="Times New Roman" w:hAnsi="Palatino" w:cs="Times New Roman"/>
          <w:color w:val="212529"/>
          <w:shd w:val="clear" w:color="auto" w:fill="FFFFFF"/>
        </w:rPr>
        <w:tab/>
        <w:t xml:space="preserve">Goodwin, Charles and Marjorie Harness Goodwin. Concurrent Operations on Talk: Notes on the Interactive Organization of Assessments (with Charles Goodwin). </w:t>
      </w:r>
      <w:proofErr w:type="spellStart"/>
      <w:r w:rsidRPr="005E5F2B">
        <w:rPr>
          <w:rFonts w:ascii="Palatino" w:eastAsia="Times New Roman" w:hAnsi="Palatino" w:cs="Times New Roman"/>
          <w:color w:val="212529"/>
          <w:shd w:val="clear" w:color="auto" w:fill="FFFFFF"/>
        </w:rPr>
        <w:t>IPrA</w:t>
      </w:r>
      <w:proofErr w:type="spellEnd"/>
      <w:r w:rsidRPr="005E5F2B">
        <w:rPr>
          <w:rFonts w:ascii="Palatino" w:eastAsia="Times New Roman" w:hAnsi="Palatino" w:cs="Times New Roman"/>
          <w:color w:val="212529"/>
          <w:shd w:val="clear" w:color="auto" w:fill="FFFFFF"/>
        </w:rPr>
        <w:t xml:space="preserve"> Papers in Pragmatics No.1:1-55.</w:t>
      </w:r>
    </w:p>
    <w:p w14:paraId="457BD66A" w14:textId="77777777" w:rsidR="003E79EF" w:rsidRPr="005E5F2B" w:rsidRDefault="003E79EF"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5B80B2F6" w14:textId="4B8E72B5" w:rsidR="003E79EF" w:rsidRPr="005E5F2B" w:rsidRDefault="003E79EF"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 xml:space="preserve">1986 </w:t>
      </w:r>
      <w:r w:rsidRPr="005E5F2B">
        <w:rPr>
          <w:rFonts w:ascii="Palatino" w:eastAsia="Times New Roman" w:hAnsi="Palatino" w:cs="Times New Roman"/>
          <w:color w:val="212529"/>
          <w:shd w:val="clear" w:color="auto" w:fill="FFFFFF"/>
        </w:rPr>
        <w:tab/>
        <w:t xml:space="preserve">Goodwin, Marjorie Harness and Goodwin, Charles. Gesture and </w:t>
      </w:r>
      <w:proofErr w:type="spellStart"/>
      <w:r w:rsidRPr="005E5F2B">
        <w:rPr>
          <w:rFonts w:ascii="Palatino" w:eastAsia="Times New Roman" w:hAnsi="Palatino" w:cs="Times New Roman"/>
          <w:color w:val="212529"/>
          <w:shd w:val="clear" w:color="auto" w:fill="FFFFFF"/>
        </w:rPr>
        <w:t>Coparticipation</w:t>
      </w:r>
      <w:proofErr w:type="spellEnd"/>
      <w:r w:rsidRPr="005E5F2B">
        <w:rPr>
          <w:rFonts w:ascii="Palatino" w:eastAsia="Times New Roman" w:hAnsi="Palatino" w:cs="Times New Roman"/>
          <w:color w:val="212529"/>
          <w:shd w:val="clear" w:color="auto" w:fill="FFFFFF"/>
        </w:rPr>
        <w:t xml:space="preserve"> in the Activity of Searching for a Word. </w:t>
      </w:r>
      <w:proofErr w:type="spellStart"/>
      <w:r w:rsidRPr="005E5F2B">
        <w:rPr>
          <w:rFonts w:ascii="Palatino" w:eastAsia="Times New Roman" w:hAnsi="Palatino" w:cs="Times New Roman"/>
          <w:color w:val="212529"/>
          <w:shd w:val="clear" w:color="auto" w:fill="FFFFFF"/>
        </w:rPr>
        <w:t>Semiotica</w:t>
      </w:r>
      <w:proofErr w:type="spellEnd"/>
      <w:r w:rsidRPr="005E5F2B">
        <w:rPr>
          <w:rFonts w:ascii="Palatino" w:eastAsia="Times New Roman" w:hAnsi="Palatino" w:cs="Times New Roman"/>
          <w:color w:val="212529"/>
          <w:shd w:val="clear" w:color="auto" w:fill="FFFFFF"/>
        </w:rPr>
        <w:t xml:space="preserve"> 62 1/2:51-75.</w:t>
      </w:r>
    </w:p>
    <w:p w14:paraId="119C6331" w14:textId="77777777" w:rsidR="0085356B" w:rsidRPr="005E5F2B" w:rsidRDefault="0085356B"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13B68EE1" w14:textId="77200EEE" w:rsidR="0085356B" w:rsidRPr="005E5F2B" w:rsidRDefault="0085356B"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 xml:space="preserve">1985 </w:t>
      </w:r>
      <w:r w:rsidRPr="005E5F2B">
        <w:rPr>
          <w:rFonts w:ascii="Palatino" w:eastAsia="Times New Roman" w:hAnsi="Palatino" w:cs="Times New Roman"/>
          <w:color w:val="212529"/>
          <w:shd w:val="clear" w:color="auto" w:fill="FFFFFF"/>
        </w:rPr>
        <w:tab/>
        <w:t>The Serious Side of Jump Rope: Conversational Practices and Social Organization in the Frame of Play. Journal of American Folklore: 98:315-330.</w:t>
      </w:r>
    </w:p>
    <w:p w14:paraId="5144B77F" w14:textId="77777777" w:rsidR="0085356B" w:rsidRPr="005E5F2B" w:rsidRDefault="0085356B"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468BD9DA" w14:textId="5305302A" w:rsidR="0085356B" w:rsidRPr="005E5F2B" w:rsidRDefault="0085356B"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1984</w:t>
      </w:r>
      <w:r w:rsidRPr="005E5F2B">
        <w:rPr>
          <w:rFonts w:ascii="Palatino" w:eastAsia="Times New Roman" w:hAnsi="Palatino" w:cs="Times New Roman"/>
          <w:color w:val="212529"/>
          <w:shd w:val="clear" w:color="auto" w:fill="FFFFFF"/>
        </w:rPr>
        <w:tab/>
        <w:t>Aggravated Correction and Disagreement in Children's Conversations. Journal of Pragmatics 7:657-677.</w:t>
      </w:r>
    </w:p>
    <w:p w14:paraId="1B845793" w14:textId="77777777" w:rsidR="0085356B" w:rsidRPr="005E5F2B" w:rsidRDefault="0085356B"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5B4593F6" w14:textId="7728F0F3" w:rsidR="0085356B" w:rsidRPr="005E5F2B" w:rsidRDefault="0085356B"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 xml:space="preserve">1983 </w:t>
      </w:r>
      <w:r w:rsidRPr="005E5F2B">
        <w:rPr>
          <w:rFonts w:ascii="Palatino" w:eastAsia="Times New Roman" w:hAnsi="Palatino" w:cs="Times New Roman"/>
          <w:color w:val="212529"/>
          <w:shd w:val="clear" w:color="auto" w:fill="FFFFFF"/>
        </w:rPr>
        <w:tab/>
        <w:t>Searching for a Word as an Interactive Activity. In Semiotics, John N. Deely and Margot D. Lenhart, eds. pp. 129- 138. New York: Plenum.</w:t>
      </w:r>
    </w:p>
    <w:p w14:paraId="6EB94E0C" w14:textId="77777777" w:rsidR="00C019C7" w:rsidRPr="005E5F2B" w:rsidRDefault="00C019C7"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0E1BCB50" w14:textId="5C82E999" w:rsidR="00C019C7" w:rsidRPr="005E5F2B" w:rsidRDefault="00C019C7"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 xml:space="preserve">1982 </w:t>
      </w:r>
      <w:r w:rsidRPr="005E5F2B">
        <w:rPr>
          <w:rFonts w:ascii="Palatino" w:eastAsia="Times New Roman" w:hAnsi="Palatino" w:cs="Times New Roman"/>
          <w:color w:val="212529"/>
          <w:shd w:val="clear" w:color="auto" w:fill="FFFFFF"/>
        </w:rPr>
        <w:tab/>
        <w:t>Instigating': Storytelling as a Social Process.</w:t>
      </w:r>
      <w:r w:rsidRPr="005E5F2B">
        <w:rPr>
          <w:rFonts w:ascii="Palatino" w:hAnsi="Palatino"/>
        </w:rPr>
        <w:t xml:space="preserve"> </w:t>
      </w:r>
      <w:r w:rsidRPr="005E5F2B">
        <w:rPr>
          <w:rFonts w:ascii="Palatino" w:eastAsia="Times New Roman" w:hAnsi="Palatino" w:cs="Times New Roman"/>
          <w:color w:val="212529"/>
          <w:shd w:val="clear" w:color="auto" w:fill="FFFFFF"/>
        </w:rPr>
        <w:t>American Ethnologist 9 (“Symbolism and Cognition II'') :799-819.</w:t>
      </w:r>
    </w:p>
    <w:p w14:paraId="0649B7C8" w14:textId="77777777" w:rsidR="0087103D" w:rsidRPr="005E5F2B" w:rsidRDefault="0087103D"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00CCA85F" w14:textId="22B8BEA9" w:rsidR="0087103D" w:rsidRPr="005E5F2B" w:rsidRDefault="0087103D"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 xml:space="preserve">1982 </w:t>
      </w:r>
      <w:r w:rsidRPr="005E5F2B">
        <w:rPr>
          <w:rFonts w:ascii="Palatino" w:eastAsia="Times New Roman" w:hAnsi="Palatino" w:cs="Times New Roman"/>
          <w:color w:val="212529"/>
          <w:shd w:val="clear" w:color="auto" w:fill="FFFFFF"/>
        </w:rPr>
        <w:tab/>
        <w:t>Processes of Dispute Management among Urban Black Children. American Ethnologist 9:76-96.</w:t>
      </w:r>
    </w:p>
    <w:p w14:paraId="204F2703" w14:textId="77777777" w:rsidR="0050220A" w:rsidRPr="005E5F2B" w:rsidRDefault="0050220A"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4C71F756" w14:textId="18BCE347" w:rsidR="0050220A" w:rsidRPr="005E5F2B" w:rsidRDefault="0050220A"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 xml:space="preserve">1980 </w:t>
      </w:r>
      <w:r w:rsidRPr="005E5F2B">
        <w:rPr>
          <w:rFonts w:ascii="Palatino" w:eastAsia="Times New Roman" w:hAnsi="Palatino" w:cs="Times New Roman"/>
          <w:color w:val="212529"/>
          <w:shd w:val="clear" w:color="auto" w:fill="FFFFFF"/>
        </w:rPr>
        <w:tab/>
        <w:t>Directive-Response Speech Sequences in Girls' and Boys' Task Activities. In Women and Language in Literature and Society, Sally McConnell-Ginet, Ruth Borker, and Nelly Furman, eds. Pp. 157-173. New York: Praeger.</w:t>
      </w:r>
    </w:p>
    <w:p w14:paraId="25896871" w14:textId="77777777" w:rsidR="0050220A" w:rsidRPr="005E5F2B" w:rsidRDefault="0050220A"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5DDDABBD" w14:textId="52D8704E" w:rsidR="0050220A" w:rsidRPr="005E5F2B" w:rsidRDefault="0050220A"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 xml:space="preserve">1980 </w:t>
      </w:r>
      <w:r w:rsidRPr="005E5F2B">
        <w:rPr>
          <w:rFonts w:ascii="Palatino" w:eastAsia="Times New Roman" w:hAnsi="Palatino" w:cs="Times New Roman"/>
          <w:color w:val="212529"/>
          <w:shd w:val="clear" w:color="auto" w:fill="FFFFFF"/>
        </w:rPr>
        <w:tab/>
        <w:t>Processes of Mutual Monitoring Implicated in the Production of Description Sequences. Sociological Inquiry 50:(3-4) 303- 3l7.</w:t>
      </w:r>
    </w:p>
    <w:p w14:paraId="7D9567F7" w14:textId="77777777" w:rsidR="0050220A" w:rsidRPr="005E5F2B" w:rsidRDefault="0050220A"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28BF1D3A" w14:textId="7378CC19" w:rsidR="0050220A" w:rsidRPr="005E5F2B" w:rsidRDefault="0050220A"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1980</w:t>
      </w:r>
      <w:r w:rsidRPr="005E5F2B">
        <w:rPr>
          <w:rFonts w:ascii="Palatino" w:eastAsia="Times New Roman" w:hAnsi="Palatino" w:cs="Times New Roman"/>
          <w:color w:val="212529"/>
          <w:shd w:val="clear" w:color="auto" w:fill="FFFFFF"/>
        </w:rPr>
        <w:tab/>
        <w:t>He-Said-She-Said: Formal Cultural Proceedings for the Construction of a Gossip Dispute Activity. American Ethnologist 7:674-695.</w:t>
      </w:r>
    </w:p>
    <w:p w14:paraId="76047368" w14:textId="77777777" w:rsidR="0050220A" w:rsidRPr="005E5F2B" w:rsidRDefault="0050220A"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54E935FD" w14:textId="77777777" w:rsidR="0050220A" w:rsidRPr="005E5F2B" w:rsidRDefault="0050220A"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 xml:space="preserve">Interview </w:t>
      </w:r>
    </w:p>
    <w:p w14:paraId="6F662054" w14:textId="11C91E61" w:rsidR="0050220A" w:rsidRPr="005E5F2B" w:rsidRDefault="0050220A"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 xml:space="preserve">1990 </w:t>
      </w:r>
      <w:r w:rsidRPr="005E5F2B">
        <w:rPr>
          <w:rFonts w:ascii="Palatino" w:eastAsia="Times New Roman" w:hAnsi="Palatino" w:cs="Times New Roman"/>
          <w:color w:val="212529"/>
          <w:shd w:val="clear" w:color="auto" w:fill="FFFFFF"/>
        </w:rPr>
        <w:tab/>
        <w:t xml:space="preserve">Goodwin, Charles and Marjorie Harness. Travaux </w:t>
      </w:r>
      <w:proofErr w:type="spellStart"/>
      <w:r w:rsidRPr="005E5F2B">
        <w:rPr>
          <w:rFonts w:ascii="Palatino" w:eastAsia="Times New Roman" w:hAnsi="Palatino" w:cs="Times New Roman"/>
          <w:color w:val="212529"/>
          <w:shd w:val="clear" w:color="auto" w:fill="FFFFFF"/>
        </w:rPr>
        <w:t>en</w:t>
      </w:r>
      <w:proofErr w:type="spellEnd"/>
      <w:r w:rsidRPr="005E5F2B">
        <w:rPr>
          <w:rFonts w:ascii="Palatino" w:eastAsia="Times New Roman" w:hAnsi="Palatino" w:cs="Times New Roman"/>
          <w:color w:val="212529"/>
          <w:shd w:val="clear" w:color="auto" w:fill="FFFFFF"/>
        </w:rPr>
        <w:t xml:space="preserve"> </w:t>
      </w:r>
      <w:proofErr w:type="spellStart"/>
      <w:r w:rsidRPr="005E5F2B">
        <w:rPr>
          <w:rFonts w:ascii="Palatino" w:eastAsia="Times New Roman" w:hAnsi="Palatino" w:cs="Times New Roman"/>
          <w:color w:val="212529"/>
          <w:shd w:val="clear" w:color="auto" w:fill="FFFFFF"/>
        </w:rPr>
        <w:t>Analyse</w:t>
      </w:r>
      <w:proofErr w:type="spellEnd"/>
      <w:r w:rsidRPr="005E5F2B">
        <w:rPr>
          <w:rFonts w:ascii="Palatino" w:eastAsia="Times New Roman" w:hAnsi="Palatino" w:cs="Times New Roman"/>
          <w:color w:val="212529"/>
          <w:shd w:val="clear" w:color="auto" w:fill="FFFFFF"/>
        </w:rPr>
        <w:t xml:space="preserve"> de Conversation: </w:t>
      </w:r>
      <w:proofErr w:type="spellStart"/>
      <w:r w:rsidRPr="005E5F2B">
        <w:rPr>
          <w:rFonts w:ascii="Palatino" w:eastAsia="Times New Roman" w:hAnsi="Palatino" w:cs="Times New Roman"/>
          <w:color w:val="212529"/>
          <w:shd w:val="clear" w:color="auto" w:fill="FFFFFF"/>
        </w:rPr>
        <w:t>Entretiens</w:t>
      </w:r>
      <w:proofErr w:type="spellEnd"/>
      <w:r w:rsidRPr="005E5F2B">
        <w:rPr>
          <w:rFonts w:ascii="Palatino" w:eastAsia="Times New Roman" w:hAnsi="Palatino" w:cs="Times New Roman"/>
          <w:color w:val="212529"/>
          <w:shd w:val="clear" w:color="auto" w:fill="FFFFFF"/>
        </w:rPr>
        <w:t xml:space="preserve"> avec Charles et Marjorie Goodwin. </w:t>
      </w:r>
      <w:proofErr w:type="spellStart"/>
      <w:r w:rsidRPr="005E5F2B">
        <w:rPr>
          <w:rFonts w:ascii="Palatino" w:eastAsia="Times New Roman" w:hAnsi="Palatino" w:cs="Times New Roman"/>
          <w:color w:val="212529"/>
          <w:shd w:val="clear" w:color="auto" w:fill="FFFFFF"/>
        </w:rPr>
        <w:t>Langage</w:t>
      </w:r>
      <w:proofErr w:type="spellEnd"/>
      <w:r w:rsidRPr="005E5F2B">
        <w:rPr>
          <w:rFonts w:ascii="Palatino" w:eastAsia="Times New Roman" w:hAnsi="Palatino" w:cs="Times New Roman"/>
          <w:color w:val="212529"/>
          <w:shd w:val="clear" w:color="auto" w:fill="FFFFFF"/>
        </w:rPr>
        <w:t xml:space="preserve"> et Société, 48:81-102.</w:t>
      </w:r>
    </w:p>
    <w:p w14:paraId="527C7E3B" w14:textId="77777777" w:rsidR="0050220A" w:rsidRPr="005E5F2B" w:rsidRDefault="0050220A"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0F4BBFD2" w14:textId="77777777" w:rsidR="0050220A" w:rsidRPr="005E5F2B" w:rsidRDefault="0050220A"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 xml:space="preserve">Reviews </w:t>
      </w:r>
    </w:p>
    <w:p w14:paraId="593D0784" w14:textId="798C55EE" w:rsidR="0050220A" w:rsidRPr="005E5F2B" w:rsidRDefault="0050220A"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 xml:space="preserve">2011 </w:t>
      </w:r>
      <w:r w:rsidRPr="005E5F2B">
        <w:rPr>
          <w:rFonts w:ascii="Palatino" w:eastAsia="Times New Roman" w:hAnsi="Palatino" w:cs="Times New Roman"/>
          <w:color w:val="212529"/>
          <w:shd w:val="clear" w:color="auto" w:fill="FFFFFF"/>
        </w:rPr>
        <w:tab/>
        <w:t xml:space="preserve">Review of Recess Battles: Playing, Fighting and Storytelling by Anna R. </w:t>
      </w:r>
      <w:proofErr w:type="spellStart"/>
      <w:r w:rsidRPr="005E5F2B">
        <w:rPr>
          <w:rFonts w:ascii="Palatino" w:eastAsia="Times New Roman" w:hAnsi="Palatino" w:cs="Times New Roman"/>
          <w:color w:val="212529"/>
          <w:shd w:val="clear" w:color="auto" w:fill="FFFFFF"/>
        </w:rPr>
        <w:t>Beresin</w:t>
      </w:r>
      <w:proofErr w:type="spellEnd"/>
      <w:r w:rsidRPr="005E5F2B">
        <w:rPr>
          <w:rFonts w:ascii="Palatino" w:eastAsia="Times New Roman" w:hAnsi="Palatino" w:cs="Times New Roman"/>
          <w:color w:val="212529"/>
          <w:shd w:val="clear" w:color="auto" w:fill="FFFFFF"/>
        </w:rPr>
        <w:t>, The American Journal of Play 3(4): 551- 552.</w:t>
      </w:r>
    </w:p>
    <w:p w14:paraId="62180C6C" w14:textId="60F348EB" w:rsidR="0050220A" w:rsidRPr="005E5F2B" w:rsidRDefault="0050220A" w:rsidP="0050220A">
      <w:pPr>
        <w:tabs>
          <w:tab w:val="left" w:pos="1680"/>
        </w:tabs>
        <w:autoSpaceDE w:val="0"/>
        <w:autoSpaceDN w:val="0"/>
        <w:adjustRightInd w:val="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ab/>
      </w:r>
    </w:p>
    <w:p w14:paraId="01137486" w14:textId="70415A53" w:rsidR="0050220A" w:rsidRPr="005E5F2B" w:rsidRDefault="0050220A"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 xml:space="preserve">1983 </w:t>
      </w:r>
      <w:r w:rsidRPr="005E5F2B">
        <w:rPr>
          <w:rFonts w:ascii="Palatino" w:eastAsia="Times New Roman" w:hAnsi="Palatino" w:cs="Times New Roman"/>
          <w:color w:val="212529"/>
          <w:shd w:val="clear" w:color="auto" w:fill="FFFFFF"/>
        </w:rPr>
        <w:tab/>
        <w:t>Review of Black and White: Styles in Conflict by Thomas Kochman, American Ethnologist 10:407-408.</w:t>
      </w:r>
    </w:p>
    <w:p w14:paraId="470C96E1" w14:textId="77777777" w:rsidR="0050220A" w:rsidRPr="005E5F2B" w:rsidRDefault="0050220A"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0A0218DA" w14:textId="77777777" w:rsidR="0050220A" w:rsidRPr="005E5F2B" w:rsidRDefault="0050220A" w:rsidP="0050220A">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 xml:space="preserve">1982 </w:t>
      </w:r>
      <w:r w:rsidRPr="005E5F2B">
        <w:rPr>
          <w:rFonts w:ascii="Palatino" w:eastAsia="Times New Roman" w:hAnsi="Palatino" w:cs="Times New Roman"/>
          <w:color w:val="212529"/>
          <w:shd w:val="clear" w:color="auto" w:fill="FFFFFF"/>
        </w:rPr>
        <w:tab/>
        <w:t>Review of The Mississippi Choctaws at Play: The Serious Side of Leisure by Kendall Blanchard, Southeastern Council on Linguistics Bulletin VI:176-177.</w:t>
      </w:r>
    </w:p>
    <w:p w14:paraId="05405E2E" w14:textId="77777777" w:rsidR="0050220A" w:rsidRPr="005E5F2B" w:rsidRDefault="0050220A" w:rsidP="0050220A">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1EACA064" w14:textId="01DE7DFF" w:rsidR="0050220A" w:rsidRPr="005E5F2B" w:rsidRDefault="0050220A" w:rsidP="0050220A">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 xml:space="preserve">1979 </w:t>
      </w:r>
      <w:r w:rsidRPr="005E5F2B">
        <w:rPr>
          <w:rFonts w:ascii="Palatino" w:eastAsia="Times New Roman" w:hAnsi="Palatino" w:cs="Times New Roman"/>
          <w:color w:val="212529"/>
          <w:shd w:val="clear" w:color="auto" w:fill="FFFFFF"/>
        </w:rPr>
        <w:tab/>
        <w:t>Review of “A Monday Night Prayer Meeting with God and the Holy Ghost Crusader Prayer Band”(Video) by Gwen Williams, Journal of American Folklore 92:125-126.</w:t>
      </w:r>
    </w:p>
    <w:p w14:paraId="7BB039EE" w14:textId="77777777" w:rsidR="00454EF2" w:rsidRPr="005E5F2B" w:rsidRDefault="00454EF2" w:rsidP="0050220A">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7F5BC4F9" w14:textId="77777777" w:rsidR="00454EF2" w:rsidRPr="005E5F2B" w:rsidRDefault="00454EF2" w:rsidP="0050220A">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 xml:space="preserve">Videotape Documentary </w:t>
      </w:r>
    </w:p>
    <w:p w14:paraId="6C61F7EB" w14:textId="77777777" w:rsidR="00454EF2" w:rsidRPr="005E5F2B" w:rsidRDefault="00454EF2" w:rsidP="0050220A">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70E6EC81" w14:textId="0570E889" w:rsidR="00454EF2" w:rsidRPr="005E5F2B" w:rsidRDefault="00454EF2" w:rsidP="0050220A">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r w:rsidRPr="005E5F2B">
        <w:rPr>
          <w:rFonts w:ascii="Palatino" w:eastAsia="Times New Roman" w:hAnsi="Palatino" w:cs="Times New Roman"/>
          <w:color w:val="212529"/>
          <w:shd w:val="clear" w:color="auto" w:fill="FFFFFF"/>
        </w:rPr>
        <w:t xml:space="preserve">1991 </w:t>
      </w:r>
      <w:r w:rsidRPr="005E5F2B">
        <w:rPr>
          <w:rFonts w:ascii="Palatino" w:eastAsia="Times New Roman" w:hAnsi="Palatino" w:cs="Times New Roman"/>
          <w:color w:val="212529"/>
          <w:shd w:val="clear" w:color="auto" w:fill="FFFFFF"/>
        </w:rPr>
        <w:tab/>
        <w:t xml:space="preserve">The Workplace Project: Designing for Diversity and Change (edited </w:t>
      </w:r>
      <w:proofErr w:type="gramStart"/>
      <w:r w:rsidRPr="005E5F2B">
        <w:rPr>
          <w:rFonts w:ascii="Palatino" w:eastAsia="Times New Roman" w:hAnsi="Palatino" w:cs="Times New Roman"/>
          <w:color w:val="212529"/>
          <w:shd w:val="clear" w:color="auto" w:fill="FFFFFF"/>
        </w:rPr>
        <w:t>60 minute</w:t>
      </w:r>
      <w:proofErr w:type="gramEnd"/>
      <w:r w:rsidRPr="005E5F2B">
        <w:rPr>
          <w:rFonts w:ascii="Palatino" w:eastAsia="Times New Roman" w:hAnsi="Palatino" w:cs="Times New Roman"/>
          <w:color w:val="212529"/>
          <w:shd w:val="clear" w:color="auto" w:fill="FFFFFF"/>
        </w:rPr>
        <w:t xml:space="preserve"> videotape analysis of work practice and technology at the San Jose Airport) (with Francoise Brun-Cottan, Kathryn Forbes, Charles Goodwin, Brigitte Jordan, Lucy Suchman, and Randy Trigg). System</w:t>
      </w:r>
    </w:p>
    <w:p w14:paraId="638F42CA" w14:textId="77777777" w:rsidR="0050220A" w:rsidRPr="005E5F2B" w:rsidRDefault="0050220A"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260E0499" w14:textId="77777777" w:rsidR="00974331" w:rsidRPr="005E5F2B" w:rsidRDefault="00974331"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48B430D5" w14:textId="77777777" w:rsidR="00F61569" w:rsidRPr="005E5F2B" w:rsidRDefault="00F61569" w:rsidP="00DB1823">
      <w:pPr>
        <w:tabs>
          <w:tab w:val="left" w:pos="1680"/>
        </w:tabs>
        <w:autoSpaceDE w:val="0"/>
        <w:autoSpaceDN w:val="0"/>
        <w:adjustRightInd w:val="0"/>
        <w:ind w:left="1440" w:hanging="1440"/>
        <w:rPr>
          <w:rFonts w:ascii="Palatino" w:eastAsia="Times New Roman" w:hAnsi="Palatino" w:cs="Times New Roman"/>
          <w:color w:val="212529"/>
          <w:shd w:val="clear" w:color="auto" w:fill="FFFFFF"/>
        </w:rPr>
      </w:pPr>
    </w:p>
    <w:p w14:paraId="222FEB6B" w14:textId="77777777" w:rsidR="00154F83" w:rsidRPr="005E5F2B" w:rsidRDefault="00154F83" w:rsidP="00154F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eastAsia="Times New Roman" w:hAnsi="Palatino" w:cs="Times New Roman"/>
          <w:color w:val="212529"/>
          <w:shd w:val="clear" w:color="auto" w:fill="FFFFFF"/>
        </w:rPr>
      </w:pPr>
    </w:p>
    <w:p w14:paraId="341C67DE" w14:textId="14C1F55B" w:rsidR="00CE3824" w:rsidRPr="005E5F2B" w:rsidRDefault="008615EF" w:rsidP="00154F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hAnsi="Palatino" w:cs="Times New Roman"/>
          <w:b/>
        </w:rPr>
      </w:pPr>
      <w:r w:rsidRPr="005E5F2B">
        <w:rPr>
          <w:rFonts w:ascii="Palatino" w:hAnsi="Palatino" w:cs="Times New Roman"/>
          <w:b/>
        </w:rPr>
        <w:t xml:space="preserve">Public Presentations </w:t>
      </w:r>
      <w:r w:rsidR="00CE3824" w:rsidRPr="005E5F2B">
        <w:rPr>
          <w:rFonts w:ascii="Palatino" w:hAnsi="Palatino" w:cs="Times New Roman"/>
          <w:b/>
        </w:rPr>
        <w:t>Given</w:t>
      </w:r>
    </w:p>
    <w:p w14:paraId="2CD13B88" w14:textId="77777777" w:rsidR="005F3F80" w:rsidRPr="00B06115" w:rsidRDefault="005F3F80" w:rsidP="00154F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hAnsi="Palatino" w:cs="Times New Roman"/>
          <w:b/>
        </w:rPr>
      </w:pPr>
    </w:p>
    <w:p w14:paraId="28F3E2F1" w14:textId="3FE332E7" w:rsidR="00E15757" w:rsidRPr="00B06115" w:rsidRDefault="002D4EE6" w:rsidP="00154F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hAnsi="Palatino" w:cstheme="minorHAnsi"/>
        </w:rPr>
      </w:pPr>
      <w:r w:rsidRPr="00B06115">
        <w:rPr>
          <w:rFonts w:ascii="Palatino" w:hAnsi="Palatino" w:cs="Times New Roman"/>
          <w:bCs/>
        </w:rPr>
        <w:t>2025</w:t>
      </w:r>
      <w:r w:rsidRPr="00B06115">
        <w:rPr>
          <w:rFonts w:ascii="Palatino" w:hAnsi="Palatino" w:cs="Times New Roman"/>
          <w:bCs/>
        </w:rPr>
        <w:tab/>
      </w:r>
      <w:r w:rsidRPr="00B06115">
        <w:rPr>
          <w:rFonts w:ascii="Palatino" w:hAnsi="Palatino" w:cs="Times New Roman"/>
          <w:bCs/>
        </w:rPr>
        <w:tab/>
      </w:r>
      <w:r w:rsidRPr="00B06115">
        <w:rPr>
          <w:rFonts w:ascii="Palatino" w:hAnsi="Palatino" w:cs="Times New Roman"/>
          <w:bCs/>
        </w:rPr>
        <w:tab/>
        <w:t>Goodwin, M. H. Storytelling and Learning to Experience Dying as a Part of Living. October 3, 2025.</w:t>
      </w:r>
      <w:r w:rsidRPr="00B06115">
        <w:rPr>
          <w:rFonts w:ascii="Palatino" w:hAnsi="Palatino" w:cs="Calibri"/>
          <w:color w:val="212121"/>
        </w:rPr>
        <w:t xml:space="preserve"> </w:t>
      </w:r>
      <w:r w:rsidR="006F5683">
        <w:rPr>
          <w:rStyle w:val="Strong"/>
          <w:rFonts w:ascii="Palatino" w:hAnsi="Palatino" w:cstheme="minorHAnsi"/>
          <w:b w:val="0"/>
          <w:bCs w:val="0"/>
          <w:color w:val="212121"/>
        </w:rPr>
        <w:t>I</w:t>
      </w:r>
      <w:r w:rsidRPr="00B06115">
        <w:rPr>
          <w:rStyle w:val="Strong"/>
          <w:rFonts w:ascii="Palatino" w:hAnsi="Palatino" w:cstheme="minorHAnsi"/>
          <w:b w:val="0"/>
          <w:bCs w:val="0"/>
          <w:color w:val="212121"/>
        </w:rPr>
        <w:t xml:space="preserve"> Linguistic Anthropology Conference</w:t>
      </w:r>
      <w:r w:rsidRPr="00B06115">
        <w:rPr>
          <w:rFonts w:ascii="Palatino" w:hAnsi="Palatino" w:cstheme="minorHAnsi"/>
          <w:color w:val="212121"/>
        </w:rPr>
        <w:t>, organized by the Laboratory of Anthropological Linguistics (the Institute for Linguistics Studies, Russian Academy of Sciences</w:t>
      </w:r>
      <w:r w:rsidR="00B06115">
        <w:rPr>
          <w:rFonts w:ascii="Palatino" w:hAnsi="Palatino" w:cstheme="minorHAnsi"/>
          <w:color w:val="212121"/>
        </w:rPr>
        <w:t>)</w:t>
      </w:r>
      <w:r w:rsidRPr="00B06115">
        <w:rPr>
          <w:rFonts w:ascii="Palatino" w:hAnsi="Palatino" w:cstheme="minorHAnsi"/>
          <w:color w:val="212121"/>
        </w:rPr>
        <w:t>, St. Petersburg, Russia</w:t>
      </w:r>
      <w:r w:rsidR="00B06115" w:rsidRPr="00B06115">
        <w:rPr>
          <w:rFonts w:ascii="Palatino" w:hAnsi="Palatino" w:cstheme="minorHAnsi"/>
          <w:color w:val="212121"/>
        </w:rPr>
        <w:t>.</w:t>
      </w:r>
    </w:p>
    <w:p w14:paraId="52375A9B" w14:textId="77777777" w:rsidR="002D4EE6" w:rsidRPr="00B06115" w:rsidRDefault="002D4EE6" w:rsidP="00154F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hAnsi="Palatino" w:cstheme="minorHAnsi"/>
        </w:rPr>
      </w:pPr>
    </w:p>
    <w:p w14:paraId="750DEAA4" w14:textId="3D5D7F4D" w:rsidR="000C572D" w:rsidRPr="00B06115" w:rsidRDefault="000C572D" w:rsidP="00154F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hAnsi="Palatino" w:cs="Times New Roman"/>
          <w:bCs/>
        </w:rPr>
      </w:pPr>
      <w:r w:rsidRPr="00B06115">
        <w:rPr>
          <w:rFonts w:ascii="Palatino" w:hAnsi="Palatino" w:cs="Times New Roman"/>
          <w:bCs/>
        </w:rPr>
        <w:t>2025</w:t>
      </w:r>
      <w:r w:rsidRPr="00B06115">
        <w:rPr>
          <w:rFonts w:ascii="Palatino" w:hAnsi="Palatino" w:cs="Times New Roman"/>
          <w:bCs/>
        </w:rPr>
        <w:tab/>
      </w:r>
      <w:r w:rsidRPr="00B06115">
        <w:rPr>
          <w:rFonts w:ascii="Palatino" w:hAnsi="Palatino" w:cs="Times New Roman"/>
          <w:bCs/>
        </w:rPr>
        <w:tab/>
      </w:r>
      <w:r w:rsidRPr="00B06115">
        <w:rPr>
          <w:rFonts w:ascii="Palatino" w:hAnsi="Palatino" w:cs="Times New Roman"/>
          <w:bCs/>
        </w:rPr>
        <w:tab/>
        <w:t>Goodwin, M. H. Affect and Emotion in Doctor-Patient Interaction while Learning to Experience Dying as Part of Living</w:t>
      </w:r>
      <w:r w:rsidR="0092679F" w:rsidRPr="00B06115">
        <w:rPr>
          <w:rFonts w:ascii="Palatino" w:hAnsi="Palatino" w:cs="Times New Roman"/>
          <w:bCs/>
        </w:rPr>
        <w:t>, Keynote Plenary Talk</w:t>
      </w:r>
      <w:r w:rsidRPr="00B06115">
        <w:rPr>
          <w:rFonts w:ascii="Palatino" w:hAnsi="Palatino" w:cs="Times New Roman"/>
          <w:bCs/>
        </w:rPr>
        <w:t xml:space="preserve">. August 14, 2025. Touch and Affect in </w:t>
      </w:r>
      <w:r w:rsidR="00973FC9" w:rsidRPr="00B06115">
        <w:rPr>
          <w:rFonts w:ascii="Palatino" w:hAnsi="Palatino" w:cs="Times New Roman"/>
          <w:bCs/>
        </w:rPr>
        <w:t>Health Care Interaction. U of Tampere, Finland</w:t>
      </w:r>
      <w:r w:rsidR="00B06115">
        <w:rPr>
          <w:rFonts w:ascii="Palatino" w:hAnsi="Palatino" w:cs="Times New Roman"/>
          <w:bCs/>
        </w:rPr>
        <w:t>.</w:t>
      </w:r>
    </w:p>
    <w:p w14:paraId="4EA57329" w14:textId="77777777" w:rsidR="000C572D" w:rsidRDefault="000C572D" w:rsidP="00154F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hAnsi="Palatino" w:cs="Times New Roman"/>
          <w:bCs/>
        </w:rPr>
      </w:pPr>
    </w:p>
    <w:p w14:paraId="06605B93" w14:textId="31EF9149" w:rsidR="007F477E" w:rsidRDefault="007F477E" w:rsidP="00154F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hAnsi="Palatino" w:cs="Times New Roman"/>
          <w:bCs/>
        </w:rPr>
      </w:pPr>
      <w:r>
        <w:rPr>
          <w:rFonts w:ascii="Palatino" w:hAnsi="Palatino" w:cs="Times New Roman"/>
          <w:bCs/>
        </w:rPr>
        <w:t>2025</w:t>
      </w:r>
      <w:r>
        <w:rPr>
          <w:rFonts w:ascii="Palatino" w:hAnsi="Palatino" w:cs="Times New Roman"/>
          <w:bCs/>
        </w:rPr>
        <w:tab/>
      </w:r>
      <w:r>
        <w:rPr>
          <w:rFonts w:ascii="Palatino" w:hAnsi="Palatino" w:cs="Times New Roman"/>
          <w:bCs/>
        </w:rPr>
        <w:tab/>
      </w:r>
      <w:r>
        <w:rPr>
          <w:rFonts w:ascii="Palatino" w:hAnsi="Palatino" w:cs="Times New Roman"/>
          <w:bCs/>
        </w:rPr>
        <w:tab/>
        <w:t>Goodwin, M. H., Raia, Federica, Deng, Mario. Learning to Experience Dying as Part of Living. Society for Linguistic Anthropology, May</w:t>
      </w:r>
      <w:r w:rsidR="007E1E0C">
        <w:rPr>
          <w:rFonts w:ascii="Palatino" w:hAnsi="Palatino" w:cs="Times New Roman"/>
          <w:bCs/>
        </w:rPr>
        <w:t xml:space="preserve"> 29, 2025, Chicago.</w:t>
      </w:r>
      <w:r>
        <w:rPr>
          <w:rFonts w:ascii="Palatino" w:hAnsi="Palatino" w:cs="Times New Roman"/>
          <w:bCs/>
        </w:rPr>
        <w:tab/>
      </w:r>
    </w:p>
    <w:p w14:paraId="293B8308" w14:textId="77777777" w:rsidR="007F477E" w:rsidRDefault="007F477E" w:rsidP="00154F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hAnsi="Palatino" w:cs="Times New Roman"/>
          <w:bCs/>
        </w:rPr>
      </w:pPr>
    </w:p>
    <w:p w14:paraId="0E2B7F98" w14:textId="61EC64EA" w:rsidR="00E15757" w:rsidRDefault="00E15757" w:rsidP="00154F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hAnsi="Palatino" w:cs="Times New Roman"/>
          <w:bCs/>
        </w:rPr>
      </w:pPr>
      <w:r>
        <w:rPr>
          <w:rFonts w:ascii="Palatino" w:hAnsi="Palatino" w:cs="Times New Roman"/>
          <w:bCs/>
        </w:rPr>
        <w:t>2023</w:t>
      </w:r>
      <w:r>
        <w:rPr>
          <w:rFonts w:ascii="Palatino" w:hAnsi="Palatino" w:cs="Times New Roman"/>
          <w:bCs/>
        </w:rPr>
        <w:tab/>
      </w:r>
      <w:r>
        <w:rPr>
          <w:rFonts w:ascii="Palatino" w:hAnsi="Palatino" w:cs="Times New Roman"/>
          <w:bCs/>
        </w:rPr>
        <w:tab/>
      </w:r>
      <w:r>
        <w:rPr>
          <w:rFonts w:ascii="Palatino" w:hAnsi="Palatino" w:cs="Times New Roman"/>
          <w:bCs/>
        </w:rPr>
        <w:tab/>
        <w:t xml:space="preserve">Goodwin, M. H., Raia, Federica, Deng, Mario. Learning to Experience Dying as Part of Living. American Anthropological Association Annual Meeting, </w:t>
      </w:r>
      <w:r w:rsidR="007D12D3">
        <w:rPr>
          <w:rFonts w:ascii="Palatino" w:hAnsi="Palatino" w:cs="Times New Roman"/>
          <w:bCs/>
        </w:rPr>
        <w:t>November 17, 2023.</w:t>
      </w:r>
      <w:r w:rsidR="004A6135">
        <w:rPr>
          <w:rFonts w:ascii="Palatino" w:hAnsi="Palatino" w:cs="Times New Roman"/>
          <w:bCs/>
        </w:rPr>
        <w:t xml:space="preserve">  Toronto.</w:t>
      </w:r>
    </w:p>
    <w:p w14:paraId="7C4503D2" w14:textId="77777777" w:rsidR="00E15757" w:rsidRDefault="00E15757" w:rsidP="00154F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hAnsi="Palatino" w:cs="Times New Roman"/>
          <w:bCs/>
        </w:rPr>
      </w:pPr>
    </w:p>
    <w:p w14:paraId="11D26F4C" w14:textId="27129707" w:rsidR="005F3F80" w:rsidRPr="005E5F2B" w:rsidRDefault="005F3F80" w:rsidP="00154F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hAnsi="Palatino" w:cs="Times New Roman"/>
          <w:bCs/>
        </w:rPr>
      </w:pPr>
      <w:r w:rsidRPr="005E5F2B">
        <w:rPr>
          <w:rFonts w:ascii="Palatino" w:hAnsi="Palatino" w:cs="Times New Roman"/>
          <w:bCs/>
        </w:rPr>
        <w:t>2023</w:t>
      </w:r>
      <w:r w:rsidRPr="005E5F2B">
        <w:rPr>
          <w:rFonts w:ascii="Palatino" w:hAnsi="Palatino" w:cs="Times New Roman"/>
          <w:bCs/>
        </w:rPr>
        <w:tab/>
      </w:r>
      <w:r w:rsidRPr="005E5F2B">
        <w:rPr>
          <w:rFonts w:ascii="Palatino" w:hAnsi="Palatino" w:cs="Times New Roman"/>
          <w:bCs/>
        </w:rPr>
        <w:tab/>
      </w:r>
      <w:r w:rsidRPr="005E5F2B">
        <w:rPr>
          <w:rFonts w:ascii="Palatino" w:hAnsi="Palatino" w:cs="Times New Roman"/>
          <w:bCs/>
        </w:rPr>
        <w:tab/>
      </w:r>
      <w:r w:rsidRPr="005E5F2B">
        <w:rPr>
          <w:rFonts w:ascii="Palatino" w:hAnsi="Palatino" w:cs="Times New Roman"/>
        </w:rPr>
        <w:t>Goodwin, M. H.</w:t>
      </w:r>
      <w:r w:rsidR="00ED6239">
        <w:rPr>
          <w:rFonts w:ascii="Palatino" w:hAnsi="Palatino" w:cs="Times New Roman"/>
        </w:rPr>
        <w:t xml:space="preserve"> and Charles Goodwin</w:t>
      </w:r>
      <w:r w:rsidR="007D12D3">
        <w:rPr>
          <w:rFonts w:ascii="Palatino" w:hAnsi="Palatino" w:cs="Times New Roman"/>
        </w:rPr>
        <w:t>.</w:t>
      </w:r>
      <w:r w:rsidRPr="005E5F2B">
        <w:rPr>
          <w:rFonts w:ascii="Palatino" w:hAnsi="Palatino" w:cs="Times New Roman"/>
        </w:rPr>
        <w:t xml:space="preserve"> Embodied Participation in Social Encounters. In </w:t>
      </w:r>
      <w:r w:rsidRPr="005E5F2B">
        <w:rPr>
          <w:rFonts w:ascii="Palatino" w:hAnsi="Palatino" w:cs="Times New Roman"/>
          <w:bCs/>
        </w:rPr>
        <w:t>I</w:t>
      </w:r>
      <w:r w:rsidR="00B50847">
        <w:rPr>
          <w:rFonts w:ascii="Palatino" w:hAnsi="Palatino" w:cs="Times New Roman"/>
          <w:bCs/>
        </w:rPr>
        <w:t>nternational Pragmatics Association</w:t>
      </w:r>
      <w:r w:rsidRPr="005E5F2B">
        <w:rPr>
          <w:rFonts w:ascii="Palatino" w:hAnsi="Palatino" w:cs="Times New Roman"/>
          <w:bCs/>
        </w:rPr>
        <w:t>, Brussels, Netherlands</w:t>
      </w:r>
      <w:r w:rsidR="00C50C76">
        <w:rPr>
          <w:rFonts w:ascii="Palatino" w:hAnsi="Palatino" w:cs="Times New Roman"/>
          <w:bCs/>
        </w:rPr>
        <w:t>.</w:t>
      </w:r>
    </w:p>
    <w:p w14:paraId="6E1F2FCE" w14:textId="77777777" w:rsidR="00EF1A5F" w:rsidRPr="005E5F2B" w:rsidRDefault="00EF1A5F" w:rsidP="00154F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hAnsi="Palatino" w:cs="Times New Roman"/>
          <w:b/>
        </w:rPr>
      </w:pPr>
    </w:p>
    <w:p w14:paraId="086FD098" w14:textId="4DA8F191" w:rsidR="00EF1A5F" w:rsidRPr="005E5F2B" w:rsidRDefault="00EF1A5F" w:rsidP="00154F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hAnsi="Palatino" w:cs="Times New Roman"/>
          <w:bCs/>
        </w:rPr>
      </w:pPr>
      <w:r w:rsidRPr="005E5F2B">
        <w:rPr>
          <w:rFonts w:ascii="Palatino" w:hAnsi="Palatino" w:cs="Times New Roman"/>
          <w:bCs/>
        </w:rPr>
        <w:t>2023</w:t>
      </w:r>
      <w:r w:rsidRPr="005E5F2B">
        <w:rPr>
          <w:rFonts w:ascii="Palatino" w:hAnsi="Palatino" w:cs="Times New Roman"/>
          <w:bCs/>
        </w:rPr>
        <w:tab/>
      </w:r>
      <w:r w:rsidRPr="005E5F2B">
        <w:rPr>
          <w:rFonts w:ascii="Palatino" w:hAnsi="Palatino" w:cs="Times New Roman"/>
          <w:bCs/>
        </w:rPr>
        <w:tab/>
        <w:t xml:space="preserve">      Living towards Death. Ethnomethodology and Conversation Analysis Vectors 2023 Conference. </w:t>
      </w:r>
      <w:r w:rsidR="002975FF" w:rsidRPr="005E5F2B">
        <w:rPr>
          <w:rFonts w:ascii="Palatino" w:hAnsi="Palatino" w:cs="Times New Roman"/>
          <w:bCs/>
        </w:rPr>
        <w:t xml:space="preserve">Zoom. </w:t>
      </w:r>
      <w:r w:rsidR="000A09EF" w:rsidRPr="005E5F2B">
        <w:rPr>
          <w:rFonts w:ascii="Palatino" w:hAnsi="Palatino" w:cs="Times New Roman"/>
          <w:bCs/>
        </w:rPr>
        <w:t xml:space="preserve">(conference in Moscow). </w:t>
      </w:r>
      <w:r w:rsidRPr="005E5F2B">
        <w:rPr>
          <w:rFonts w:ascii="Palatino" w:hAnsi="Palatino" w:cs="Times New Roman"/>
          <w:bCs/>
        </w:rPr>
        <w:t xml:space="preserve">April 21, </w:t>
      </w:r>
      <w:proofErr w:type="gramStart"/>
      <w:r w:rsidRPr="005E5F2B">
        <w:rPr>
          <w:rFonts w:ascii="Palatino" w:hAnsi="Palatino" w:cs="Times New Roman"/>
          <w:bCs/>
        </w:rPr>
        <w:t>2023</w:t>
      </w:r>
      <w:proofErr w:type="gramEnd"/>
      <w:r w:rsidR="007D12D3">
        <w:rPr>
          <w:rFonts w:ascii="Palatino" w:hAnsi="Palatino" w:cs="Times New Roman"/>
          <w:bCs/>
        </w:rPr>
        <w:t xml:space="preserve"> and 26</w:t>
      </w:r>
      <w:r w:rsidR="007D12D3" w:rsidRPr="007D12D3">
        <w:rPr>
          <w:rFonts w:ascii="Palatino" w:hAnsi="Palatino" w:cs="Times New Roman"/>
          <w:bCs/>
          <w:vertAlign w:val="superscript"/>
        </w:rPr>
        <w:t>th</w:t>
      </w:r>
      <w:r w:rsidR="007D12D3">
        <w:rPr>
          <w:rFonts w:ascii="Palatino" w:hAnsi="Palatino" w:cs="Times New Roman"/>
          <w:bCs/>
        </w:rPr>
        <w:t xml:space="preserve">  Plenary Talk. Conference on Language, Interaction and Culture, May 19, 2023. UC-Santa Barbara.</w:t>
      </w:r>
    </w:p>
    <w:p w14:paraId="5802EC44" w14:textId="77777777" w:rsidR="00EF1A5F" w:rsidRPr="005E5F2B" w:rsidRDefault="00EF1A5F" w:rsidP="00154F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hAnsi="Palatino" w:cs="Times New Roman"/>
          <w:bCs/>
        </w:rPr>
      </w:pPr>
    </w:p>
    <w:p w14:paraId="4F00ED54" w14:textId="6DA54858" w:rsidR="00EF1A5F" w:rsidRPr="005E5F2B" w:rsidRDefault="00EF1A5F" w:rsidP="00154F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hAnsi="Palatino" w:cs="Times New Roman"/>
          <w:bCs/>
        </w:rPr>
      </w:pPr>
      <w:r w:rsidRPr="005E5F2B">
        <w:rPr>
          <w:rFonts w:ascii="Palatino" w:hAnsi="Palatino" w:cs="Times New Roman"/>
          <w:bCs/>
        </w:rPr>
        <w:t>2023</w:t>
      </w:r>
      <w:r w:rsidRPr="005E5F2B">
        <w:rPr>
          <w:rFonts w:ascii="Palatino" w:hAnsi="Palatino" w:cs="Times New Roman"/>
          <w:bCs/>
        </w:rPr>
        <w:tab/>
      </w:r>
      <w:r w:rsidRPr="005E5F2B">
        <w:rPr>
          <w:rFonts w:ascii="Palatino" w:hAnsi="Palatino" w:cs="Times New Roman"/>
          <w:bCs/>
        </w:rPr>
        <w:tab/>
      </w:r>
      <w:r w:rsidRPr="005E5F2B">
        <w:rPr>
          <w:rFonts w:ascii="Palatino" w:hAnsi="Palatino" w:cs="Times New Roman"/>
          <w:bCs/>
        </w:rPr>
        <w:tab/>
        <w:t>A Call for an Ethnography of Childhood. April 7, 2023, Department of Anthropology and College of Arts and Sciences, University of South Carolina.</w:t>
      </w:r>
    </w:p>
    <w:p w14:paraId="580241D2" w14:textId="77777777" w:rsidR="00A178D9" w:rsidRPr="005E5F2B" w:rsidRDefault="00A178D9" w:rsidP="00154F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hAnsi="Palatino" w:cs="Times New Roman"/>
          <w:bCs/>
        </w:rPr>
      </w:pPr>
    </w:p>
    <w:p w14:paraId="52054C0E" w14:textId="16532AB3" w:rsidR="00A178D9" w:rsidRPr="005E5F2B" w:rsidRDefault="00A178D9" w:rsidP="00154F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hAnsi="Palatino" w:cs="Times New Roman"/>
          <w:bCs/>
        </w:rPr>
      </w:pPr>
      <w:r w:rsidRPr="005E5F2B">
        <w:rPr>
          <w:rFonts w:ascii="Palatino" w:hAnsi="Palatino" w:cs="Times New Roman"/>
          <w:bCs/>
        </w:rPr>
        <w:t>2022</w:t>
      </w:r>
      <w:r w:rsidRPr="005E5F2B">
        <w:rPr>
          <w:rFonts w:ascii="Palatino" w:hAnsi="Palatino" w:cs="Times New Roman"/>
          <w:bCs/>
        </w:rPr>
        <w:tab/>
      </w:r>
      <w:r w:rsidRPr="005E5F2B">
        <w:rPr>
          <w:rFonts w:ascii="Palatino" w:hAnsi="Palatino" w:cs="Times New Roman"/>
          <w:bCs/>
        </w:rPr>
        <w:tab/>
        <w:t xml:space="preserve">     Storytelling in Everyday Life: Participation, Affect, Transformation. Uppsala University. October 10, 2022. </w:t>
      </w:r>
    </w:p>
    <w:p w14:paraId="39D0DD79" w14:textId="77777777" w:rsidR="00EF1A5F" w:rsidRPr="005E5F2B" w:rsidRDefault="00EF1A5F" w:rsidP="00154F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hAnsi="Palatino" w:cs="Times New Roman"/>
          <w:b/>
        </w:rPr>
      </w:pPr>
    </w:p>
    <w:p w14:paraId="093F9E83" w14:textId="08655761" w:rsidR="00EF1A5F" w:rsidRPr="005E5F2B" w:rsidRDefault="00EF1A5F" w:rsidP="00154F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hAnsi="Palatino" w:cs="Times New Roman"/>
          <w:bCs/>
        </w:rPr>
      </w:pPr>
      <w:r w:rsidRPr="005E5F2B">
        <w:rPr>
          <w:rFonts w:ascii="Palatino" w:hAnsi="Palatino" w:cs="Times New Roman"/>
          <w:bCs/>
        </w:rPr>
        <w:t>2022</w:t>
      </w:r>
      <w:r w:rsidRPr="005E5F2B">
        <w:rPr>
          <w:rFonts w:ascii="Palatino" w:hAnsi="Palatino" w:cs="Times New Roman"/>
          <w:bCs/>
        </w:rPr>
        <w:tab/>
      </w:r>
      <w:r w:rsidRPr="005E5F2B">
        <w:rPr>
          <w:rFonts w:ascii="Palatino" w:hAnsi="Palatino" w:cs="Times New Roman"/>
          <w:bCs/>
        </w:rPr>
        <w:tab/>
        <w:t xml:space="preserve">      Choreographing Trajectories of Affectionate Touch in Families. The Importance of Touch during the Time of Covid. September 22, 2022 (with Asta </w:t>
      </w:r>
      <w:proofErr w:type="spellStart"/>
      <w:r w:rsidRPr="005E5F2B">
        <w:rPr>
          <w:rFonts w:ascii="Palatino" w:hAnsi="Palatino" w:cs="Times New Roman"/>
          <w:bCs/>
        </w:rPr>
        <w:t>Cekaite</w:t>
      </w:r>
      <w:proofErr w:type="spellEnd"/>
      <w:r w:rsidRPr="005E5F2B">
        <w:rPr>
          <w:rFonts w:ascii="Palatino" w:hAnsi="Palatino" w:cs="Times New Roman"/>
          <w:bCs/>
        </w:rPr>
        <w:t>), University of Texas at Austin.</w:t>
      </w:r>
    </w:p>
    <w:p w14:paraId="13DF647E" w14:textId="77777777" w:rsidR="00697922" w:rsidRPr="005E5F2B" w:rsidRDefault="00697922" w:rsidP="00154F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hAnsi="Palatino" w:cs="Times New Roman"/>
          <w:b/>
        </w:rPr>
      </w:pPr>
    </w:p>
    <w:p w14:paraId="47885DB3" w14:textId="32370507" w:rsidR="00697922" w:rsidRPr="005E5F2B" w:rsidRDefault="00697922" w:rsidP="00154F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eastAsia="Times New Roman" w:hAnsi="Palatino" w:cs="Times New Roman"/>
          <w:bCs/>
          <w:color w:val="212529"/>
          <w:shd w:val="clear" w:color="auto" w:fill="FFFFFF"/>
        </w:rPr>
      </w:pPr>
      <w:r w:rsidRPr="005E5F2B">
        <w:rPr>
          <w:rFonts w:ascii="Palatino" w:hAnsi="Palatino" w:cs="Times New Roman"/>
          <w:bCs/>
        </w:rPr>
        <w:t>2022</w:t>
      </w:r>
      <w:r w:rsidRPr="005E5F2B">
        <w:rPr>
          <w:rFonts w:ascii="Palatino" w:hAnsi="Palatino" w:cs="Times New Roman"/>
          <w:bCs/>
        </w:rPr>
        <w:tab/>
      </w:r>
      <w:r w:rsidRPr="005E5F2B">
        <w:rPr>
          <w:rFonts w:ascii="Palatino" w:hAnsi="Palatino" w:cs="Times New Roman"/>
          <w:bCs/>
        </w:rPr>
        <w:tab/>
        <w:t xml:space="preserve">      Living towards Death:  </w:t>
      </w:r>
      <w:r w:rsidR="00B50847">
        <w:rPr>
          <w:rFonts w:ascii="Palatino" w:hAnsi="Palatino" w:cs="Times New Roman"/>
          <w:bCs/>
        </w:rPr>
        <w:t xml:space="preserve">Plenary talk. </w:t>
      </w:r>
      <w:r w:rsidR="007D12D3" w:rsidRPr="005E5F2B">
        <w:rPr>
          <w:rFonts w:ascii="Palatino" w:hAnsi="Palatino" w:cs="Times New Roman"/>
          <w:bCs/>
        </w:rPr>
        <w:t>10</w:t>
      </w:r>
      <w:r w:rsidR="007D12D3" w:rsidRPr="005E5F2B">
        <w:rPr>
          <w:rFonts w:ascii="Palatino" w:hAnsi="Palatino" w:cs="Times New Roman"/>
          <w:bCs/>
          <w:vertAlign w:val="superscript"/>
        </w:rPr>
        <w:t>th</w:t>
      </w:r>
      <w:r w:rsidR="007D12D3" w:rsidRPr="005E5F2B">
        <w:rPr>
          <w:rFonts w:ascii="Palatino" w:hAnsi="Palatino" w:cs="Times New Roman"/>
          <w:bCs/>
        </w:rPr>
        <w:t xml:space="preserve"> </w:t>
      </w:r>
      <w:r w:rsidRPr="005E5F2B">
        <w:rPr>
          <w:rFonts w:ascii="Palatino" w:hAnsi="Palatino" w:cs="Times New Roman"/>
          <w:bCs/>
        </w:rPr>
        <w:t>Meeting of the Language and Social Interaction Working Group, October 15</w:t>
      </w:r>
      <w:r w:rsidR="00EF1A5F" w:rsidRPr="005E5F2B">
        <w:rPr>
          <w:rFonts w:ascii="Palatino" w:hAnsi="Palatino" w:cs="Times New Roman"/>
          <w:bCs/>
        </w:rPr>
        <w:t>, 2022</w:t>
      </w:r>
      <w:r w:rsidRPr="005E5F2B">
        <w:rPr>
          <w:rFonts w:ascii="Palatino" w:hAnsi="Palatino" w:cs="Times New Roman"/>
          <w:bCs/>
        </w:rPr>
        <w:t>. Teachers College, Columbia University.</w:t>
      </w:r>
    </w:p>
    <w:p w14:paraId="3D3D8A18" w14:textId="77777777" w:rsidR="008615EF" w:rsidRPr="005E5F2B" w:rsidRDefault="008615EF" w:rsidP="00447D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hAnsi="Palatino" w:cs="Times New Roman"/>
          <w:b/>
        </w:rPr>
      </w:pPr>
    </w:p>
    <w:p w14:paraId="67FCEA5A" w14:textId="3E4C83B2" w:rsidR="008615EF" w:rsidRPr="005E5F2B" w:rsidRDefault="008615EF" w:rsidP="008615EF">
      <w:pPr>
        <w:ind w:left="1440" w:hanging="1440"/>
        <w:rPr>
          <w:rFonts w:ascii="Palatino" w:eastAsia="Palatino" w:hAnsi="Palatino" w:cs="Palatino"/>
        </w:rPr>
      </w:pPr>
      <w:r w:rsidRPr="005E5F2B">
        <w:rPr>
          <w:rFonts w:ascii="Palatino" w:eastAsia="Palatino" w:hAnsi="Palatino" w:cs="Palatino"/>
        </w:rPr>
        <w:t>2022</w:t>
      </w:r>
      <w:r w:rsidRPr="005E5F2B">
        <w:rPr>
          <w:rFonts w:ascii="Palatino" w:eastAsia="Palatino" w:hAnsi="Palatino" w:cs="Palatino"/>
        </w:rPr>
        <w:tab/>
        <w:t>Choreographing Care in Families, Doctor-Patient Interaction, and Communities. New York Academy of Sciences. January 31, 2022.</w:t>
      </w:r>
    </w:p>
    <w:p w14:paraId="100333E1" w14:textId="77777777" w:rsidR="008615EF" w:rsidRPr="005E5F2B" w:rsidRDefault="008615EF" w:rsidP="008615EF">
      <w:pPr>
        <w:ind w:left="1440" w:hanging="1440"/>
        <w:rPr>
          <w:rFonts w:ascii="Palatino" w:eastAsia="Palatino" w:hAnsi="Palatino" w:cs="Palatino"/>
        </w:rPr>
      </w:pPr>
    </w:p>
    <w:p w14:paraId="23E40821" w14:textId="0B94E528" w:rsidR="008615EF" w:rsidRPr="005E5F2B" w:rsidRDefault="008615EF" w:rsidP="008615EF">
      <w:pPr>
        <w:ind w:left="1440" w:hanging="1440"/>
        <w:rPr>
          <w:rFonts w:ascii="Palatino" w:eastAsia="Palatino" w:hAnsi="Palatino" w:cs="Palatino"/>
        </w:rPr>
      </w:pPr>
      <w:r w:rsidRPr="005E5F2B">
        <w:rPr>
          <w:rFonts w:ascii="Palatino" w:eastAsia="Palatino" w:hAnsi="Palatino" w:cs="Palatino"/>
        </w:rPr>
        <w:t>2022</w:t>
      </w:r>
      <w:r w:rsidRPr="005E5F2B">
        <w:rPr>
          <w:rFonts w:ascii="Palatino" w:eastAsia="Palatino" w:hAnsi="Palatino" w:cs="Palatino"/>
        </w:rPr>
        <w:tab/>
        <w:t xml:space="preserve">The Interactive Construction of a Celebration: Surprise, Joy and Gratitude </w:t>
      </w:r>
      <w:proofErr w:type="gramStart"/>
      <w:r w:rsidRPr="005E5F2B">
        <w:rPr>
          <w:rFonts w:ascii="Palatino" w:eastAsia="Palatino" w:hAnsi="Palatino" w:cs="Palatino"/>
        </w:rPr>
        <w:t>in Light of</w:t>
      </w:r>
      <w:proofErr w:type="gramEnd"/>
      <w:r w:rsidRPr="005E5F2B">
        <w:rPr>
          <w:rFonts w:ascii="Palatino" w:eastAsia="Palatino" w:hAnsi="Palatino" w:cs="Palatino"/>
        </w:rPr>
        <w:t xml:space="preserve"> an Uncertain Future. Society for Linguistic Anthropology</w:t>
      </w:r>
      <w:r w:rsidR="00EF441B" w:rsidRPr="005E5F2B">
        <w:rPr>
          <w:rFonts w:ascii="Palatino" w:eastAsia="Palatino" w:hAnsi="Palatino" w:cs="Palatino"/>
        </w:rPr>
        <w:t>.</w:t>
      </w:r>
      <w:r w:rsidRPr="005E5F2B">
        <w:rPr>
          <w:rFonts w:ascii="Palatino" w:eastAsia="Palatino" w:hAnsi="Palatino" w:cs="Palatino"/>
        </w:rPr>
        <w:t xml:space="preserve"> Boulder</w:t>
      </w:r>
      <w:r w:rsidR="00EF441B" w:rsidRPr="005E5F2B">
        <w:rPr>
          <w:rFonts w:ascii="Palatino" w:eastAsia="Palatino" w:hAnsi="Palatino" w:cs="Palatino"/>
        </w:rPr>
        <w:t>,</w:t>
      </w:r>
      <w:r w:rsidRPr="005E5F2B">
        <w:rPr>
          <w:rFonts w:ascii="Palatino" w:eastAsia="Palatino" w:hAnsi="Palatino" w:cs="Palatino"/>
        </w:rPr>
        <w:t xml:space="preserve"> April 9, 2022.</w:t>
      </w:r>
    </w:p>
    <w:p w14:paraId="5265C4A8" w14:textId="77777777" w:rsidR="008615EF" w:rsidRPr="005E5F2B" w:rsidRDefault="008615EF" w:rsidP="008615EF">
      <w:pPr>
        <w:ind w:left="1440" w:hanging="1440"/>
        <w:rPr>
          <w:rFonts w:ascii="Palatino" w:eastAsia="Palatino" w:hAnsi="Palatino" w:cs="Palatino"/>
        </w:rPr>
      </w:pPr>
    </w:p>
    <w:p w14:paraId="4B535D10" w14:textId="3DA5A081" w:rsidR="00CE3824" w:rsidRPr="005E5F2B" w:rsidRDefault="008615EF" w:rsidP="00447D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eastAsia="Palatino" w:hAnsi="Palatino" w:cs="Palatino"/>
        </w:rPr>
      </w:pPr>
      <w:r w:rsidRPr="005E5F2B">
        <w:rPr>
          <w:rFonts w:ascii="Palatino" w:eastAsia="Palatino" w:hAnsi="Palatino" w:cs="Palatino"/>
        </w:rPr>
        <w:t>2021</w:t>
      </w:r>
      <w:r w:rsidRPr="005E5F2B">
        <w:rPr>
          <w:rFonts w:ascii="Palatino" w:eastAsia="Palatino" w:hAnsi="Palatino" w:cs="Palatino"/>
        </w:rPr>
        <w:tab/>
      </w:r>
      <w:r w:rsidRPr="005E5F2B">
        <w:rPr>
          <w:rFonts w:ascii="Palatino" w:eastAsia="Palatino" w:hAnsi="Palatino" w:cs="Palatino"/>
        </w:rPr>
        <w:tab/>
      </w:r>
      <w:r w:rsidRPr="005E5F2B">
        <w:rPr>
          <w:rFonts w:ascii="Palatino" w:eastAsia="Palatino" w:hAnsi="Palatino" w:cs="Palatino"/>
        </w:rPr>
        <w:tab/>
      </w:r>
      <w:r w:rsidRPr="005E5F2B">
        <w:rPr>
          <w:rFonts w:ascii="Palatino" w:eastAsia="Times New Roman" w:hAnsi="Palatino" w:cs="Arial"/>
          <w:bCs/>
          <w:color w:val="000000"/>
          <w:lang w:val="en-GB"/>
        </w:rPr>
        <w:t xml:space="preserve">Co-Operative </w:t>
      </w:r>
      <w:proofErr w:type="spellStart"/>
      <w:r w:rsidRPr="005E5F2B">
        <w:rPr>
          <w:rFonts w:ascii="Palatino" w:eastAsia="Times New Roman" w:hAnsi="Palatino" w:cs="Arial"/>
          <w:bCs/>
          <w:color w:val="000000"/>
          <w:lang w:val="en-GB"/>
        </w:rPr>
        <w:t>Tellings</w:t>
      </w:r>
      <w:proofErr w:type="spellEnd"/>
      <w:r w:rsidRPr="005E5F2B">
        <w:rPr>
          <w:rFonts w:ascii="Palatino" w:eastAsia="Times New Roman" w:hAnsi="Palatino" w:cs="Arial"/>
          <w:bCs/>
          <w:color w:val="000000"/>
          <w:lang w:val="en-GB"/>
        </w:rPr>
        <w:t xml:space="preserve"> while Experiencing Death as a Part of Living. In Panel organized by M. H. Goodwin. “Negotiating Responsibility and Choreographing Social Relationships: Practices of Care and Support across Diverse Languages and Cultures</w:t>
      </w:r>
      <w:r w:rsidRPr="005E5F2B">
        <w:rPr>
          <w:rFonts w:ascii="Palatino" w:eastAsia="Palatino" w:hAnsi="Palatino" w:cs="Palatino"/>
        </w:rPr>
        <w:t>,” Podcast. American Anthropological Associatio</w:t>
      </w:r>
      <w:r w:rsidR="0056127F" w:rsidRPr="005E5F2B">
        <w:rPr>
          <w:rFonts w:ascii="Palatino" w:eastAsia="Palatino" w:hAnsi="Palatino" w:cs="Palatino"/>
        </w:rPr>
        <w:t>n.</w:t>
      </w:r>
      <w:r w:rsidRPr="005E5F2B">
        <w:rPr>
          <w:rFonts w:ascii="Palatino" w:eastAsia="Palatino" w:hAnsi="Palatino" w:cs="Palatino"/>
        </w:rPr>
        <w:t xml:space="preserve"> Baltimore, November 17, 2021.</w:t>
      </w:r>
    </w:p>
    <w:p w14:paraId="29DF27E2" w14:textId="77777777" w:rsidR="008615EF" w:rsidRPr="005E5F2B" w:rsidRDefault="008615EF" w:rsidP="00447D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eastAsia="Palatino" w:hAnsi="Palatino" w:cs="Palatino"/>
        </w:rPr>
      </w:pPr>
    </w:p>
    <w:p w14:paraId="5A8BD496" w14:textId="6A27EE8B" w:rsidR="008615EF" w:rsidRPr="005E5F2B" w:rsidRDefault="008615EF" w:rsidP="00447D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hAnsi="Palatino" w:cs="Times New Roman"/>
        </w:rPr>
      </w:pPr>
      <w:r w:rsidRPr="005E5F2B">
        <w:rPr>
          <w:rFonts w:ascii="Palatino" w:hAnsi="Palatino" w:cs="Times New Roman"/>
        </w:rPr>
        <w:t>2021</w:t>
      </w:r>
      <w:r w:rsidRPr="005E5F2B">
        <w:rPr>
          <w:rFonts w:ascii="Palatino" w:hAnsi="Palatino" w:cs="Times New Roman"/>
        </w:rPr>
        <w:tab/>
      </w:r>
      <w:r w:rsidRPr="005E5F2B">
        <w:rPr>
          <w:rFonts w:ascii="Palatino" w:hAnsi="Palatino" w:cs="Times New Roman"/>
        </w:rPr>
        <w:tab/>
      </w:r>
      <w:r w:rsidRPr="005E5F2B">
        <w:rPr>
          <w:rFonts w:ascii="Palatino" w:hAnsi="Palatino" w:cs="Times New Roman"/>
        </w:rPr>
        <w:tab/>
        <w:t xml:space="preserve">Children’s Embodied and Linguistic Organization of Peer Inclusion and Exclusion (with Sara </w:t>
      </w:r>
      <w:proofErr w:type="spellStart"/>
      <w:r w:rsidRPr="005E5F2B">
        <w:rPr>
          <w:rFonts w:ascii="Palatino" w:hAnsi="Palatino" w:cs="Times New Roman"/>
        </w:rPr>
        <w:t>Goico</w:t>
      </w:r>
      <w:proofErr w:type="spellEnd"/>
      <w:r w:rsidRPr="005E5F2B">
        <w:rPr>
          <w:rFonts w:ascii="Palatino" w:hAnsi="Palatino" w:cs="Times New Roman"/>
        </w:rPr>
        <w:t>). International Pragmatics Association. Winterth</w:t>
      </w:r>
      <w:r w:rsidR="006C0376" w:rsidRPr="005E5F2B">
        <w:rPr>
          <w:rFonts w:ascii="Palatino" w:hAnsi="Palatino" w:cs="Times New Roman"/>
        </w:rPr>
        <w:t>ur</w:t>
      </w:r>
      <w:r w:rsidRPr="005E5F2B">
        <w:rPr>
          <w:rFonts w:ascii="Palatino" w:hAnsi="Palatino" w:cs="Times New Roman"/>
        </w:rPr>
        <w:t xml:space="preserve">, </w:t>
      </w:r>
      <w:r w:rsidR="006C0376" w:rsidRPr="005E5F2B">
        <w:rPr>
          <w:rFonts w:ascii="Palatino" w:hAnsi="Palatino" w:cs="Times New Roman"/>
        </w:rPr>
        <w:t xml:space="preserve">Switzerland, </w:t>
      </w:r>
      <w:r w:rsidRPr="005E5F2B">
        <w:rPr>
          <w:rFonts w:ascii="Palatino" w:hAnsi="Palatino" w:cs="Times New Roman"/>
        </w:rPr>
        <w:t>June 28, 2021.</w:t>
      </w:r>
    </w:p>
    <w:p w14:paraId="498B7DBC" w14:textId="0763731C" w:rsidR="008615EF" w:rsidRPr="005E5F2B" w:rsidRDefault="008615EF" w:rsidP="00447D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hAnsi="Palatino" w:cs="Times New Roman"/>
        </w:rPr>
      </w:pPr>
    </w:p>
    <w:p w14:paraId="0D43BC89" w14:textId="6097F69B" w:rsidR="008615EF" w:rsidRPr="005E5F2B" w:rsidRDefault="008615EF" w:rsidP="00447D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hAnsi="Palatino" w:cs="Times New Roman"/>
        </w:rPr>
      </w:pPr>
      <w:r w:rsidRPr="005E5F2B">
        <w:rPr>
          <w:rFonts w:ascii="Palatino" w:hAnsi="Palatino" w:cs="Times New Roman"/>
        </w:rPr>
        <w:t>2021</w:t>
      </w:r>
      <w:r w:rsidRPr="005E5F2B">
        <w:rPr>
          <w:rFonts w:ascii="Palatino" w:hAnsi="Palatino" w:cs="Times New Roman"/>
        </w:rPr>
        <w:tab/>
      </w:r>
      <w:r w:rsidRPr="005E5F2B">
        <w:rPr>
          <w:rFonts w:ascii="Palatino" w:hAnsi="Palatino" w:cs="Times New Roman"/>
        </w:rPr>
        <w:tab/>
      </w:r>
      <w:r w:rsidRPr="005E5F2B">
        <w:rPr>
          <w:rFonts w:ascii="Palatino" w:hAnsi="Palatino" w:cs="Times New Roman"/>
        </w:rPr>
        <w:tab/>
        <w:t>Cultivating Educational Dignity by Following Children’s Serendipitous Curiosity (with Danielle Keifert) in session Dignity Affirming Learning Contexts. International Society of the Learning Sciences.</w:t>
      </w:r>
      <w:r w:rsidR="000072D5" w:rsidRPr="005E5F2B">
        <w:rPr>
          <w:rFonts w:ascii="Palatino" w:hAnsi="Palatino" w:cs="Times New Roman"/>
        </w:rPr>
        <w:t xml:space="preserve"> Vanderbilt University</w:t>
      </w:r>
      <w:r w:rsidR="00EF441B" w:rsidRPr="005E5F2B">
        <w:rPr>
          <w:rFonts w:ascii="Palatino" w:hAnsi="Palatino" w:cs="Times New Roman"/>
        </w:rPr>
        <w:t>,</w:t>
      </w:r>
      <w:r w:rsidRPr="005E5F2B">
        <w:rPr>
          <w:rFonts w:ascii="Palatino" w:hAnsi="Palatino" w:cs="Times New Roman"/>
        </w:rPr>
        <w:t xml:space="preserve"> June 8, 2021.</w:t>
      </w:r>
    </w:p>
    <w:p w14:paraId="059C7191" w14:textId="5DBD809F" w:rsidR="008615EF" w:rsidRPr="005E5F2B" w:rsidRDefault="008615EF" w:rsidP="00447D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hAnsi="Palatino" w:cs="Times New Roman"/>
        </w:rPr>
      </w:pPr>
    </w:p>
    <w:p w14:paraId="49FC2F66" w14:textId="2BDE7E6F" w:rsidR="008615EF" w:rsidRPr="005E5F2B" w:rsidRDefault="008615EF" w:rsidP="00447D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hAnsi="Palatino" w:cs="Times New Roman"/>
        </w:rPr>
      </w:pPr>
      <w:r w:rsidRPr="005E5F2B">
        <w:rPr>
          <w:rFonts w:ascii="Palatino" w:hAnsi="Palatino" w:cs="Times New Roman"/>
        </w:rPr>
        <w:t>2021</w:t>
      </w:r>
      <w:r w:rsidRPr="005E5F2B">
        <w:rPr>
          <w:rFonts w:ascii="Palatino" w:hAnsi="Palatino" w:cs="Times New Roman"/>
        </w:rPr>
        <w:tab/>
      </w:r>
      <w:r w:rsidRPr="005E5F2B">
        <w:rPr>
          <w:rFonts w:ascii="Palatino" w:hAnsi="Palatino" w:cs="Times New Roman"/>
        </w:rPr>
        <w:tab/>
      </w:r>
      <w:r w:rsidRPr="005E5F2B">
        <w:rPr>
          <w:rFonts w:ascii="Palatino" w:hAnsi="Palatino" w:cs="Times New Roman"/>
        </w:rPr>
        <w:tab/>
        <w:t xml:space="preserve">Inclusion and Exclusion in Children’s Social Organization. (with Sara </w:t>
      </w:r>
      <w:proofErr w:type="spellStart"/>
      <w:r w:rsidRPr="005E5F2B">
        <w:rPr>
          <w:rFonts w:ascii="Palatino" w:hAnsi="Palatino" w:cs="Times New Roman"/>
        </w:rPr>
        <w:t>Goico</w:t>
      </w:r>
      <w:proofErr w:type="spellEnd"/>
      <w:r w:rsidRPr="005E5F2B">
        <w:rPr>
          <w:rFonts w:ascii="Palatino" w:hAnsi="Palatino" w:cs="Times New Roman"/>
        </w:rPr>
        <w:t>)  UCSB, February 12, 2021.</w:t>
      </w:r>
    </w:p>
    <w:p w14:paraId="11A52312" w14:textId="073F2C9B" w:rsidR="008615EF" w:rsidRPr="005E5F2B" w:rsidRDefault="008615EF" w:rsidP="00447D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hAnsi="Palatino" w:cs="Times New Roman"/>
        </w:rPr>
      </w:pPr>
    </w:p>
    <w:p w14:paraId="1D9ED93A" w14:textId="58B170BA" w:rsidR="008615EF" w:rsidRPr="005E5F2B" w:rsidRDefault="008615EF" w:rsidP="00447D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hAnsi="Palatino" w:cs="Times New Roman"/>
        </w:rPr>
      </w:pPr>
      <w:r w:rsidRPr="005E5F2B">
        <w:rPr>
          <w:rFonts w:ascii="Palatino" w:hAnsi="Palatino" w:cs="Times New Roman"/>
        </w:rPr>
        <w:t>202</w:t>
      </w:r>
      <w:r w:rsidR="00341FBB" w:rsidRPr="005E5F2B">
        <w:rPr>
          <w:rFonts w:ascii="Palatino" w:hAnsi="Palatino" w:cs="Times New Roman"/>
        </w:rPr>
        <w:t>0</w:t>
      </w:r>
      <w:r w:rsidR="00341FBB" w:rsidRPr="005E5F2B">
        <w:rPr>
          <w:rFonts w:ascii="Palatino" w:hAnsi="Palatino" w:cs="Times New Roman"/>
        </w:rPr>
        <w:tab/>
      </w:r>
      <w:r w:rsidR="00341FBB" w:rsidRPr="005E5F2B">
        <w:rPr>
          <w:rFonts w:ascii="Palatino" w:hAnsi="Palatino" w:cs="Times New Roman"/>
        </w:rPr>
        <w:tab/>
      </w:r>
      <w:r w:rsidR="00341FBB" w:rsidRPr="005E5F2B">
        <w:rPr>
          <w:rFonts w:ascii="Palatino" w:hAnsi="Palatino" w:cs="Times New Roman"/>
        </w:rPr>
        <w:tab/>
        <w:t xml:space="preserve">Exclusion and Inclusion in Peer Groups: The Construction of Exclusionary Acts by Hearing and Deaf Youth (with Sara </w:t>
      </w:r>
      <w:proofErr w:type="spellStart"/>
      <w:r w:rsidR="00341FBB" w:rsidRPr="005E5F2B">
        <w:rPr>
          <w:rFonts w:ascii="Palatino" w:hAnsi="Palatino" w:cs="Times New Roman"/>
        </w:rPr>
        <w:t>Goico</w:t>
      </w:r>
      <w:proofErr w:type="spellEnd"/>
      <w:r w:rsidR="00341FBB" w:rsidRPr="005E5F2B">
        <w:rPr>
          <w:rFonts w:ascii="Palatino" w:hAnsi="Palatino" w:cs="Times New Roman"/>
        </w:rPr>
        <w:t>). Symposium on Processes of Inclusion and Exclusion in Interaction. UCLA Center for Language, Interaction, and Culture.</w:t>
      </w:r>
      <w:r w:rsidR="00EF441B" w:rsidRPr="005E5F2B">
        <w:rPr>
          <w:rFonts w:ascii="Palatino" w:hAnsi="Palatino" w:cs="Times New Roman"/>
        </w:rPr>
        <w:t xml:space="preserve"> February 21, 2020.</w:t>
      </w:r>
    </w:p>
    <w:p w14:paraId="48C20191" w14:textId="2A3E758D" w:rsidR="00341FBB" w:rsidRPr="005E5F2B" w:rsidRDefault="00341FBB" w:rsidP="00EF44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hAnsi="Palatino" w:cs="Times New Roman"/>
        </w:rPr>
      </w:pPr>
      <w:r w:rsidRPr="005E5F2B">
        <w:rPr>
          <w:rFonts w:ascii="Palatino" w:hAnsi="Palatino" w:cs="Times New Roman"/>
        </w:rPr>
        <w:tab/>
      </w:r>
      <w:r w:rsidRPr="005E5F2B">
        <w:rPr>
          <w:rFonts w:ascii="Palatino" w:hAnsi="Palatino" w:cs="Times New Roman"/>
        </w:rPr>
        <w:tab/>
      </w:r>
      <w:r w:rsidRPr="005E5F2B">
        <w:rPr>
          <w:rFonts w:ascii="Palatino" w:hAnsi="Palatino" w:cs="Times New Roman"/>
        </w:rPr>
        <w:tab/>
      </w:r>
    </w:p>
    <w:p w14:paraId="30ACFE2A" w14:textId="4B0F89D4" w:rsidR="00341FBB" w:rsidRPr="005E5F2B" w:rsidRDefault="00341FBB" w:rsidP="00447D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hAnsi="Palatino" w:cs="Times New Roman"/>
        </w:rPr>
      </w:pPr>
      <w:r w:rsidRPr="005E5F2B">
        <w:rPr>
          <w:rFonts w:ascii="Palatino" w:hAnsi="Palatino" w:cs="Times New Roman"/>
        </w:rPr>
        <w:t>2019</w:t>
      </w:r>
      <w:r w:rsidRPr="005E5F2B">
        <w:rPr>
          <w:rFonts w:ascii="Palatino" w:hAnsi="Palatino" w:cs="Times New Roman"/>
        </w:rPr>
        <w:tab/>
      </w:r>
      <w:r w:rsidRPr="005E5F2B">
        <w:rPr>
          <w:rFonts w:ascii="Palatino" w:hAnsi="Palatino" w:cs="Times New Roman"/>
        </w:rPr>
        <w:tab/>
      </w:r>
      <w:r w:rsidRPr="005E5F2B">
        <w:rPr>
          <w:rFonts w:ascii="Palatino" w:hAnsi="Palatino" w:cs="Times New Roman"/>
        </w:rPr>
        <w:tab/>
        <w:t>Embodiment and Multi-</w:t>
      </w:r>
      <w:proofErr w:type="spellStart"/>
      <w:r w:rsidRPr="005E5F2B">
        <w:rPr>
          <w:rFonts w:ascii="Palatino" w:hAnsi="Palatino" w:cs="Times New Roman"/>
        </w:rPr>
        <w:t>sensoriality</w:t>
      </w:r>
      <w:proofErr w:type="spellEnd"/>
      <w:r w:rsidRPr="005E5F2B">
        <w:rPr>
          <w:rFonts w:ascii="Palatino" w:hAnsi="Palatino" w:cs="Times New Roman"/>
        </w:rPr>
        <w:t xml:space="preserve"> during Interactions of Teaching and Care within U.S. Families. UC Berkeley School of Education</w:t>
      </w:r>
      <w:r w:rsidR="002E3499" w:rsidRPr="005E5F2B">
        <w:rPr>
          <w:rFonts w:ascii="Palatino" w:hAnsi="Palatino" w:cs="Times New Roman"/>
        </w:rPr>
        <w:t>.</w:t>
      </w:r>
      <w:r w:rsidRPr="005E5F2B">
        <w:rPr>
          <w:rFonts w:ascii="Palatino" w:hAnsi="Palatino" w:cs="Times New Roman"/>
        </w:rPr>
        <w:t xml:space="preserve"> October 14, 2019.</w:t>
      </w:r>
    </w:p>
    <w:p w14:paraId="425F8CA6" w14:textId="77777777" w:rsidR="003E508E" w:rsidRPr="005E5F2B" w:rsidRDefault="003E508E" w:rsidP="00447D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hAnsi="Palatino" w:cs="Times New Roman"/>
        </w:rPr>
      </w:pPr>
    </w:p>
    <w:p w14:paraId="45CA218F" w14:textId="39305DDE" w:rsidR="003E508E" w:rsidRPr="005E5F2B" w:rsidRDefault="003E508E" w:rsidP="003E50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eastAsia="Palatino" w:hAnsi="Palatino" w:cs="Palatino"/>
          <w:spacing w:val="2"/>
        </w:rPr>
      </w:pPr>
      <w:r w:rsidRPr="005E5F2B">
        <w:rPr>
          <w:rFonts w:ascii="Palatino" w:hAnsi="Palatino" w:cs="Times New Roman"/>
        </w:rPr>
        <w:t>2019</w:t>
      </w:r>
      <w:r w:rsidRPr="005E5F2B">
        <w:rPr>
          <w:rFonts w:ascii="Palatino" w:hAnsi="Palatino" w:cs="Times New Roman"/>
        </w:rPr>
        <w:tab/>
      </w:r>
      <w:r w:rsidRPr="005E5F2B">
        <w:rPr>
          <w:rFonts w:ascii="Palatino" w:hAnsi="Palatino" w:cs="Times New Roman"/>
        </w:rPr>
        <w:tab/>
      </w:r>
      <w:r w:rsidRPr="005E5F2B">
        <w:rPr>
          <w:rFonts w:ascii="Palatino" w:hAnsi="Palatino" w:cs="Times New Roman"/>
        </w:rPr>
        <w:tab/>
      </w:r>
      <w:r w:rsidRPr="005E5F2B">
        <w:rPr>
          <w:rFonts w:ascii="Palatino" w:eastAsia="Palatino" w:hAnsi="Palatino" w:cs="Palatino"/>
          <w:spacing w:val="2"/>
        </w:rPr>
        <w:t xml:space="preserve">Choreographing Instruction and Calibrating Perception. (with Michael Smith). Panel on “All Vision is Perspectival”: Accomplishing Visibility and Establishing Reference as Professional </w:t>
      </w:r>
      <w:r w:rsidR="0057152B" w:rsidRPr="005E5F2B">
        <w:rPr>
          <w:rFonts w:ascii="Palatino" w:eastAsia="Palatino" w:hAnsi="Palatino" w:cs="Palatino"/>
          <w:spacing w:val="2"/>
        </w:rPr>
        <w:t xml:space="preserve">Practices. </w:t>
      </w:r>
      <w:r w:rsidR="0086133C" w:rsidRPr="005E5F2B">
        <w:rPr>
          <w:rFonts w:ascii="Palatino" w:eastAsia="Palatino" w:hAnsi="Palatino" w:cs="Palatino"/>
          <w:spacing w:val="2"/>
        </w:rPr>
        <w:t>International Institute of Ethnomethodology and Conversation Analysis. Mannheim</w:t>
      </w:r>
      <w:r w:rsidR="00114943" w:rsidRPr="005E5F2B">
        <w:rPr>
          <w:rFonts w:ascii="Palatino" w:eastAsia="Palatino" w:hAnsi="Palatino" w:cs="Palatino"/>
          <w:spacing w:val="2"/>
        </w:rPr>
        <w:t>.</w:t>
      </w:r>
      <w:r w:rsidR="0086133C" w:rsidRPr="005E5F2B">
        <w:rPr>
          <w:rFonts w:ascii="Palatino" w:eastAsia="Palatino" w:hAnsi="Palatino" w:cs="Palatino"/>
          <w:spacing w:val="2"/>
        </w:rPr>
        <w:t xml:space="preserve"> July 2, 2019.</w:t>
      </w:r>
    </w:p>
    <w:p w14:paraId="56681FDD" w14:textId="739B52B9" w:rsidR="0086133C" w:rsidRPr="005E5F2B" w:rsidRDefault="0086133C" w:rsidP="003E50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hAnsi="Palatino" w:cs="Times New Roman"/>
        </w:rPr>
      </w:pPr>
    </w:p>
    <w:p w14:paraId="667DE1F5" w14:textId="0F8DD79B" w:rsidR="0086133C" w:rsidRPr="005E5F2B" w:rsidRDefault="0086133C" w:rsidP="008613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eastAsia="Palatino" w:hAnsi="Palatino" w:cs="Palatino"/>
          <w:spacing w:val="2"/>
        </w:rPr>
      </w:pPr>
      <w:r w:rsidRPr="005E5F2B">
        <w:rPr>
          <w:rFonts w:ascii="Palatino" w:hAnsi="Palatino" w:cs="Times New Roman"/>
        </w:rPr>
        <w:t>2019</w:t>
      </w:r>
      <w:r w:rsidRPr="005E5F2B">
        <w:rPr>
          <w:rFonts w:ascii="Palatino" w:hAnsi="Palatino" w:cs="Times New Roman"/>
        </w:rPr>
        <w:tab/>
      </w:r>
      <w:r w:rsidRPr="005E5F2B">
        <w:rPr>
          <w:rFonts w:ascii="Palatino" w:hAnsi="Palatino" w:cs="Times New Roman"/>
        </w:rPr>
        <w:tab/>
      </w:r>
      <w:r w:rsidRPr="005E5F2B">
        <w:rPr>
          <w:rFonts w:ascii="Palatino" w:hAnsi="Palatino" w:cs="Times New Roman"/>
        </w:rPr>
        <w:tab/>
        <w:t xml:space="preserve">Decision Making and Sensorial </w:t>
      </w:r>
      <w:proofErr w:type="spellStart"/>
      <w:r w:rsidRPr="005E5F2B">
        <w:rPr>
          <w:rFonts w:ascii="Palatino" w:hAnsi="Palatino" w:cs="Times New Roman"/>
        </w:rPr>
        <w:t>Enskillment</w:t>
      </w:r>
      <w:proofErr w:type="spellEnd"/>
      <w:r w:rsidRPr="005E5F2B">
        <w:rPr>
          <w:rFonts w:ascii="Palatino" w:hAnsi="Palatino" w:cs="Times New Roman"/>
        </w:rPr>
        <w:t xml:space="preserve"> (with Asta </w:t>
      </w:r>
      <w:proofErr w:type="spellStart"/>
      <w:r w:rsidRPr="005E5F2B">
        <w:rPr>
          <w:rFonts w:ascii="Palatino" w:hAnsi="Palatino" w:cs="Times New Roman"/>
        </w:rPr>
        <w:t>Cekaite</w:t>
      </w:r>
      <w:proofErr w:type="spellEnd"/>
      <w:r w:rsidRPr="005E5F2B">
        <w:rPr>
          <w:rFonts w:ascii="Palatino" w:hAnsi="Palatino" w:cs="Times New Roman"/>
        </w:rPr>
        <w:t xml:space="preserve">). Panel on Doing Choice and Decision in Shopping and Sales Interaction. International Institute of </w:t>
      </w:r>
      <w:r w:rsidRPr="005E5F2B">
        <w:rPr>
          <w:rFonts w:ascii="Palatino" w:eastAsia="Palatino" w:hAnsi="Palatino" w:cs="Palatino"/>
          <w:spacing w:val="2"/>
        </w:rPr>
        <w:t>Ethnomethodology and Conversation Analysis.</w:t>
      </w:r>
      <w:r w:rsidR="002A2FE5" w:rsidRPr="005E5F2B">
        <w:rPr>
          <w:rFonts w:ascii="Palatino" w:eastAsia="Palatino" w:hAnsi="Palatino" w:cs="Palatino"/>
          <w:spacing w:val="2"/>
        </w:rPr>
        <w:t xml:space="preserve"> </w:t>
      </w:r>
      <w:r w:rsidR="00114943" w:rsidRPr="005E5F2B">
        <w:rPr>
          <w:rFonts w:ascii="Palatino" w:eastAsia="Palatino" w:hAnsi="Palatino" w:cs="Palatino"/>
          <w:spacing w:val="2"/>
        </w:rPr>
        <w:t xml:space="preserve">Mannheim. </w:t>
      </w:r>
      <w:r w:rsidR="002A2FE5" w:rsidRPr="005E5F2B">
        <w:rPr>
          <w:rFonts w:ascii="Palatino" w:eastAsia="Palatino" w:hAnsi="Palatino" w:cs="Palatino"/>
          <w:spacing w:val="2"/>
        </w:rPr>
        <w:t>July 3, 2019.</w:t>
      </w:r>
    </w:p>
    <w:p w14:paraId="27CB80C2" w14:textId="77777777" w:rsidR="002A2FE5" w:rsidRPr="005E5F2B" w:rsidRDefault="002A2FE5" w:rsidP="008613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eastAsia="Palatino" w:hAnsi="Palatino" w:cs="Palatino"/>
          <w:spacing w:val="2"/>
        </w:rPr>
      </w:pPr>
    </w:p>
    <w:p w14:paraId="7DE060E1" w14:textId="3950ED2B" w:rsidR="002A2FE5" w:rsidRPr="005E5F2B" w:rsidRDefault="002A2FE5" w:rsidP="008613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eastAsia="Palatino" w:hAnsi="Palatino" w:cs="Palatino"/>
          <w:spacing w:val="2"/>
        </w:rPr>
      </w:pPr>
      <w:r w:rsidRPr="005E5F2B">
        <w:rPr>
          <w:rFonts w:ascii="Palatino" w:eastAsia="Palatino" w:hAnsi="Palatino" w:cs="Palatino"/>
          <w:spacing w:val="2"/>
        </w:rPr>
        <w:t>2019</w:t>
      </w:r>
      <w:r w:rsidRPr="005E5F2B">
        <w:rPr>
          <w:rFonts w:ascii="Palatino" w:eastAsia="Palatino" w:hAnsi="Palatino" w:cs="Palatino"/>
          <w:spacing w:val="2"/>
        </w:rPr>
        <w:tab/>
      </w:r>
      <w:r w:rsidRPr="005E5F2B">
        <w:rPr>
          <w:rFonts w:ascii="Palatino" w:eastAsia="Palatino" w:hAnsi="Palatino" w:cs="Palatino"/>
          <w:spacing w:val="2"/>
        </w:rPr>
        <w:tab/>
      </w:r>
      <w:r w:rsidRPr="005E5F2B">
        <w:rPr>
          <w:rFonts w:ascii="Palatino" w:eastAsia="Palatino" w:hAnsi="Palatino" w:cs="Palatino"/>
          <w:spacing w:val="2"/>
        </w:rPr>
        <w:tab/>
        <w:t>The Interactive Construction of a Celebration. Embodiment of Surprise, Joy, and Gratitude. Georgetown University Linguistics Department</w:t>
      </w:r>
      <w:r w:rsidR="002E3499" w:rsidRPr="005E5F2B">
        <w:rPr>
          <w:rFonts w:ascii="Palatino" w:eastAsia="Palatino" w:hAnsi="Palatino" w:cs="Palatino"/>
          <w:spacing w:val="2"/>
        </w:rPr>
        <w:t>.</w:t>
      </w:r>
      <w:r w:rsidRPr="005E5F2B">
        <w:rPr>
          <w:rFonts w:ascii="Palatino" w:eastAsia="Palatino" w:hAnsi="Palatino" w:cs="Palatino"/>
          <w:spacing w:val="2"/>
        </w:rPr>
        <w:t xml:space="preserve"> May 26, 2019.</w:t>
      </w:r>
    </w:p>
    <w:p w14:paraId="6DDA0341" w14:textId="77777777" w:rsidR="001A29BD" w:rsidRPr="005E5F2B" w:rsidRDefault="001A29BD" w:rsidP="008613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eastAsia="Palatino" w:hAnsi="Palatino" w:cs="Palatino"/>
          <w:spacing w:val="2"/>
        </w:rPr>
      </w:pPr>
    </w:p>
    <w:p w14:paraId="75846045" w14:textId="41D1D8E0" w:rsidR="001A29BD" w:rsidRPr="005E5F2B" w:rsidRDefault="001A29BD" w:rsidP="008613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eastAsia="Palatino" w:hAnsi="Palatino" w:cs="Palatino"/>
          <w:spacing w:val="2"/>
        </w:rPr>
      </w:pPr>
      <w:r w:rsidRPr="005E5F2B">
        <w:rPr>
          <w:rFonts w:ascii="Palatino" w:eastAsia="Palatino" w:hAnsi="Palatino" w:cs="Palatino"/>
          <w:spacing w:val="2"/>
        </w:rPr>
        <w:t>2018</w:t>
      </w:r>
      <w:r w:rsidRPr="005E5F2B">
        <w:rPr>
          <w:rFonts w:ascii="Palatino" w:eastAsia="Palatino" w:hAnsi="Palatino" w:cs="Palatino"/>
          <w:spacing w:val="2"/>
        </w:rPr>
        <w:tab/>
      </w:r>
      <w:r w:rsidRPr="005E5F2B">
        <w:rPr>
          <w:rFonts w:ascii="Palatino" w:eastAsia="Palatino" w:hAnsi="Palatino" w:cs="Palatino"/>
          <w:spacing w:val="2"/>
        </w:rPr>
        <w:tab/>
      </w:r>
      <w:r w:rsidRPr="005E5F2B">
        <w:rPr>
          <w:rFonts w:ascii="Palatino" w:eastAsia="Palatino" w:hAnsi="Palatino" w:cs="Palatino"/>
          <w:spacing w:val="2"/>
        </w:rPr>
        <w:tab/>
        <w:t xml:space="preserve">The Interactive Construction of a Celebration. Embodiment of Surprise, Joy, and Gratitude, Panel on </w:t>
      </w:r>
      <w:proofErr w:type="spellStart"/>
      <w:r w:rsidRPr="005E5F2B">
        <w:rPr>
          <w:rFonts w:ascii="Palatino" w:eastAsia="Palatino" w:hAnsi="Palatino" w:cs="Palatino"/>
          <w:spacing w:val="2"/>
        </w:rPr>
        <w:t>Multisensoriality</w:t>
      </w:r>
      <w:proofErr w:type="spellEnd"/>
      <w:r w:rsidRPr="005E5F2B">
        <w:rPr>
          <w:rFonts w:ascii="Palatino" w:eastAsia="Palatino" w:hAnsi="Palatino" w:cs="Palatino"/>
          <w:spacing w:val="2"/>
        </w:rPr>
        <w:t xml:space="preserve"> in Interaction. International Conference on Conversation Analysis. Loughborough University</w:t>
      </w:r>
      <w:r w:rsidR="005D110A" w:rsidRPr="005E5F2B">
        <w:rPr>
          <w:rFonts w:ascii="Palatino" w:eastAsia="Palatino" w:hAnsi="Palatino" w:cs="Palatino"/>
          <w:spacing w:val="2"/>
        </w:rPr>
        <w:t>.</w:t>
      </w:r>
      <w:r w:rsidRPr="005E5F2B">
        <w:rPr>
          <w:rFonts w:ascii="Palatino" w:eastAsia="Palatino" w:hAnsi="Palatino" w:cs="Palatino"/>
          <w:spacing w:val="2"/>
        </w:rPr>
        <w:t xml:space="preserve"> July 15, 2018</w:t>
      </w:r>
      <w:r w:rsidR="00F65906" w:rsidRPr="005E5F2B">
        <w:rPr>
          <w:rFonts w:ascii="Palatino" w:eastAsia="Palatino" w:hAnsi="Palatino" w:cs="Palatino"/>
          <w:spacing w:val="2"/>
        </w:rPr>
        <w:t>.</w:t>
      </w:r>
    </w:p>
    <w:p w14:paraId="4C96674B" w14:textId="77777777" w:rsidR="00F65906" w:rsidRPr="005E5F2B" w:rsidRDefault="00F65906" w:rsidP="008613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eastAsia="Palatino" w:hAnsi="Palatino" w:cs="Palatino"/>
          <w:spacing w:val="2"/>
        </w:rPr>
      </w:pPr>
    </w:p>
    <w:p w14:paraId="6728DF16" w14:textId="4B32B2B4" w:rsidR="00F65906" w:rsidRPr="005E5F2B" w:rsidRDefault="00F65906" w:rsidP="008613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eastAsia="Palatino" w:hAnsi="Palatino" w:cs="Palatino"/>
        </w:rPr>
      </w:pPr>
      <w:r w:rsidRPr="005E5F2B">
        <w:rPr>
          <w:rFonts w:ascii="Palatino" w:eastAsia="Palatino" w:hAnsi="Palatino" w:cs="Palatino"/>
          <w:spacing w:val="2"/>
        </w:rPr>
        <w:t>2018</w:t>
      </w:r>
      <w:r w:rsidRPr="005E5F2B">
        <w:rPr>
          <w:rFonts w:ascii="Palatino" w:eastAsia="Palatino" w:hAnsi="Palatino" w:cs="Palatino"/>
          <w:spacing w:val="2"/>
        </w:rPr>
        <w:tab/>
      </w:r>
      <w:r w:rsidRPr="005E5F2B">
        <w:rPr>
          <w:rFonts w:ascii="Palatino" w:eastAsia="Palatino" w:hAnsi="Palatino" w:cs="Palatino"/>
          <w:spacing w:val="2"/>
        </w:rPr>
        <w:tab/>
      </w:r>
      <w:r w:rsidRPr="005E5F2B">
        <w:rPr>
          <w:rFonts w:ascii="Palatino" w:eastAsia="Palatino" w:hAnsi="Palatino" w:cs="Palatino"/>
          <w:spacing w:val="2"/>
        </w:rPr>
        <w:tab/>
        <w:t xml:space="preserve">Touch and Voice in Intimate Relationships. Colloquium presented at </w:t>
      </w:r>
      <w:r w:rsidRPr="005E5F2B">
        <w:rPr>
          <w:rFonts w:ascii="Palatino" w:eastAsia="Palatino" w:hAnsi="Palatino" w:cs="Palatino"/>
          <w:spacing w:val="3"/>
        </w:rPr>
        <w:t>C</w:t>
      </w:r>
      <w:r w:rsidRPr="005E5F2B">
        <w:rPr>
          <w:rFonts w:ascii="Palatino" w:eastAsia="Palatino" w:hAnsi="Palatino" w:cs="Palatino"/>
          <w:spacing w:val="2"/>
        </w:rPr>
        <w:t>en</w:t>
      </w:r>
      <w:r w:rsidRPr="005E5F2B">
        <w:rPr>
          <w:rFonts w:ascii="Palatino" w:eastAsia="Palatino" w:hAnsi="Palatino" w:cs="Palatino"/>
          <w:spacing w:val="1"/>
        </w:rPr>
        <w:t>t</w:t>
      </w:r>
      <w:r w:rsidRPr="005E5F2B">
        <w:rPr>
          <w:rFonts w:ascii="Palatino" w:eastAsia="Palatino" w:hAnsi="Palatino" w:cs="Palatino"/>
          <w:spacing w:val="2"/>
        </w:rPr>
        <w:t>r</w:t>
      </w:r>
      <w:r w:rsidRPr="005E5F2B">
        <w:rPr>
          <w:rFonts w:ascii="Palatino" w:eastAsia="Palatino" w:hAnsi="Palatino" w:cs="Palatino"/>
        </w:rPr>
        <w:t>o</w:t>
      </w:r>
      <w:r w:rsidRPr="005E5F2B">
        <w:rPr>
          <w:rFonts w:ascii="Palatino" w:eastAsia="Palatino" w:hAnsi="Palatino" w:cs="Palatino"/>
          <w:spacing w:val="20"/>
        </w:rPr>
        <w:t xml:space="preserve"> </w:t>
      </w:r>
      <w:r w:rsidRPr="005E5F2B">
        <w:rPr>
          <w:rFonts w:ascii="Palatino" w:eastAsia="Palatino" w:hAnsi="Palatino" w:cs="Palatino"/>
          <w:spacing w:val="2"/>
        </w:rPr>
        <w:t>d</w:t>
      </w:r>
      <w:r w:rsidRPr="005E5F2B">
        <w:rPr>
          <w:rFonts w:ascii="Palatino" w:eastAsia="Palatino" w:hAnsi="Palatino" w:cs="Palatino"/>
        </w:rPr>
        <w:t>e</w:t>
      </w:r>
      <w:r w:rsidRPr="005E5F2B">
        <w:rPr>
          <w:rFonts w:ascii="Palatino" w:eastAsia="Palatino" w:hAnsi="Palatino" w:cs="Palatino"/>
          <w:spacing w:val="9"/>
        </w:rPr>
        <w:t xml:space="preserve"> </w:t>
      </w:r>
      <w:proofErr w:type="spellStart"/>
      <w:r w:rsidRPr="005E5F2B">
        <w:rPr>
          <w:rFonts w:ascii="Palatino" w:eastAsia="Palatino" w:hAnsi="Palatino" w:cs="Palatino"/>
          <w:spacing w:val="1"/>
        </w:rPr>
        <w:t>I</w:t>
      </w:r>
      <w:r w:rsidRPr="005E5F2B">
        <w:rPr>
          <w:rFonts w:ascii="Palatino" w:eastAsia="Palatino" w:hAnsi="Palatino" w:cs="Palatino"/>
          <w:spacing w:val="2"/>
        </w:rPr>
        <w:t>nves</w:t>
      </w:r>
      <w:r w:rsidRPr="005E5F2B">
        <w:rPr>
          <w:rFonts w:ascii="Palatino" w:eastAsia="Palatino" w:hAnsi="Palatino" w:cs="Palatino"/>
          <w:spacing w:val="1"/>
        </w:rPr>
        <w:t>ti</w:t>
      </w:r>
      <w:r w:rsidRPr="005E5F2B">
        <w:rPr>
          <w:rFonts w:ascii="Palatino" w:eastAsia="Palatino" w:hAnsi="Palatino" w:cs="Palatino"/>
          <w:spacing w:val="2"/>
        </w:rPr>
        <w:t>gac</w:t>
      </w:r>
      <w:r w:rsidRPr="005E5F2B">
        <w:rPr>
          <w:rFonts w:ascii="Palatino" w:eastAsia="Palatino" w:hAnsi="Palatino" w:cs="Palatino"/>
          <w:spacing w:val="1"/>
        </w:rPr>
        <w:t>i</w:t>
      </w:r>
      <w:r w:rsidRPr="005E5F2B">
        <w:rPr>
          <w:rFonts w:ascii="Palatino" w:eastAsia="Palatino" w:hAnsi="Palatino" w:cs="Palatino"/>
          <w:spacing w:val="2"/>
        </w:rPr>
        <w:t>one</w:t>
      </w:r>
      <w:r w:rsidRPr="005E5F2B">
        <w:rPr>
          <w:rFonts w:ascii="Palatino" w:eastAsia="Palatino" w:hAnsi="Palatino" w:cs="Palatino"/>
        </w:rPr>
        <w:t>s</w:t>
      </w:r>
      <w:proofErr w:type="spellEnd"/>
      <w:r w:rsidRPr="005E5F2B">
        <w:rPr>
          <w:rFonts w:ascii="Palatino" w:eastAsia="Palatino" w:hAnsi="Palatino" w:cs="Palatino"/>
          <w:spacing w:val="37"/>
        </w:rPr>
        <w:t xml:space="preserve"> </w:t>
      </w:r>
      <w:r w:rsidRPr="005E5F2B">
        <w:rPr>
          <w:rFonts w:ascii="Palatino" w:eastAsia="Palatino" w:hAnsi="Palatino" w:cs="Palatino"/>
        </w:rPr>
        <w:t>y</w:t>
      </w:r>
      <w:r w:rsidRPr="005E5F2B">
        <w:rPr>
          <w:rFonts w:ascii="Palatino" w:eastAsia="Palatino" w:hAnsi="Palatino" w:cs="Palatino"/>
          <w:spacing w:val="7"/>
        </w:rPr>
        <w:t xml:space="preserve"> </w:t>
      </w:r>
      <w:proofErr w:type="spellStart"/>
      <w:r w:rsidRPr="005E5F2B">
        <w:rPr>
          <w:rFonts w:ascii="Palatino" w:eastAsia="Palatino" w:hAnsi="Palatino" w:cs="Palatino"/>
          <w:spacing w:val="2"/>
        </w:rPr>
        <w:t>Es</w:t>
      </w:r>
      <w:r w:rsidRPr="005E5F2B">
        <w:rPr>
          <w:rFonts w:ascii="Palatino" w:eastAsia="Palatino" w:hAnsi="Palatino" w:cs="Palatino"/>
          <w:spacing w:val="1"/>
        </w:rPr>
        <w:t>t</w:t>
      </w:r>
      <w:r w:rsidRPr="005E5F2B">
        <w:rPr>
          <w:rFonts w:ascii="Palatino" w:eastAsia="Palatino" w:hAnsi="Palatino" w:cs="Palatino"/>
          <w:spacing w:val="2"/>
        </w:rPr>
        <w:t>u</w:t>
      </w:r>
      <w:r w:rsidRPr="005E5F2B">
        <w:rPr>
          <w:rFonts w:ascii="Palatino" w:eastAsia="Palatino" w:hAnsi="Palatino" w:cs="Palatino"/>
          <w:spacing w:val="3"/>
        </w:rPr>
        <w:t>d</w:t>
      </w:r>
      <w:r w:rsidRPr="005E5F2B">
        <w:rPr>
          <w:rFonts w:ascii="Palatino" w:eastAsia="Palatino" w:hAnsi="Palatino" w:cs="Palatino"/>
          <w:spacing w:val="1"/>
        </w:rPr>
        <w:t>i</w:t>
      </w:r>
      <w:r w:rsidRPr="005E5F2B">
        <w:rPr>
          <w:rFonts w:ascii="Palatino" w:eastAsia="Palatino" w:hAnsi="Palatino" w:cs="Palatino"/>
          <w:spacing w:val="2"/>
        </w:rPr>
        <w:t>o</w:t>
      </w:r>
      <w:r w:rsidRPr="005E5F2B">
        <w:rPr>
          <w:rFonts w:ascii="Palatino" w:eastAsia="Palatino" w:hAnsi="Palatino" w:cs="Palatino"/>
        </w:rPr>
        <w:t>s</w:t>
      </w:r>
      <w:proofErr w:type="spellEnd"/>
      <w:r w:rsidRPr="005E5F2B">
        <w:rPr>
          <w:rFonts w:ascii="Palatino" w:eastAsia="Palatino" w:hAnsi="Palatino" w:cs="Palatino"/>
        </w:rPr>
        <w:t xml:space="preserve"> </w:t>
      </w:r>
      <w:r w:rsidRPr="005E5F2B">
        <w:rPr>
          <w:rFonts w:ascii="Palatino" w:eastAsia="Palatino" w:hAnsi="Palatino" w:cs="Palatino"/>
          <w:spacing w:val="2"/>
        </w:rPr>
        <w:t>Super</w:t>
      </w:r>
      <w:r w:rsidRPr="005E5F2B">
        <w:rPr>
          <w:rFonts w:ascii="Palatino" w:eastAsia="Palatino" w:hAnsi="Palatino" w:cs="Palatino"/>
          <w:spacing w:val="1"/>
        </w:rPr>
        <w:t>i</w:t>
      </w:r>
      <w:r w:rsidRPr="005E5F2B">
        <w:rPr>
          <w:rFonts w:ascii="Palatino" w:eastAsia="Palatino" w:hAnsi="Palatino" w:cs="Palatino"/>
          <w:spacing w:val="2"/>
        </w:rPr>
        <w:t>ore</w:t>
      </w:r>
      <w:r w:rsidRPr="005E5F2B">
        <w:rPr>
          <w:rFonts w:ascii="Palatino" w:eastAsia="Palatino" w:hAnsi="Palatino" w:cs="Palatino"/>
        </w:rPr>
        <w:t>s</w:t>
      </w:r>
      <w:r w:rsidRPr="005E5F2B">
        <w:rPr>
          <w:rFonts w:ascii="Palatino" w:eastAsia="Palatino" w:hAnsi="Palatino" w:cs="Palatino"/>
          <w:spacing w:val="26"/>
        </w:rPr>
        <w:t xml:space="preserve"> </w:t>
      </w:r>
      <w:proofErr w:type="spellStart"/>
      <w:r w:rsidRPr="005E5F2B">
        <w:rPr>
          <w:rFonts w:ascii="Palatino" w:eastAsia="Palatino" w:hAnsi="Palatino" w:cs="Palatino"/>
          <w:spacing w:val="2"/>
          <w:w w:val="102"/>
        </w:rPr>
        <w:t>e</w:t>
      </w:r>
      <w:r w:rsidRPr="005E5F2B">
        <w:rPr>
          <w:rFonts w:ascii="Palatino" w:eastAsia="Palatino" w:hAnsi="Palatino" w:cs="Palatino"/>
          <w:w w:val="102"/>
        </w:rPr>
        <w:t>n</w:t>
      </w:r>
      <w:proofErr w:type="spellEnd"/>
      <w:r w:rsidRPr="005E5F2B">
        <w:rPr>
          <w:rFonts w:ascii="Palatino" w:eastAsia="Palatino" w:hAnsi="Palatino" w:cs="Palatino"/>
          <w:w w:val="102"/>
        </w:rPr>
        <w:t xml:space="preserve"> </w:t>
      </w:r>
      <w:proofErr w:type="spellStart"/>
      <w:r w:rsidRPr="005E5F2B">
        <w:rPr>
          <w:rFonts w:ascii="Palatino" w:eastAsia="Palatino" w:hAnsi="Palatino" w:cs="Palatino"/>
          <w:spacing w:val="3"/>
        </w:rPr>
        <w:t>A</w:t>
      </w:r>
      <w:r w:rsidRPr="005E5F2B">
        <w:rPr>
          <w:rFonts w:ascii="Palatino" w:eastAsia="Palatino" w:hAnsi="Palatino" w:cs="Palatino"/>
          <w:spacing w:val="2"/>
        </w:rPr>
        <w:t>n</w:t>
      </w:r>
      <w:r w:rsidRPr="005E5F2B">
        <w:rPr>
          <w:rFonts w:ascii="Palatino" w:eastAsia="Palatino" w:hAnsi="Palatino" w:cs="Palatino"/>
          <w:spacing w:val="1"/>
        </w:rPr>
        <w:t>t</w:t>
      </w:r>
      <w:r w:rsidRPr="005E5F2B">
        <w:rPr>
          <w:rFonts w:ascii="Palatino" w:eastAsia="Palatino" w:hAnsi="Palatino" w:cs="Palatino"/>
          <w:spacing w:val="2"/>
        </w:rPr>
        <w:t>hropo</w:t>
      </w:r>
      <w:r w:rsidRPr="005E5F2B">
        <w:rPr>
          <w:rFonts w:ascii="Palatino" w:eastAsia="Palatino" w:hAnsi="Palatino" w:cs="Palatino"/>
          <w:spacing w:val="1"/>
        </w:rPr>
        <w:t>l</w:t>
      </w:r>
      <w:r w:rsidRPr="005E5F2B">
        <w:rPr>
          <w:rFonts w:ascii="Palatino" w:eastAsia="Palatino" w:hAnsi="Palatino" w:cs="Palatino"/>
          <w:spacing w:val="2"/>
        </w:rPr>
        <w:t>og</w:t>
      </w:r>
      <w:r w:rsidRPr="005E5F2B">
        <w:rPr>
          <w:rFonts w:ascii="Palatino" w:eastAsia="Palatino" w:hAnsi="Palatino" w:cs="Palatino"/>
          <w:spacing w:val="1"/>
        </w:rPr>
        <w:t>i</w:t>
      </w:r>
      <w:r w:rsidRPr="005E5F2B">
        <w:rPr>
          <w:rFonts w:ascii="Palatino" w:eastAsia="Palatino" w:hAnsi="Palatino" w:cs="Palatino"/>
        </w:rPr>
        <w:t>a</w:t>
      </w:r>
      <w:proofErr w:type="spellEnd"/>
      <w:r w:rsidRPr="005E5F2B">
        <w:rPr>
          <w:rFonts w:ascii="Palatino" w:eastAsia="Palatino" w:hAnsi="Palatino" w:cs="Palatino"/>
          <w:spacing w:val="35"/>
        </w:rPr>
        <w:t xml:space="preserve"> </w:t>
      </w:r>
      <w:r w:rsidRPr="005E5F2B">
        <w:rPr>
          <w:rFonts w:ascii="Palatino" w:eastAsia="Palatino" w:hAnsi="Palatino" w:cs="Palatino"/>
          <w:spacing w:val="2"/>
        </w:rPr>
        <w:t>Soc</w:t>
      </w:r>
      <w:r w:rsidRPr="005E5F2B">
        <w:rPr>
          <w:rFonts w:ascii="Palatino" w:eastAsia="Palatino" w:hAnsi="Palatino" w:cs="Palatino"/>
          <w:spacing w:val="1"/>
        </w:rPr>
        <w:t>i</w:t>
      </w:r>
      <w:r w:rsidRPr="005E5F2B">
        <w:rPr>
          <w:rFonts w:ascii="Palatino" w:eastAsia="Palatino" w:hAnsi="Palatino" w:cs="Palatino"/>
          <w:spacing w:val="2"/>
        </w:rPr>
        <w:t>a</w:t>
      </w:r>
      <w:r w:rsidRPr="005E5F2B">
        <w:rPr>
          <w:rFonts w:ascii="Palatino" w:eastAsia="Palatino" w:hAnsi="Palatino" w:cs="Palatino"/>
        </w:rPr>
        <w:t>l</w:t>
      </w:r>
      <w:r w:rsidRPr="005E5F2B">
        <w:rPr>
          <w:rFonts w:ascii="Palatino" w:eastAsia="Palatino" w:hAnsi="Palatino" w:cs="Palatino"/>
          <w:spacing w:val="18"/>
        </w:rPr>
        <w:t xml:space="preserve"> </w:t>
      </w:r>
      <w:r w:rsidRPr="005E5F2B">
        <w:rPr>
          <w:rFonts w:ascii="Palatino" w:eastAsia="Palatino" w:hAnsi="Palatino" w:cs="Palatino"/>
          <w:spacing w:val="2"/>
        </w:rPr>
        <w:t>d</w:t>
      </w:r>
      <w:r w:rsidRPr="005E5F2B">
        <w:rPr>
          <w:rFonts w:ascii="Palatino" w:eastAsia="Palatino" w:hAnsi="Palatino" w:cs="Palatino"/>
        </w:rPr>
        <w:t>e</w:t>
      </w:r>
      <w:r w:rsidRPr="005E5F2B">
        <w:rPr>
          <w:rFonts w:ascii="Palatino" w:eastAsia="Palatino" w:hAnsi="Palatino" w:cs="Palatino"/>
          <w:spacing w:val="9"/>
        </w:rPr>
        <w:t xml:space="preserve"> </w:t>
      </w:r>
      <w:proofErr w:type="spellStart"/>
      <w:r w:rsidRPr="005E5F2B">
        <w:rPr>
          <w:rFonts w:ascii="Palatino" w:eastAsia="Palatino" w:hAnsi="Palatino" w:cs="Palatino"/>
          <w:spacing w:val="2"/>
        </w:rPr>
        <w:t>Sures</w:t>
      </w:r>
      <w:r w:rsidRPr="005E5F2B">
        <w:rPr>
          <w:rFonts w:ascii="Palatino" w:eastAsia="Palatino" w:hAnsi="Palatino" w:cs="Palatino"/>
          <w:spacing w:val="1"/>
        </w:rPr>
        <w:t>t</w:t>
      </w:r>
      <w:r w:rsidRPr="005E5F2B">
        <w:rPr>
          <w:rFonts w:ascii="Palatino" w:eastAsia="Palatino" w:hAnsi="Palatino" w:cs="Palatino"/>
        </w:rPr>
        <w:t>e</w:t>
      </w:r>
      <w:proofErr w:type="spellEnd"/>
      <w:r w:rsidRPr="005E5F2B">
        <w:rPr>
          <w:rFonts w:ascii="Palatino" w:eastAsia="Palatino" w:hAnsi="Palatino" w:cs="Palatino"/>
          <w:spacing w:val="20"/>
        </w:rPr>
        <w:t xml:space="preserve"> </w:t>
      </w:r>
      <w:r w:rsidRPr="005E5F2B">
        <w:rPr>
          <w:rFonts w:ascii="Palatino" w:eastAsia="Palatino" w:hAnsi="Palatino" w:cs="Palatino"/>
          <w:spacing w:val="1"/>
        </w:rPr>
        <w:t>(</w:t>
      </w:r>
      <w:r w:rsidRPr="005E5F2B">
        <w:rPr>
          <w:rFonts w:ascii="Palatino" w:eastAsia="Palatino" w:hAnsi="Palatino" w:cs="Palatino"/>
          <w:spacing w:val="3"/>
        </w:rPr>
        <w:t>C</w:t>
      </w:r>
      <w:r w:rsidRPr="005E5F2B">
        <w:rPr>
          <w:rFonts w:ascii="Palatino" w:eastAsia="Palatino" w:hAnsi="Palatino" w:cs="Palatino"/>
          <w:spacing w:val="1"/>
        </w:rPr>
        <w:t>I</w:t>
      </w:r>
      <w:r w:rsidRPr="005E5F2B">
        <w:rPr>
          <w:rFonts w:ascii="Palatino" w:eastAsia="Palatino" w:hAnsi="Palatino" w:cs="Palatino"/>
          <w:spacing w:val="2"/>
        </w:rPr>
        <w:t>ES</w:t>
      </w:r>
      <w:r w:rsidRPr="005E5F2B">
        <w:rPr>
          <w:rFonts w:ascii="Palatino" w:eastAsia="Palatino" w:hAnsi="Palatino" w:cs="Palatino"/>
          <w:spacing w:val="3"/>
        </w:rPr>
        <w:t>A</w:t>
      </w:r>
      <w:r w:rsidRPr="005E5F2B">
        <w:rPr>
          <w:rFonts w:ascii="Palatino" w:eastAsia="Palatino" w:hAnsi="Palatino" w:cs="Palatino"/>
          <w:spacing w:val="2"/>
        </w:rPr>
        <w:t>S</w:t>
      </w:r>
      <w:r w:rsidRPr="005E5F2B">
        <w:rPr>
          <w:rFonts w:ascii="Palatino" w:eastAsia="Palatino" w:hAnsi="Palatino" w:cs="Palatino"/>
          <w:spacing w:val="1"/>
        </w:rPr>
        <w:t>)</w:t>
      </w:r>
      <w:r w:rsidRPr="005E5F2B">
        <w:rPr>
          <w:rFonts w:ascii="Palatino" w:eastAsia="Palatino" w:hAnsi="Palatino" w:cs="Palatino"/>
        </w:rPr>
        <w:t>,</w:t>
      </w:r>
      <w:r w:rsidRPr="005E5F2B">
        <w:rPr>
          <w:rFonts w:ascii="Palatino" w:eastAsia="Palatino" w:hAnsi="Palatino" w:cs="Palatino"/>
          <w:spacing w:val="25"/>
        </w:rPr>
        <w:t xml:space="preserve"> </w:t>
      </w:r>
      <w:r w:rsidRPr="005E5F2B">
        <w:rPr>
          <w:rFonts w:ascii="Palatino" w:eastAsia="Palatino" w:hAnsi="Palatino" w:cs="Palatino"/>
          <w:spacing w:val="2"/>
        </w:rPr>
        <w:t>Sa</w:t>
      </w:r>
      <w:r w:rsidRPr="005E5F2B">
        <w:rPr>
          <w:rFonts w:ascii="Palatino" w:eastAsia="Palatino" w:hAnsi="Palatino" w:cs="Palatino"/>
        </w:rPr>
        <w:t>n</w:t>
      </w:r>
      <w:r w:rsidRPr="005E5F2B">
        <w:rPr>
          <w:rFonts w:ascii="Palatino" w:eastAsia="Palatino" w:hAnsi="Palatino" w:cs="Palatino"/>
          <w:spacing w:val="13"/>
        </w:rPr>
        <w:t xml:space="preserve"> </w:t>
      </w:r>
      <w:r w:rsidRPr="005E5F2B">
        <w:rPr>
          <w:rFonts w:ascii="Palatino" w:eastAsia="Palatino" w:hAnsi="Palatino" w:cs="Palatino"/>
          <w:spacing w:val="3"/>
        </w:rPr>
        <w:t>C</w:t>
      </w:r>
      <w:r w:rsidRPr="005E5F2B">
        <w:rPr>
          <w:rFonts w:ascii="Palatino" w:eastAsia="Palatino" w:hAnsi="Palatino" w:cs="Palatino"/>
          <w:spacing w:val="2"/>
        </w:rPr>
        <w:t>r</w:t>
      </w:r>
      <w:r w:rsidRPr="005E5F2B">
        <w:rPr>
          <w:rFonts w:ascii="Palatino" w:eastAsia="Palatino" w:hAnsi="Palatino" w:cs="Palatino"/>
          <w:spacing w:val="1"/>
        </w:rPr>
        <w:t>i</w:t>
      </w:r>
      <w:r w:rsidRPr="005E5F2B">
        <w:rPr>
          <w:rFonts w:ascii="Palatino" w:eastAsia="Palatino" w:hAnsi="Palatino" w:cs="Palatino"/>
          <w:spacing w:val="2"/>
        </w:rPr>
        <w:t>s</w:t>
      </w:r>
      <w:r w:rsidRPr="005E5F2B">
        <w:rPr>
          <w:rFonts w:ascii="Palatino" w:eastAsia="Palatino" w:hAnsi="Palatino" w:cs="Palatino"/>
          <w:spacing w:val="1"/>
        </w:rPr>
        <w:t>t</w:t>
      </w:r>
      <w:r w:rsidRPr="005E5F2B">
        <w:rPr>
          <w:rFonts w:ascii="Palatino" w:eastAsia="Palatino" w:hAnsi="Palatino" w:cs="Palatino"/>
          <w:spacing w:val="2"/>
        </w:rPr>
        <w:t>oba</w:t>
      </w:r>
      <w:r w:rsidRPr="005E5F2B">
        <w:rPr>
          <w:rFonts w:ascii="Palatino" w:eastAsia="Palatino" w:hAnsi="Palatino" w:cs="Palatino"/>
          <w:spacing w:val="1"/>
        </w:rPr>
        <w:t>l</w:t>
      </w:r>
      <w:r w:rsidR="005D110A" w:rsidRPr="005E5F2B">
        <w:rPr>
          <w:rFonts w:ascii="Palatino" w:eastAsia="Palatino" w:hAnsi="Palatino" w:cs="Palatino"/>
        </w:rPr>
        <w:t>.</w:t>
      </w:r>
      <w:r w:rsidRPr="005E5F2B">
        <w:rPr>
          <w:rFonts w:ascii="Palatino" w:eastAsia="Palatino" w:hAnsi="Palatino" w:cs="Palatino"/>
          <w:spacing w:val="24"/>
        </w:rPr>
        <w:t xml:space="preserve"> </w:t>
      </w:r>
      <w:r w:rsidRPr="005E5F2B">
        <w:rPr>
          <w:rFonts w:ascii="Palatino" w:eastAsia="Palatino" w:hAnsi="Palatino" w:cs="Palatino"/>
          <w:spacing w:val="4"/>
        </w:rPr>
        <w:t>M</w:t>
      </w:r>
      <w:r w:rsidRPr="005E5F2B">
        <w:rPr>
          <w:rFonts w:ascii="Palatino" w:eastAsia="Palatino" w:hAnsi="Palatino" w:cs="Palatino"/>
          <w:spacing w:val="2"/>
        </w:rPr>
        <w:t>ex</w:t>
      </w:r>
      <w:r w:rsidRPr="005E5F2B">
        <w:rPr>
          <w:rFonts w:ascii="Palatino" w:eastAsia="Palatino" w:hAnsi="Palatino" w:cs="Palatino"/>
          <w:spacing w:val="1"/>
        </w:rPr>
        <w:t>i</w:t>
      </w:r>
      <w:r w:rsidRPr="005E5F2B">
        <w:rPr>
          <w:rFonts w:ascii="Palatino" w:eastAsia="Palatino" w:hAnsi="Palatino" w:cs="Palatino"/>
          <w:spacing w:val="2"/>
        </w:rPr>
        <w:t>co</w:t>
      </w:r>
      <w:r w:rsidR="005D110A" w:rsidRPr="005E5F2B">
        <w:rPr>
          <w:rFonts w:ascii="Palatino" w:eastAsia="Palatino" w:hAnsi="Palatino" w:cs="Palatino"/>
        </w:rPr>
        <w:t>.</w:t>
      </w:r>
      <w:r w:rsidRPr="005E5F2B">
        <w:rPr>
          <w:rFonts w:ascii="Palatino" w:eastAsia="Palatino" w:hAnsi="Palatino" w:cs="Palatino"/>
        </w:rPr>
        <w:t xml:space="preserve"> July 23, 2018.</w:t>
      </w:r>
    </w:p>
    <w:p w14:paraId="4176C3F7" w14:textId="77777777" w:rsidR="004B7F9B" w:rsidRPr="005E5F2B" w:rsidRDefault="004B7F9B" w:rsidP="008613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eastAsia="Palatino" w:hAnsi="Palatino" w:cs="Palatino"/>
        </w:rPr>
      </w:pPr>
    </w:p>
    <w:p w14:paraId="0C7412FF" w14:textId="53D33FFB" w:rsidR="004B7F9B" w:rsidRPr="005E5F2B" w:rsidRDefault="004B7F9B" w:rsidP="008613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eastAsia="Palatino" w:hAnsi="Palatino" w:cs="Palatino"/>
        </w:rPr>
      </w:pPr>
      <w:r w:rsidRPr="005E5F2B">
        <w:rPr>
          <w:rFonts w:ascii="Palatino" w:eastAsia="Palatino" w:hAnsi="Palatino" w:cs="Palatino"/>
        </w:rPr>
        <w:t xml:space="preserve">2017 </w:t>
      </w:r>
      <w:r w:rsidRPr="005E5F2B">
        <w:rPr>
          <w:rFonts w:ascii="Palatino" w:eastAsia="Palatino" w:hAnsi="Palatino" w:cs="Palatino"/>
        </w:rPr>
        <w:tab/>
      </w:r>
      <w:r w:rsidRPr="005E5F2B">
        <w:rPr>
          <w:rFonts w:ascii="Palatino" w:eastAsia="Palatino" w:hAnsi="Palatino" w:cs="Palatino"/>
        </w:rPr>
        <w:tab/>
      </w:r>
      <w:r w:rsidRPr="005E5F2B">
        <w:rPr>
          <w:rFonts w:ascii="Palatino" w:eastAsia="Palatino" w:hAnsi="Palatino" w:cs="Palatino"/>
        </w:rPr>
        <w:tab/>
        <w:t>Intertwining of Touch and Voice. Symposium on Embodied Interaction, University of Southern Denmark. Odense, October 3, 2017, Helsinki University, September 28, 2017.</w:t>
      </w:r>
    </w:p>
    <w:p w14:paraId="75176A50" w14:textId="77777777" w:rsidR="004B7F9B" w:rsidRPr="005E5F2B" w:rsidRDefault="004B7F9B" w:rsidP="008613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eastAsia="Palatino" w:hAnsi="Palatino" w:cs="Palatino"/>
        </w:rPr>
      </w:pPr>
    </w:p>
    <w:p w14:paraId="786E3916" w14:textId="4A1B28BA" w:rsidR="004B7F9B" w:rsidRPr="005E5F2B" w:rsidRDefault="004B7F9B" w:rsidP="008613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eastAsia="Palatino" w:hAnsi="Palatino" w:cs="Palatino"/>
        </w:rPr>
      </w:pPr>
      <w:r w:rsidRPr="005E5F2B">
        <w:rPr>
          <w:rFonts w:ascii="Palatino" w:eastAsia="Palatino" w:hAnsi="Palatino" w:cs="Palatino"/>
        </w:rPr>
        <w:t xml:space="preserve">2017 </w:t>
      </w:r>
      <w:r w:rsidRPr="005E5F2B">
        <w:rPr>
          <w:rFonts w:ascii="Palatino" w:eastAsia="Palatino" w:hAnsi="Palatino" w:cs="Palatino"/>
        </w:rPr>
        <w:tab/>
      </w:r>
      <w:r w:rsidRPr="005E5F2B">
        <w:rPr>
          <w:rFonts w:ascii="Palatino" w:eastAsia="Palatino" w:hAnsi="Palatino" w:cs="Palatino"/>
        </w:rPr>
        <w:tab/>
      </w:r>
      <w:r w:rsidRPr="005E5F2B">
        <w:rPr>
          <w:rFonts w:ascii="Palatino" w:eastAsia="Palatino" w:hAnsi="Palatino" w:cs="Palatino"/>
        </w:rPr>
        <w:tab/>
        <w:t>The Intertwining of Touch, Prosody and Voice in Intimate Human Relationships. 15th International Pragmatics Conference. Belfast, July 21, 2017</w:t>
      </w:r>
    </w:p>
    <w:p w14:paraId="5851E313" w14:textId="77777777" w:rsidR="004B7F9B" w:rsidRPr="005E5F2B" w:rsidRDefault="004B7F9B" w:rsidP="008613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eastAsia="Palatino" w:hAnsi="Palatino" w:cs="Palatino"/>
        </w:rPr>
      </w:pPr>
    </w:p>
    <w:p w14:paraId="705316DD" w14:textId="364541BE" w:rsidR="004B7F9B" w:rsidRPr="005E5F2B" w:rsidRDefault="004B7F9B" w:rsidP="008613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eastAsia="Palatino" w:hAnsi="Palatino" w:cs="Palatino"/>
        </w:rPr>
      </w:pPr>
      <w:r w:rsidRPr="005E5F2B">
        <w:rPr>
          <w:rFonts w:ascii="Palatino" w:eastAsia="Palatino" w:hAnsi="Palatino" w:cs="Palatino"/>
        </w:rPr>
        <w:t xml:space="preserve">2016 </w:t>
      </w:r>
      <w:r w:rsidRPr="005E5F2B">
        <w:rPr>
          <w:rFonts w:ascii="Palatino" w:eastAsia="Palatino" w:hAnsi="Palatino" w:cs="Palatino"/>
        </w:rPr>
        <w:tab/>
      </w:r>
      <w:r w:rsidRPr="005E5F2B">
        <w:rPr>
          <w:rFonts w:ascii="Palatino" w:eastAsia="Palatino" w:hAnsi="Palatino" w:cs="Palatino"/>
        </w:rPr>
        <w:tab/>
      </w:r>
      <w:r w:rsidRPr="005E5F2B">
        <w:rPr>
          <w:rFonts w:ascii="Palatino" w:eastAsia="Palatino" w:hAnsi="Palatino" w:cs="Palatino"/>
        </w:rPr>
        <w:tab/>
        <w:t>The Intertwining of Touch and Voice. Annual Meeting of the American Anthropological Association. Paper presented for panel Language and the Body. November 19, 2016, Minneapolis.</w:t>
      </w:r>
    </w:p>
    <w:p w14:paraId="4E024AFC" w14:textId="77777777" w:rsidR="004B7F9B" w:rsidRPr="005E5F2B" w:rsidRDefault="004B7F9B" w:rsidP="008613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eastAsia="Palatino" w:hAnsi="Palatino" w:cs="Palatino"/>
        </w:rPr>
      </w:pPr>
    </w:p>
    <w:p w14:paraId="2879B0C6" w14:textId="3A3E39E5" w:rsidR="004B7F9B" w:rsidRPr="005E5F2B" w:rsidRDefault="004B7F9B" w:rsidP="008613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eastAsia="Palatino" w:hAnsi="Palatino" w:cs="Palatino"/>
        </w:rPr>
      </w:pPr>
      <w:r w:rsidRPr="005E5F2B">
        <w:rPr>
          <w:rFonts w:ascii="Palatino" w:eastAsia="Palatino" w:hAnsi="Palatino" w:cs="Palatino"/>
        </w:rPr>
        <w:t xml:space="preserve">2016 </w:t>
      </w:r>
      <w:r w:rsidRPr="005E5F2B">
        <w:rPr>
          <w:rFonts w:ascii="Palatino" w:eastAsia="Palatino" w:hAnsi="Palatino" w:cs="Palatino"/>
        </w:rPr>
        <w:tab/>
      </w:r>
      <w:r w:rsidRPr="005E5F2B">
        <w:rPr>
          <w:rFonts w:ascii="Palatino" w:eastAsia="Palatino" w:hAnsi="Palatino" w:cs="Palatino"/>
        </w:rPr>
        <w:tab/>
      </w:r>
      <w:r w:rsidRPr="005E5F2B">
        <w:rPr>
          <w:rFonts w:ascii="Palatino" w:eastAsia="Palatino" w:hAnsi="Palatino" w:cs="Palatino"/>
        </w:rPr>
        <w:tab/>
        <w:t>The Embodied Interactive Constitution of Intimacy through Touch and Voice. Department of Linguistics, Stanford University, October 24, 2016.</w:t>
      </w:r>
    </w:p>
    <w:p w14:paraId="6D889203" w14:textId="77777777" w:rsidR="004B7F9B" w:rsidRPr="005E5F2B" w:rsidRDefault="004B7F9B" w:rsidP="008613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eastAsia="Palatino" w:hAnsi="Palatino" w:cs="Palatino"/>
        </w:rPr>
      </w:pPr>
    </w:p>
    <w:p w14:paraId="304DD534" w14:textId="0F99CA01" w:rsidR="004B7F9B" w:rsidRPr="005E5F2B" w:rsidRDefault="004B7F9B" w:rsidP="008613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eastAsia="Palatino" w:hAnsi="Palatino" w:cs="Palatino"/>
        </w:rPr>
      </w:pPr>
      <w:r w:rsidRPr="005E5F2B">
        <w:rPr>
          <w:rFonts w:ascii="Palatino" w:eastAsia="Palatino" w:hAnsi="Palatino" w:cs="Palatino"/>
        </w:rPr>
        <w:t xml:space="preserve">2015 </w:t>
      </w:r>
      <w:r w:rsidRPr="005E5F2B">
        <w:rPr>
          <w:rFonts w:ascii="Palatino" w:eastAsia="Palatino" w:hAnsi="Palatino" w:cs="Palatino"/>
        </w:rPr>
        <w:tab/>
      </w:r>
      <w:r w:rsidRPr="005E5F2B">
        <w:rPr>
          <w:rFonts w:ascii="Palatino" w:eastAsia="Palatino" w:hAnsi="Palatino" w:cs="Palatino"/>
        </w:rPr>
        <w:tab/>
      </w:r>
      <w:r w:rsidRPr="005E5F2B">
        <w:rPr>
          <w:rFonts w:ascii="Palatino" w:eastAsia="Palatino" w:hAnsi="Palatino" w:cs="Palatino"/>
        </w:rPr>
        <w:tab/>
        <w:t xml:space="preserve">Haptic Sociality: The Embodied Interactive Constitution of Intimacy Marjorie Harness Goodwin Page 11 9 through Touch. Keynote Lecture. Revisiting Participation: Language and Bodies in Interaction, University of Basel, June 27, 2015. </w:t>
      </w:r>
    </w:p>
    <w:p w14:paraId="71F4AB7D" w14:textId="77777777" w:rsidR="004B7F9B" w:rsidRPr="005E5F2B" w:rsidRDefault="004B7F9B" w:rsidP="008613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eastAsia="Palatino" w:hAnsi="Palatino" w:cs="Palatino"/>
        </w:rPr>
      </w:pPr>
    </w:p>
    <w:p w14:paraId="4BE40C99" w14:textId="07BF5E55" w:rsidR="004B7F9B" w:rsidRPr="005E5F2B" w:rsidRDefault="00F90B5E" w:rsidP="008613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eastAsia="Palatino" w:hAnsi="Palatino" w:cs="Palatino"/>
        </w:rPr>
      </w:pPr>
      <w:r w:rsidRPr="005E5F2B">
        <w:rPr>
          <w:rFonts w:ascii="Palatino" w:eastAsia="Palatino" w:hAnsi="Palatino" w:cs="Palatino"/>
        </w:rPr>
        <w:t xml:space="preserve">2015 </w:t>
      </w:r>
      <w:r w:rsidRPr="005E5F2B">
        <w:rPr>
          <w:rFonts w:ascii="Palatino" w:eastAsia="Palatino" w:hAnsi="Palatino" w:cs="Palatino"/>
        </w:rPr>
        <w:tab/>
      </w:r>
      <w:r w:rsidRPr="005E5F2B">
        <w:rPr>
          <w:rFonts w:ascii="Palatino" w:eastAsia="Palatino" w:hAnsi="Palatino" w:cs="Palatino"/>
        </w:rPr>
        <w:tab/>
      </w:r>
      <w:r w:rsidRPr="005E5F2B">
        <w:rPr>
          <w:rFonts w:ascii="Palatino" w:eastAsia="Palatino" w:hAnsi="Palatino" w:cs="Palatino"/>
        </w:rPr>
        <w:tab/>
        <w:t xml:space="preserve">Touch in Family Interaction. Forms of </w:t>
      </w:r>
      <w:proofErr w:type="spellStart"/>
      <w:r w:rsidRPr="005E5F2B">
        <w:rPr>
          <w:rFonts w:ascii="Palatino" w:eastAsia="Palatino" w:hAnsi="Palatino" w:cs="Palatino"/>
        </w:rPr>
        <w:t>Intercorporeality</w:t>
      </w:r>
      <w:proofErr w:type="spellEnd"/>
      <w:r w:rsidRPr="005E5F2B">
        <w:rPr>
          <w:rFonts w:ascii="Palatino" w:eastAsia="Palatino" w:hAnsi="Palatino" w:cs="Palatino"/>
        </w:rPr>
        <w:t xml:space="preserve"> in Social Interaction: Sports, Work, Family Life Mini-Conference. Department of Communication Studies. University of Texas at Austin, March 27, 2015.</w:t>
      </w:r>
    </w:p>
    <w:p w14:paraId="675F0765" w14:textId="77777777" w:rsidR="00F90B5E" w:rsidRPr="005E5F2B" w:rsidRDefault="00F90B5E" w:rsidP="008613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eastAsia="Palatino" w:hAnsi="Palatino" w:cs="Palatino"/>
        </w:rPr>
      </w:pPr>
    </w:p>
    <w:p w14:paraId="2835EA2A" w14:textId="627F9251" w:rsidR="00F90B5E" w:rsidRPr="005E5F2B" w:rsidRDefault="00F90B5E" w:rsidP="008613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eastAsia="Palatino" w:hAnsi="Palatino" w:cs="Palatino"/>
        </w:rPr>
      </w:pPr>
      <w:r w:rsidRPr="005E5F2B">
        <w:rPr>
          <w:rFonts w:ascii="Palatino" w:eastAsia="Palatino" w:hAnsi="Palatino" w:cs="Palatino"/>
        </w:rPr>
        <w:t>2015</w:t>
      </w:r>
      <w:r w:rsidRPr="005E5F2B">
        <w:rPr>
          <w:rFonts w:ascii="Palatino" w:eastAsia="Palatino" w:hAnsi="Palatino" w:cs="Palatino"/>
        </w:rPr>
        <w:tab/>
      </w:r>
      <w:r w:rsidRPr="005E5F2B">
        <w:rPr>
          <w:rFonts w:ascii="Palatino" w:eastAsia="Palatino" w:hAnsi="Palatino" w:cs="Palatino"/>
        </w:rPr>
        <w:tab/>
      </w:r>
      <w:r w:rsidRPr="005E5F2B">
        <w:rPr>
          <w:rFonts w:ascii="Palatino" w:eastAsia="Palatino" w:hAnsi="Palatino" w:cs="Palatino"/>
        </w:rPr>
        <w:tab/>
      </w:r>
      <w:r w:rsidR="00784814">
        <w:rPr>
          <w:rFonts w:ascii="Palatino" w:eastAsia="Palatino" w:hAnsi="Palatino" w:cs="Palatino"/>
        </w:rPr>
        <w:t xml:space="preserve"> </w:t>
      </w:r>
      <w:r w:rsidRPr="005E5F2B">
        <w:rPr>
          <w:rFonts w:ascii="Palatino" w:eastAsia="Palatino" w:hAnsi="Palatino" w:cs="Palatino"/>
        </w:rPr>
        <w:t>Directives in Family Interaction. Department of Communication Studies, University of Texas-Austin. March 26, 2015.</w:t>
      </w:r>
    </w:p>
    <w:p w14:paraId="44764B85" w14:textId="77777777" w:rsidR="00784814" w:rsidRDefault="00784814" w:rsidP="008613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eastAsia="Palatino" w:hAnsi="Palatino" w:cs="Palatino"/>
        </w:rPr>
      </w:pPr>
    </w:p>
    <w:p w14:paraId="5DAC498F" w14:textId="02F0AC21" w:rsidR="00784814" w:rsidRPr="005E5F2B" w:rsidRDefault="00784814" w:rsidP="008613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eastAsia="Palatino" w:hAnsi="Palatino" w:cs="Palatino"/>
        </w:rPr>
      </w:pPr>
    </w:p>
    <w:tbl>
      <w:tblPr>
        <w:tblW w:w="9440" w:type="dxa"/>
        <w:tblLayout w:type="fixed"/>
        <w:tblCellMar>
          <w:left w:w="80" w:type="dxa"/>
          <w:right w:w="80" w:type="dxa"/>
        </w:tblCellMar>
        <w:tblLook w:val="0000" w:firstRow="0" w:lastRow="0" w:firstColumn="0" w:lastColumn="0" w:noHBand="0" w:noVBand="0"/>
      </w:tblPr>
      <w:tblGrid>
        <w:gridCol w:w="1440"/>
        <w:gridCol w:w="8000"/>
      </w:tblGrid>
      <w:tr w:rsidR="004B7F9B" w:rsidRPr="005E5F2B" w14:paraId="7CB689F1" w14:textId="77777777" w:rsidTr="00784814">
        <w:tc>
          <w:tcPr>
            <w:tcW w:w="1440" w:type="dxa"/>
          </w:tcPr>
          <w:p w14:paraId="0936AB45" w14:textId="0761F31E" w:rsidR="004B7F9B" w:rsidRPr="005E5F2B" w:rsidRDefault="004B7F9B" w:rsidP="00070BB8">
            <w:pPr>
              <w:pStyle w:val="FlushLeft"/>
              <w:tabs>
                <w:tab w:val="left" w:pos="4860"/>
              </w:tabs>
              <w:rPr>
                <w:szCs w:val="24"/>
              </w:rPr>
            </w:pPr>
            <w:r w:rsidRPr="005E5F2B">
              <w:rPr>
                <w:szCs w:val="24"/>
              </w:rPr>
              <w:t>2014</w:t>
            </w:r>
          </w:p>
        </w:tc>
        <w:tc>
          <w:tcPr>
            <w:tcW w:w="8000" w:type="dxa"/>
          </w:tcPr>
          <w:p w14:paraId="11553E27" w14:textId="77777777" w:rsidR="004B7F9B" w:rsidRPr="005E5F2B" w:rsidRDefault="004B7F9B" w:rsidP="00070BB8">
            <w:pPr>
              <w:pStyle w:val="NormalWeb"/>
              <w:shd w:val="clear" w:color="auto" w:fill="FFFFFF"/>
              <w:tabs>
                <w:tab w:val="left" w:pos="4860"/>
              </w:tabs>
              <w:spacing w:before="2" w:after="2"/>
              <w:rPr>
                <w:rFonts w:ascii="Palatino" w:hAnsi="Palatino"/>
                <w:sz w:val="24"/>
                <w:szCs w:val="24"/>
              </w:rPr>
            </w:pPr>
            <w:r w:rsidRPr="005E5F2B">
              <w:rPr>
                <w:rFonts w:ascii="Palatino" w:hAnsi="Palatino"/>
                <w:sz w:val="24"/>
                <w:szCs w:val="24"/>
              </w:rPr>
              <w:t>Intertwining Bodies: The Interactive Constitution of Intimacy through Touch and Voice. Plenary lecture at 8</w:t>
            </w:r>
            <w:r w:rsidRPr="005E5F2B">
              <w:rPr>
                <w:rFonts w:ascii="Palatino" w:hAnsi="Palatino"/>
                <w:sz w:val="24"/>
                <w:szCs w:val="24"/>
                <w:vertAlign w:val="superscript"/>
              </w:rPr>
              <w:t>th</w:t>
            </w:r>
            <w:r w:rsidRPr="005E5F2B">
              <w:rPr>
                <w:rFonts w:ascii="Palatino" w:hAnsi="Palatino"/>
                <w:sz w:val="24"/>
                <w:szCs w:val="24"/>
              </w:rPr>
              <w:t xml:space="preserve"> International Gender and Language Conference 8. Vancouver. June 6, 2014.</w:t>
            </w:r>
          </w:p>
          <w:p w14:paraId="0E3E079B" w14:textId="77777777" w:rsidR="004B7F9B" w:rsidRPr="005E5F2B" w:rsidRDefault="004B7F9B" w:rsidP="00070BB8">
            <w:pPr>
              <w:pStyle w:val="NormalWeb"/>
              <w:shd w:val="clear" w:color="auto" w:fill="FFFFFF"/>
              <w:tabs>
                <w:tab w:val="left" w:pos="4860"/>
              </w:tabs>
              <w:spacing w:before="2" w:after="2"/>
              <w:rPr>
                <w:rFonts w:ascii="Palatino" w:hAnsi="Palatino"/>
                <w:sz w:val="24"/>
                <w:szCs w:val="24"/>
              </w:rPr>
            </w:pPr>
          </w:p>
        </w:tc>
      </w:tr>
      <w:tr w:rsidR="004B7F9B" w:rsidRPr="005E5F2B" w14:paraId="0DACF231" w14:textId="77777777" w:rsidTr="00784814">
        <w:tc>
          <w:tcPr>
            <w:tcW w:w="1440" w:type="dxa"/>
          </w:tcPr>
          <w:p w14:paraId="01D6CB14" w14:textId="77777777" w:rsidR="004B7F9B" w:rsidRPr="005E5F2B" w:rsidRDefault="004B7F9B" w:rsidP="00070BB8">
            <w:pPr>
              <w:pStyle w:val="FlushLeft"/>
              <w:rPr>
                <w:szCs w:val="24"/>
              </w:rPr>
            </w:pPr>
            <w:r w:rsidRPr="005E5F2B">
              <w:rPr>
                <w:szCs w:val="24"/>
              </w:rPr>
              <w:t>2014</w:t>
            </w:r>
          </w:p>
        </w:tc>
        <w:tc>
          <w:tcPr>
            <w:tcW w:w="8000" w:type="dxa"/>
          </w:tcPr>
          <w:p w14:paraId="283980BB" w14:textId="77777777" w:rsidR="004B7F9B" w:rsidRDefault="004B7F9B" w:rsidP="00070BB8">
            <w:pPr>
              <w:pStyle w:val="NormalWeb"/>
              <w:shd w:val="clear" w:color="auto" w:fill="FFFFFF"/>
              <w:spacing w:before="2" w:after="2"/>
              <w:rPr>
                <w:rFonts w:ascii="Palatino" w:hAnsi="Palatino"/>
                <w:sz w:val="24"/>
                <w:szCs w:val="24"/>
              </w:rPr>
            </w:pPr>
            <w:r w:rsidRPr="005E5F2B">
              <w:rPr>
                <w:rFonts w:ascii="Palatino" w:hAnsi="Palatino"/>
                <w:sz w:val="24"/>
                <w:szCs w:val="24"/>
              </w:rPr>
              <w:t>On Face: What Have We Achieved Since/Because of Erving Goffman. Alborg University, Alborg, Denmark, April 9, 2014.</w:t>
            </w:r>
          </w:p>
          <w:p w14:paraId="0FB4D3DF" w14:textId="77777777" w:rsidR="00203095" w:rsidRPr="005E5F2B" w:rsidRDefault="00203095" w:rsidP="00070BB8">
            <w:pPr>
              <w:pStyle w:val="NormalWeb"/>
              <w:shd w:val="clear" w:color="auto" w:fill="FFFFFF"/>
              <w:spacing w:before="2" w:after="2"/>
              <w:rPr>
                <w:rFonts w:ascii="Palatino" w:hAnsi="Palatino"/>
                <w:sz w:val="24"/>
                <w:szCs w:val="24"/>
              </w:rPr>
            </w:pPr>
          </w:p>
          <w:p w14:paraId="410C3DD5" w14:textId="77777777" w:rsidR="004B7F9B" w:rsidRPr="005E5F2B" w:rsidRDefault="004B7F9B" w:rsidP="00070BB8">
            <w:pPr>
              <w:pStyle w:val="NormalWeb"/>
              <w:shd w:val="clear" w:color="auto" w:fill="FFFFFF"/>
              <w:spacing w:before="2" w:after="2"/>
              <w:rPr>
                <w:rFonts w:ascii="Palatino" w:hAnsi="Palatino"/>
                <w:sz w:val="24"/>
                <w:szCs w:val="24"/>
              </w:rPr>
            </w:pPr>
          </w:p>
        </w:tc>
      </w:tr>
      <w:tr w:rsidR="004B7F9B" w:rsidRPr="005E5F2B" w14:paraId="60A7E8F9" w14:textId="77777777" w:rsidTr="00784814">
        <w:tc>
          <w:tcPr>
            <w:tcW w:w="1440" w:type="dxa"/>
          </w:tcPr>
          <w:p w14:paraId="3ED40529" w14:textId="77777777" w:rsidR="004B7F9B" w:rsidRPr="005E5F2B" w:rsidRDefault="004B7F9B" w:rsidP="00070BB8">
            <w:pPr>
              <w:pStyle w:val="FlushLeft"/>
              <w:rPr>
                <w:szCs w:val="24"/>
              </w:rPr>
            </w:pPr>
            <w:r w:rsidRPr="005E5F2B">
              <w:rPr>
                <w:szCs w:val="24"/>
              </w:rPr>
              <w:lastRenderedPageBreak/>
              <w:t>2014</w:t>
            </w:r>
          </w:p>
        </w:tc>
        <w:tc>
          <w:tcPr>
            <w:tcW w:w="8000" w:type="dxa"/>
          </w:tcPr>
          <w:p w14:paraId="66D6DB0C" w14:textId="77777777" w:rsidR="004B7F9B" w:rsidRPr="005E5F2B" w:rsidRDefault="004B7F9B" w:rsidP="00070BB8">
            <w:pPr>
              <w:pStyle w:val="NormalWeb"/>
              <w:shd w:val="clear" w:color="auto" w:fill="FFFFFF"/>
              <w:spacing w:before="2" w:after="2"/>
              <w:rPr>
                <w:rFonts w:ascii="Palatino" w:hAnsi="Palatino"/>
                <w:sz w:val="24"/>
                <w:szCs w:val="24"/>
              </w:rPr>
            </w:pPr>
            <w:r w:rsidRPr="005E5F2B">
              <w:rPr>
                <w:rFonts w:ascii="Palatino" w:hAnsi="Palatino"/>
                <w:sz w:val="24"/>
                <w:szCs w:val="24"/>
              </w:rPr>
              <w:t>Participation and Engagement in Family Interaction. Alborg University, Alborg, Denmark, April 8, 2014.</w:t>
            </w:r>
          </w:p>
          <w:p w14:paraId="609FE1CC" w14:textId="77777777" w:rsidR="008D28E5" w:rsidRPr="005E5F2B" w:rsidRDefault="008D28E5" w:rsidP="00070BB8">
            <w:pPr>
              <w:pStyle w:val="NormalWeb"/>
              <w:shd w:val="clear" w:color="auto" w:fill="FFFFFF"/>
              <w:spacing w:before="2" w:after="2"/>
              <w:rPr>
                <w:rFonts w:ascii="Palatino" w:hAnsi="Palatino"/>
                <w:sz w:val="24"/>
                <w:szCs w:val="24"/>
              </w:rPr>
            </w:pPr>
          </w:p>
          <w:p w14:paraId="31D6DFF1" w14:textId="77777777" w:rsidR="008D28E5" w:rsidRPr="005E5F2B" w:rsidRDefault="008D28E5" w:rsidP="00070BB8">
            <w:pPr>
              <w:pStyle w:val="NormalWeb"/>
              <w:shd w:val="clear" w:color="auto" w:fill="FFFFFF"/>
              <w:spacing w:before="2" w:after="2"/>
              <w:rPr>
                <w:rFonts w:ascii="Palatino" w:hAnsi="Palatino"/>
                <w:sz w:val="24"/>
                <w:szCs w:val="24"/>
              </w:rPr>
            </w:pPr>
          </w:p>
          <w:p w14:paraId="37A2BA47" w14:textId="03420E4A" w:rsidR="00F90B5E" w:rsidRPr="005E5F2B" w:rsidRDefault="00F90B5E" w:rsidP="00070BB8">
            <w:pPr>
              <w:pStyle w:val="NormalWeb"/>
              <w:shd w:val="clear" w:color="auto" w:fill="FFFFFF"/>
              <w:spacing w:before="2" w:after="2"/>
              <w:rPr>
                <w:rFonts w:ascii="Palatino" w:hAnsi="Palatino"/>
                <w:sz w:val="24"/>
                <w:szCs w:val="24"/>
              </w:rPr>
            </w:pPr>
            <w:r w:rsidRPr="005E5F2B">
              <w:rPr>
                <w:rFonts w:ascii="Palatino" w:hAnsi="Palatino"/>
                <w:sz w:val="24"/>
                <w:szCs w:val="24"/>
              </w:rPr>
              <w:t xml:space="preserve">2014 </w:t>
            </w:r>
            <w:proofErr w:type="spellStart"/>
            <w:r w:rsidRPr="005E5F2B">
              <w:rPr>
                <w:rFonts w:ascii="Palatino" w:hAnsi="Palatino"/>
                <w:sz w:val="24"/>
                <w:szCs w:val="24"/>
              </w:rPr>
              <w:t>Cuerpos</w:t>
            </w:r>
            <w:proofErr w:type="spellEnd"/>
            <w:r w:rsidRPr="005E5F2B">
              <w:rPr>
                <w:rFonts w:ascii="Palatino" w:hAnsi="Palatino"/>
                <w:sz w:val="24"/>
                <w:szCs w:val="24"/>
              </w:rPr>
              <w:t xml:space="preserve"> </w:t>
            </w:r>
            <w:proofErr w:type="spellStart"/>
            <w:r w:rsidRPr="005E5F2B">
              <w:rPr>
                <w:rFonts w:ascii="Palatino" w:hAnsi="Palatino"/>
                <w:sz w:val="24"/>
                <w:szCs w:val="24"/>
              </w:rPr>
              <w:t>Entrelazados</w:t>
            </w:r>
            <w:proofErr w:type="spellEnd"/>
            <w:r w:rsidRPr="005E5F2B">
              <w:rPr>
                <w:rFonts w:ascii="Palatino" w:hAnsi="Palatino"/>
                <w:sz w:val="24"/>
                <w:szCs w:val="24"/>
              </w:rPr>
              <w:t xml:space="preserve">: La </w:t>
            </w:r>
            <w:proofErr w:type="spellStart"/>
            <w:r w:rsidRPr="005E5F2B">
              <w:rPr>
                <w:rFonts w:ascii="Palatino" w:hAnsi="Palatino"/>
                <w:sz w:val="24"/>
                <w:szCs w:val="24"/>
              </w:rPr>
              <w:t>construcción</w:t>
            </w:r>
            <w:proofErr w:type="spellEnd"/>
            <w:r w:rsidRPr="005E5F2B">
              <w:rPr>
                <w:rFonts w:ascii="Palatino" w:hAnsi="Palatino"/>
                <w:sz w:val="24"/>
                <w:szCs w:val="24"/>
              </w:rPr>
              <w:t xml:space="preserve"> de la </w:t>
            </w:r>
            <w:proofErr w:type="spellStart"/>
            <w:r w:rsidRPr="005E5F2B">
              <w:rPr>
                <w:rFonts w:ascii="Palatino" w:hAnsi="Palatino"/>
                <w:sz w:val="24"/>
                <w:szCs w:val="24"/>
              </w:rPr>
              <w:t>intimidad</w:t>
            </w:r>
            <w:proofErr w:type="spellEnd"/>
            <w:r w:rsidRPr="005E5F2B">
              <w:rPr>
                <w:rFonts w:ascii="Palatino" w:hAnsi="Palatino"/>
                <w:sz w:val="24"/>
                <w:szCs w:val="24"/>
              </w:rPr>
              <w:t xml:space="preserve"> a </w:t>
            </w:r>
            <w:proofErr w:type="spellStart"/>
            <w:r w:rsidRPr="005E5F2B">
              <w:rPr>
                <w:rFonts w:ascii="Palatino" w:hAnsi="Palatino"/>
                <w:sz w:val="24"/>
                <w:szCs w:val="24"/>
              </w:rPr>
              <w:t>través</w:t>
            </w:r>
            <w:proofErr w:type="spellEnd"/>
            <w:r w:rsidRPr="005E5F2B">
              <w:rPr>
                <w:rFonts w:ascii="Palatino" w:hAnsi="Palatino"/>
                <w:sz w:val="24"/>
                <w:szCs w:val="24"/>
              </w:rPr>
              <w:t xml:space="preserve"> del </w:t>
            </w:r>
            <w:proofErr w:type="spellStart"/>
            <w:r w:rsidRPr="005E5F2B">
              <w:rPr>
                <w:rFonts w:ascii="Palatino" w:hAnsi="Palatino"/>
                <w:sz w:val="24"/>
                <w:szCs w:val="24"/>
              </w:rPr>
              <w:t>tacto</w:t>
            </w:r>
            <w:proofErr w:type="spellEnd"/>
            <w:r w:rsidRPr="005E5F2B">
              <w:rPr>
                <w:rFonts w:ascii="Palatino" w:hAnsi="Palatino"/>
                <w:sz w:val="24"/>
                <w:szCs w:val="24"/>
              </w:rPr>
              <w:t xml:space="preserve"> y la </w:t>
            </w:r>
            <w:proofErr w:type="spellStart"/>
            <w:r w:rsidRPr="005E5F2B">
              <w:rPr>
                <w:rFonts w:ascii="Palatino" w:hAnsi="Palatino"/>
                <w:sz w:val="24"/>
                <w:szCs w:val="24"/>
              </w:rPr>
              <w:t>voz</w:t>
            </w:r>
            <w:proofErr w:type="spellEnd"/>
            <w:r w:rsidRPr="005E5F2B">
              <w:rPr>
                <w:rFonts w:ascii="Palatino" w:hAnsi="Palatino"/>
                <w:sz w:val="24"/>
                <w:szCs w:val="24"/>
              </w:rPr>
              <w:t xml:space="preserve">. Centro de </w:t>
            </w:r>
            <w:proofErr w:type="spellStart"/>
            <w:r w:rsidRPr="005E5F2B">
              <w:rPr>
                <w:rFonts w:ascii="Palatino" w:hAnsi="Palatino"/>
                <w:sz w:val="24"/>
                <w:szCs w:val="24"/>
              </w:rPr>
              <w:t>Estudios</w:t>
            </w:r>
            <w:proofErr w:type="spellEnd"/>
            <w:r w:rsidRPr="005E5F2B">
              <w:rPr>
                <w:rFonts w:ascii="Palatino" w:hAnsi="Palatino"/>
                <w:sz w:val="24"/>
                <w:szCs w:val="24"/>
              </w:rPr>
              <w:t xml:space="preserve"> y </w:t>
            </w:r>
            <w:proofErr w:type="spellStart"/>
            <w:r w:rsidRPr="005E5F2B">
              <w:rPr>
                <w:rFonts w:ascii="Palatino" w:hAnsi="Palatino"/>
                <w:sz w:val="24"/>
                <w:szCs w:val="24"/>
              </w:rPr>
              <w:t>Investigaciones</w:t>
            </w:r>
            <w:proofErr w:type="spellEnd"/>
            <w:r w:rsidRPr="005E5F2B">
              <w:rPr>
                <w:rFonts w:ascii="Palatino" w:hAnsi="Palatino"/>
                <w:sz w:val="24"/>
                <w:szCs w:val="24"/>
              </w:rPr>
              <w:t xml:space="preserve"> Superiores </w:t>
            </w:r>
            <w:proofErr w:type="spellStart"/>
            <w:r w:rsidRPr="005E5F2B">
              <w:rPr>
                <w:rFonts w:ascii="Palatino" w:hAnsi="Palatino"/>
                <w:sz w:val="24"/>
                <w:szCs w:val="24"/>
              </w:rPr>
              <w:t>en</w:t>
            </w:r>
            <w:proofErr w:type="spellEnd"/>
            <w:r w:rsidRPr="005E5F2B">
              <w:rPr>
                <w:rFonts w:ascii="Palatino" w:hAnsi="Palatino"/>
                <w:sz w:val="24"/>
                <w:szCs w:val="24"/>
              </w:rPr>
              <w:t xml:space="preserve"> </w:t>
            </w:r>
            <w:proofErr w:type="spellStart"/>
            <w:r w:rsidRPr="005E5F2B">
              <w:rPr>
                <w:rFonts w:ascii="Palatino" w:hAnsi="Palatino"/>
                <w:sz w:val="24"/>
                <w:szCs w:val="24"/>
              </w:rPr>
              <w:t>Antropología</w:t>
            </w:r>
            <w:proofErr w:type="spellEnd"/>
            <w:r w:rsidRPr="005E5F2B">
              <w:rPr>
                <w:rFonts w:ascii="Palatino" w:hAnsi="Palatino"/>
                <w:sz w:val="24"/>
                <w:szCs w:val="24"/>
              </w:rPr>
              <w:t xml:space="preserve"> Social. Mexico City. September 11, 2014.</w:t>
            </w:r>
          </w:p>
          <w:p w14:paraId="2BE9B90A" w14:textId="77777777" w:rsidR="00F90B5E" w:rsidRPr="005E5F2B" w:rsidRDefault="00F90B5E" w:rsidP="00070BB8">
            <w:pPr>
              <w:pStyle w:val="NormalWeb"/>
              <w:shd w:val="clear" w:color="auto" w:fill="FFFFFF"/>
              <w:spacing w:before="2" w:after="2"/>
              <w:rPr>
                <w:rFonts w:ascii="Palatino" w:hAnsi="Palatino"/>
                <w:sz w:val="24"/>
                <w:szCs w:val="24"/>
              </w:rPr>
            </w:pPr>
          </w:p>
          <w:p w14:paraId="1B303CD8" w14:textId="77777777" w:rsidR="00F90B5E" w:rsidRPr="005E5F2B" w:rsidRDefault="00F90B5E" w:rsidP="00070BB8">
            <w:pPr>
              <w:pStyle w:val="NormalWeb"/>
              <w:shd w:val="clear" w:color="auto" w:fill="FFFFFF"/>
              <w:spacing w:before="2" w:after="2"/>
              <w:rPr>
                <w:rFonts w:ascii="Palatino" w:hAnsi="Palatino"/>
                <w:sz w:val="24"/>
                <w:szCs w:val="24"/>
              </w:rPr>
            </w:pPr>
          </w:p>
          <w:p w14:paraId="72EC7414" w14:textId="77777777" w:rsidR="00F90B5E" w:rsidRPr="005E5F2B" w:rsidRDefault="00F90B5E" w:rsidP="00070BB8">
            <w:pPr>
              <w:pStyle w:val="NormalWeb"/>
              <w:shd w:val="clear" w:color="auto" w:fill="FFFFFF"/>
              <w:spacing w:before="2" w:after="2"/>
              <w:rPr>
                <w:rFonts w:ascii="Palatino" w:hAnsi="Palatino"/>
                <w:sz w:val="24"/>
                <w:szCs w:val="24"/>
              </w:rPr>
            </w:pPr>
          </w:p>
          <w:p w14:paraId="265903B2" w14:textId="77777777" w:rsidR="00F90B5E" w:rsidRPr="005E5F2B" w:rsidRDefault="00F90B5E" w:rsidP="00070BB8">
            <w:pPr>
              <w:pStyle w:val="NormalWeb"/>
              <w:shd w:val="clear" w:color="auto" w:fill="FFFFFF"/>
              <w:spacing w:before="2" w:after="2"/>
              <w:rPr>
                <w:rFonts w:ascii="Palatino" w:hAnsi="Palatino"/>
                <w:sz w:val="24"/>
                <w:szCs w:val="24"/>
              </w:rPr>
            </w:pPr>
          </w:p>
          <w:p w14:paraId="31BC93A0" w14:textId="1D3DF0EA" w:rsidR="00F90B5E" w:rsidRPr="005E5F2B" w:rsidRDefault="008D28E5" w:rsidP="00070BB8">
            <w:pPr>
              <w:pStyle w:val="NormalWeb"/>
              <w:shd w:val="clear" w:color="auto" w:fill="FFFFFF"/>
              <w:spacing w:before="2" w:after="2"/>
              <w:rPr>
                <w:rFonts w:ascii="Palatino" w:hAnsi="Palatino"/>
                <w:sz w:val="24"/>
                <w:szCs w:val="24"/>
              </w:rPr>
            </w:pPr>
            <w:r w:rsidRPr="005E5F2B">
              <w:rPr>
                <w:rFonts w:ascii="Palatino" w:hAnsi="Palatino"/>
                <w:sz w:val="24"/>
                <w:szCs w:val="24"/>
              </w:rPr>
              <w:t xml:space="preserve">2014 </w:t>
            </w:r>
            <w:r w:rsidR="00F90B5E" w:rsidRPr="005E5F2B">
              <w:rPr>
                <w:rFonts w:ascii="Palatino" w:hAnsi="Palatino"/>
                <w:sz w:val="24"/>
                <w:szCs w:val="24"/>
              </w:rPr>
              <w:t xml:space="preserve">Los </w:t>
            </w:r>
            <w:proofErr w:type="spellStart"/>
            <w:r w:rsidR="00F90B5E" w:rsidRPr="005E5F2B">
              <w:rPr>
                <w:rFonts w:ascii="Palatino" w:hAnsi="Palatino"/>
                <w:sz w:val="24"/>
                <w:szCs w:val="24"/>
              </w:rPr>
              <w:t>Directivos</w:t>
            </w:r>
            <w:proofErr w:type="spellEnd"/>
            <w:r w:rsidR="00F90B5E" w:rsidRPr="005E5F2B">
              <w:rPr>
                <w:rFonts w:ascii="Palatino" w:hAnsi="Palatino"/>
                <w:sz w:val="24"/>
                <w:szCs w:val="24"/>
              </w:rPr>
              <w:t xml:space="preserve"> </w:t>
            </w:r>
            <w:proofErr w:type="spellStart"/>
            <w:r w:rsidR="00F90B5E" w:rsidRPr="005E5F2B">
              <w:rPr>
                <w:rFonts w:ascii="Palatino" w:hAnsi="Palatino"/>
                <w:sz w:val="24"/>
                <w:szCs w:val="24"/>
              </w:rPr>
              <w:t>en</w:t>
            </w:r>
            <w:proofErr w:type="spellEnd"/>
            <w:r w:rsidR="00F90B5E" w:rsidRPr="005E5F2B">
              <w:rPr>
                <w:rFonts w:ascii="Palatino" w:hAnsi="Palatino"/>
                <w:sz w:val="24"/>
                <w:szCs w:val="24"/>
              </w:rPr>
              <w:t xml:space="preserve"> la Organización Social de la Familia. Debates </w:t>
            </w:r>
            <w:proofErr w:type="spellStart"/>
            <w:r w:rsidR="00F90B5E" w:rsidRPr="005E5F2B">
              <w:rPr>
                <w:rFonts w:ascii="Palatino" w:hAnsi="Palatino"/>
                <w:sz w:val="24"/>
                <w:szCs w:val="24"/>
              </w:rPr>
              <w:t>Contemporáneos</w:t>
            </w:r>
            <w:proofErr w:type="spellEnd"/>
            <w:r w:rsidR="00F90B5E" w:rsidRPr="005E5F2B">
              <w:rPr>
                <w:rFonts w:ascii="Palatino" w:hAnsi="Palatino"/>
                <w:sz w:val="24"/>
                <w:szCs w:val="24"/>
              </w:rPr>
              <w:t xml:space="preserve">, PhD. Course in Mesoamerican Linguistics. Centro de </w:t>
            </w:r>
            <w:proofErr w:type="spellStart"/>
            <w:r w:rsidR="00F90B5E" w:rsidRPr="005E5F2B">
              <w:rPr>
                <w:rFonts w:ascii="Palatino" w:hAnsi="Palatino"/>
                <w:sz w:val="24"/>
                <w:szCs w:val="24"/>
              </w:rPr>
              <w:t>Estudios</w:t>
            </w:r>
            <w:proofErr w:type="spellEnd"/>
            <w:r w:rsidR="00F90B5E" w:rsidRPr="005E5F2B">
              <w:rPr>
                <w:rFonts w:ascii="Palatino" w:hAnsi="Palatino"/>
                <w:sz w:val="24"/>
                <w:szCs w:val="24"/>
              </w:rPr>
              <w:t xml:space="preserve"> y </w:t>
            </w:r>
            <w:proofErr w:type="spellStart"/>
            <w:r w:rsidR="00F90B5E" w:rsidRPr="005E5F2B">
              <w:rPr>
                <w:rFonts w:ascii="Palatino" w:hAnsi="Palatino"/>
                <w:sz w:val="24"/>
                <w:szCs w:val="24"/>
              </w:rPr>
              <w:t>Investigaciones</w:t>
            </w:r>
            <w:proofErr w:type="spellEnd"/>
            <w:r w:rsidR="00F90B5E" w:rsidRPr="005E5F2B">
              <w:rPr>
                <w:rFonts w:ascii="Palatino" w:hAnsi="Palatino"/>
                <w:sz w:val="24"/>
                <w:szCs w:val="24"/>
              </w:rPr>
              <w:t xml:space="preserve"> Superiores </w:t>
            </w:r>
            <w:proofErr w:type="spellStart"/>
            <w:r w:rsidR="00F90B5E" w:rsidRPr="005E5F2B">
              <w:rPr>
                <w:rFonts w:ascii="Palatino" w:hAnsi="Palatino"/>
                <w:sz w:val="24"/>
                <w:szCs w:val="24"/>
              </w:rPr>
              <w:t>en</w:t>
            </w:r>
            <w:proofErr w:type="spellEnd"/>
            <w:r w:rsidR="00F90B5E" w:rsidRPr="005E5F2B">
              <w:rPr>
                <w:rFonts w:ascii="Palatino" w:hAnsi="Palatino"/>
                <w:sz w:val="24"/>
                <w:szCs w:val="24"/>
              </w:rPr>
              <w:t xml:space="preserve"> </w:t>
            </w:r>
            <w:proofErr w:type="spellStart"/>
            <w:r w:rsidR="00F90B5E" w:rsidRPr="005E5F2B">
              <w:rPr>
                <w:rFonts w:ascii="Palatino" w:hAnsi="Palatino"/>
                <w:sz w:val="24"/>
                <w:szCs w:val="24"/>
              </w:rPr>
              <w:t>Antropología</w:t>
            </w:r>
            <w:proofErr w:type="spellEnd"/>
            <w:r w:rsidR="00F90B5E" w:rsidRPr="005E5F2B">
              <w:rPr>
                <w:rFonts w:ascii="Palatino" w:hAnsi="Palatino"/>
                <w:sz w:val="24"/>
                <w:szCs w:val="24"/>
              </w:rPr>
              <w:t xml:space="preserve"> Social. Mexico City. September 10, 2014.</w:t>
            </w:r>
          </w:p>
          <w:p w14:paraId="4B8B3813" w14:textId="77777777" w:rsidR="00F90B5E" w:rsidRPr="005E5F2B" w:rsidRDefault="00F90B5E" w:rsidP="00070BB8">
            <w:pPr>
              <w:pStyle w:val="NormalWeb"/>
              <w:shd w:val="clear" w:color="auto" w:fill="FFFFFF"/>
              <w:spacing w:before="2" w:after="2"/>
              <w:rPr>
                <w:rFonts w:ascii="Palatino" w:hAnsi="Palatino"/>
                <w:sz w:val="24"/>
                <w:szCs w:val="24"/>
              </w:rPr>
            </w:pPr>
          </w:p>
          <w:p w14:paraId="5B9E3D70" w14:textId="77777777" w:rsidR="004B7F9B" w:rsidRPr="005E5F2B" w:rsidRDefault="004B7F9B" w:rsidP="008D28E5">
            <w:pPr>
              <w:pStyle w:val="NormalWeb"/>
              <w:shd w:val="clear" w:color="auto" w:fill="FFFFFF"/>
              <w:spacing w:before="2" w:after="2"/>
              <w:rPr>
                <w:rFonts w:ascii="Palatino" w:hAnsi="Palatino"/>
                <w:sz w:val="24"/>
                <w:szCs w:val="24"/>
              </w:rPr>
            </w:pPr>
          </w:p>
        </w:tc>
      </w:tr>
      <w:tr w:rsidR="004B7F9B" w:rsidRPr="005E5F2B" w14:paraId="157F68EE" w14:textId="77777777" w:rsidTr="00784814">
        <w:tc>
          <w:tcPr>
            <w:tcW w:w="1440" w:type="dxa"/>
          </w:tcPr>
          <w:p w14:paraId="77D50AC5" w14:textId="7FB4ECA3" w:rsidR="008D28E5" w:rsidRPr="005E5F2B" w:rsidRDefault="008D28E5" w:rsidP="00070BB8">
            <w:pPr>
              <w:pStyle w:val="FlushLeft"/>
              <w:rPr>
                <w:szCs w:val="24"/>
              </w:rPr>
            </w:pPr>
            <w:r w:rsidRPr="005E5F2B">
              <w:rPr>
                <w:szCs w:val="24"/>
              </w:rPr>
              <w:t>2014</w:t>
            </w:r>
          </w:p>
          <w:p w14:paraId="1EFE76EF" w14:textId="77777777" w:rsidR="008D28E5" w:rsidRPr="005E5F2B" w:rsidRDefault="008D28E5" w:rsidP="00070BB8">
            <w:pPr>
              <w:pStyle w:val="FlushLeft"/>
              <w:rPr>
                <w:szCs w:val="24"/>
              </w:rPr>
            </w:pPr>
          </w:p>
          <w:p w14:paraId="7057E62E" w14:textId="77777777" w:rsidR="008D28E5" w:rsidRPr="005E5F2B" w:rsidRDefault="008D28E5" w:rsidP="00070BB8">
            <w:pPr>
              <w:pStyle w:val="FlushLeft"/>
              <w:rPr>
                <w:szCs w:val="24"/>
              </w:rPr>
            </w:pPr>
          </w:p>
          <w:p w14:paraId="24A178E4" w14:textId="23257DCD" w:rsidR="004B7F9B" w:rsidRPr="005E5F2B" w:rsidRDefault="004B7F9B" w:rsidP="00070BB8">
            <w:pPr>
              <w:pStyle w:val="FlushLeft"/>
              <w:rPr>
                <w:szCs w:val="24"/>
              </w:rPr>
            </w:pPr>
            <w:r w:rsidRPr="005E5F2B">
              <w:rPr>
                <w:szCs w:val="24"/>
              </w:rPr>
              <w:t>2014</w:t>
            </w:r>
          </w:p>
        </w:tc>
        <w:tc>
          <w:tcPr>
            <w:tcW w:w="8000" w:type="dxa"/>
          </w:tcPr>
          <w:p w14:paraId="392AC790" w14:textId="3936A047" w:rsidR="008D28E5" w:rsidRPr="005E5F2B" w:rsidRDefault="008D28E5" w:rsidP="008D28E5">
            <w:pPr>
              <w:pStyle w:val="NormalWeb"/>
              <w:shd w:val="clear" w:color="auto" w:fill="FFFFFF"/>
              <w:spacing w:before="2" w:after="2"/>
              <w:rPr>
                <w:rFonts w:ascii="Palatino" w:hAnsi="Palatino"/>
                <w:sz w:val="24"/>
                <w:szCs w:val="24"/>
              </w:rPr>
            </w:pPr>
            <w:r w:rsidRPr="005E5F2B">
              <w:rPr>
                <w:rFonts w:ascii="Palatino" w:hAnsi="Palatino"/>
                <w:sz w:val="24"/>
                <w:szCs w:val="24"/>
              </w:rPr>
              <w:t>Intertwining Bodies to Accomplish Co-operative Sociality: Plenary lecture at Sixth Conference of the International Society for Gesture Studies, ISGS 6. University of California, San Diego. July 10, 2014</w:t>
            </w:r>
          </w:p>
          <w:p w14:paraId="5D295BFA" w14:textId="77777777" w:rsidR="008D28E5" w:rsidRPr="005E5F2B" w:rsidRDefault="008D28E5" w:rsidP="008D28E5">
            <w:pPr>
              <w:pStyle w:val="NormalWeb"/>
              <w:shd w:val="clear" w:color="auto" w:fill="FFFFFF"/>
              <w:spacing w:before="2" w:after="2"/>
              <w:rPr>
                <w:rFonts w:ascii="Palatino" w:hAnsi="Palatino"/>
                <w:sz w:val="24"/>
                <w:szCs w:val="24"/>
              </w:rPr>
            </w:pPr>
          </w:p>
          <w:p w14:paraId="61A793E6" w14:textId="0711ED07" w:rsidR="004B7F9B" w:rsidRPr="005E5F2B" w:rsidRDefault="004B7F9B" w:rsidP="00070BB8">
            <w:pPr>
              <w:pStyle w:val="NormalWeb"/>
              <w:shd w:val="clear" w:color="auto" w:fill="FFFFFF"/>
              <w:spacing w:before="2" w:after="2"/>
              <w:rPr>
                <w:rFonts w:ascii="Palatino" w:hAnsi="Palatino"/>
                <w:sz w:val="24"/>
                <w:szCs w:val="24"/>
              </w:rPr>
            </w:pPr>
            <w:r w:rsidRPr="005E5F2B">
              <w:rPr>
                <w:rFonts w:ascii="Palatino" w:hAnsi="Palatino"/>
                <w:sz w:val="24"/>
                <w:szCs w:val="24"/>
              </w:rPr>
              <w:t xml:space="preserve">Haptic Sociality: The Embodied Interactive Constitution of Intimacy through Touch and Voice. </w:t>
            </w:r>
            <w:r w:rsidRPr="005E5F2B">
              <w:rPr>
                <w:rFonts w:ascii="Palatino" w:hAnsi="Palatino" w:cs="Tahoma"/>
                <w:sz w:val="24"/>
                <w:szCs w:val="24"/>
              </w:rPr>
              <w:t xml:space="preserve">Carl von Ossietzky Universität. Oldenburg, Germany, April 2, </w:t>
            </w:r>
            <w:proofErr w:type="gramStart"/>
            <w:r w:rsidRPr="005E5F2B">
              <w:rPr>
                <w:rFonts w:ascii="Palatino" w:hAnsi="Palatino" w:cs="Tahoma"/>
                <w:sz w:val="24"/>
                <w:szCs w:val="24"/>
              </w:rPr>
              <w:t>2014</w:t>
            </w:r>
            <w:proofErr w:type="gramEnd"/>
            <w:r w:rsidRPr="005E5F2B">
              <w:rPr>
                <w:rFonts w:ascii="Palatino" w:hAnsi="Palatino" w:cs="Tahoma"/>
                <w:sz w:val="24"/>
                <w:szCs w:val="24"/>
              </w:rPr>
              <w:t xml:space="preserve"> and Alborg University, Alborg, Denmark, April 7, 2014.</w:t>
            </w:r>
          </w:p>
          <w:p w14:paraId="74E1CCEC" w14:textId="77777777" w:rsidR="004B7F9B" w:rsidRPr="005E5F2B" w:rsidRDefault="004B7F9B" w:rsidP="00070BB8">
            <w:pPr>
              <w:pStyle w:val="NormalWeb"/>
              <w:shd w:val="clear" w:color="auto" w:fill="FFFFFF"/>
              <w:spacing w:before="2" w:after="2"/>
              <w:rPr>
                <w:rFonts w:ascii="Palatino" w:hAnsi="Palatino"/>
                <w:sz w:val="24"/>
                <w:szCs w:val="24"/>
              </w:rPr>
            </w:pPr>
          </w:p>
        </w:tc>
      </w:tr>
      <w:tr w:rsidR="004B7F9B" w:rsidRPr="005E5F2B" w14:paraId="005EC46F" w14:textId="77777777" w:rsidTr="00784814">
        <w:tc>
          <w:tcPr>
            <w:tcW w:w="1440" w:type="dxa"/>
          </w:tcPr>
          <w:p w14:paraId="53E93B37" w14:textId="7DDBADBF" w:rsidR="004B7F9B" w:rsidRPr="005E5F2B" w:rsidRDefault="004B7F9B" w:rsidP="00070BB8">
            <w:pPr>
              <w:pStyle w:val="FlushLeft"/>
              <w:rPr>
                <w:szCs w:val="24"/>
              </w:rPr>
            </w:pPr>
            <w:r w:rsidRPr="005E5F2B">
              <w:rPr>
                <w:szCs w:val="24"/>
              </w:rPr>
              <w:t>2014</w:t>
            </w:r>
          </w:p>
          <w:p w14:paraId="35919522" w14:textId="77777777" w:rsidR="004B7F9B" w:rsidRPr="005E5F2B" w:rsidRDefault="004B7F9B" w:rsidP="00070BB8">
            <w:pPr>
              <w:pStyle w:val="FlushLeft"/>
              <w:rPr>
                <w:szCs w:val="24"/>
              </w:rPr>
            </w:pPr>
          </w:p>
        </w:tc>
        <w:tc>
          <w:tcPr>
            <w:tcW w:w="8000" w:type="dxa"/>
          </w:tcPr>
          <w:p w14:paraId="2D12FF43" w14:textId="77777777" w:rsidR="004B7F9B" w:rsidRPr="005E5F2B" w:rsidRDefault="004B7F9B" w:rsidP="00070BB8">
            <w:pPr>
              <w:pStyle w:val="NormalWeb"/>
              <w:shd w:val="clear" w:color="auto" w:fill="FFFFFF"/>
              <w:spacing w:before="2" w:after="2"/>
              <w:rPr>
                <w:rFonts w:ascii="Palatino" w:hAnsi="Palatino"/>
                <w:sz w:val="24"/>
                <w:szCs w:val="24"/>
              </w:rPr>
            </w:pPr>
            <w:r w:rsidRPr="005E5F2B">
              <w:rPr>
                <w:rFonts w:ascii="Palatino" w:hAnsi="Palatino"/>
                <w:sz w:val="24"/>
                <w:szCs w:val="24"/>
              </w:rPr>
              <w:t>Changing Engagements. LISO (Language, Interaction, and Social Organization) 20</w:t>
            </w:r>
            <w:r w:rsidRPr="005E5F2B">
              <w:rPr>
                <w:rFonts w:ascii="Palatino" w:hAnsi="Palatino"/>
                <w:sz w:val="24"/>
                <w:szCs w:val="24"/>
                <w:vertAlign w:val="superscript"/>
              </w:rPr>
              <w:t>th</w:t>
            </w:r>
            <w:r w:rsidRPr="005E5F2B">
              <w:rPr>
                <w:rFonts w:ascii="Palatino" w:hAnsi="Palatino"/>
                <w:sz w:val="24"/>
                <w:szCs w:val="24"/>
              </w:rPr>
              <w:t xml:space="preserve"> Anniversary Symposium: Multiple Engagements: Complexity in Human Involvement. University of California, Santa Barbara. February 15, 2014.</w:t>
            </w:r>
          </w:p>
          <w:p w14:paraId="4CD772DF" w14:textId="77777777" w:rsidR="004B7F9B" w:rsidRPr="005E5F2B" w:rsidRDefault="004B7F9B" w:rsidP="00070BB8">
            <w:pPr>
              <w:pStyle w:val="NormalWeb"/>
              <w:shd w:val="clear" w:color="auto" w:fill="FFFFFF"/>
              <w:spacing w:before="2" w:after="2"/>
              <w:rPr>
                <w:rFonts w:ascii="Palatino" w:hAnsi="Palatino"/>
                <w:sz w:val="24"/>
                <w:szCs w:val="24"/>
              </w:rPr>
            </w:pPr>
          </w:p>
        </w:tc>
      </w:tr>
      <w:tr w:rsidR="004B7F9B" w:rsidRPr="005E5F2B" w14:paraId="3554F61E" w14:textId="77777777" w:rsidTr="00784814">
        <w:tc>
          <w:tcPr>
            <w:tcW w:w="1440" w:type="dxa"/>
          </w:tcPr>
          <w:p w14:paraId="4EA28D9F" w14:textId="77777777" w:rsidR="004B7F9B" w:rsidRPr="005E5F2B" w:rsidRDefault="004B7F9B" w:rsidP="00070BB8">
            <w:pPr>
              <w:pStyle w:val="FlushLeft"/>
              <w:rPr>
                <w:szCs w:val="24"/>
              </w:rPr>
            </w:pPr>
            <w:r w:rsidRPr="005E5F2B">
              <w:rPr>
                <w:szCs w:val="24"/>
              </w:rPr>
              <w:t>2014</w:t>
            </w:r>
          </w:p>
        </w:tc>
        <w:tc>
          <w:tcPr>
            <w:tcW w:w="8000" w:type="dxa"/>
          </w:tcPr>
          <w:p w14:paraId="4D1FE88D" w14:textId="77777777" w:rsidR="004B7F9B" w:rsidRPr="005E5F2B" w:rsidRDefault="004B7F9B" w:rsidP="00070BB8">
            <w:pPr>
              <w:pStyle w:val="NormalWeb"/>
              <w:shd w:val="clear" w:color="auto" w:fill="FFFFFF"/>
              <w:spacing w:before="2" w:after="2"/>
              <w:rPr>
                <w:rFonts w:ascii="Palatino" w:hAnsi="Palatino"/>
                <w:sz w:val="24"/>
                <w:szCs w:val="24"/>
              </w:rPr>
            </w:pPr>
            <w:r w:rsidRPr="005E5F2B">
              <w:rPr>
                <w:rFonts w:ascii="Palatino" w:hAnsi="Palatino"/>
                <w:sz w:val="24"/>
                <w:szCs w:val="24"/>
              </w:rPr>
              <w:t>“In Your Face!” (with Heather Loyd). About Face Workshop. Center for Language, Interaction, and Culture. UCLA, February 8, 2014.</w:t>
            </w:r>
          </w:p>
          <w:p w14:paraId="5C293EA4" w14:textId="77777777" w:rsidR="004B7F9B" w:rsidRPr="005E5F2B" w:rsidRDefault="004B7F9B" w:rsidP="00070BB8">
            <w:pPr>
              <w:pStyle w:val="NormalWeb"/>
              <w:shd w:val="clear" w:color="auto" w:fill="FFFFFF"/>
              <w:spacing w:before="2" w:after="2"/>
              <w:rPr>
                <w:rFonts w:ascii="Palatino" w:hAnsi="Palatino"/>
                <w:sz w:val="24"/>
                <w:szCs w:val="24"/>
              </w:rPr>
            </w:pPr>
          </w:p>
        </w:tc>
      </w:tr>
      <w:tr w:rsidR="004B7F9B" w:rsidRPr="005E5F2B" w14:paraId="721D5F56" w14:textId="77777777" w:rsidTr="00784814">
        <w:tc>
          <w:tcPr>
            <w:tcW w:w="1440" w:type="dxa"/>
          </w:tcPr>
          <w:p w14:paraId="17729CE4" w14:textId="77777777" w:rsidR="004B7F9B" w:rsidRPr="005E5F2B" w:rsidRDefault="004B7F9B" w:rsidP="00070BB8">
            <w:pPr>
              <w:pStyle w:val="FlushLeft"/>
              <w:rPr>
                <w:szCs w:val="24"/>
              </w:rPr>
            </w:pPr>
            <w:r w:rsidRPr="005E5F2B">
              <w:rPr>
                <w:szCs w:val="24"/>
              </w:rPr>
              <w:t>2014</w:t>
            </w:r>
          </w:p>
        </w:tc>
        <w:tc>
          <w:tcPr>
            <w:tcW w:w="8000" w:type="dxa"/>
          </w:tcPr>
          <w:p w14:paraId="22F98EF4" w14:textId="77777777" w:rsidR="004B7F9B" w:rsidRPr="005E5F2B" w:rsidRDefault="004B7F9B" w:rsidP="00070BB8">
            <w:pPr>
              <w:pStyle w:val="NormalWeb"/>
              <w:shd w:val="clear" w:color="auto" w:fill="FFFFFF"/>
              <w:spacing w:before="2" w:after="2"/>
              <w:rPr>
                <w:rFonts w:ascii="Palatino" w:hAnsi="Palatino"/>
                <w:sz w:val="24"/>
                <w:szCs w:val="24"/>
              </w:rPr>
            </w:pPr>
            <w:r w:rsidRPr="005E5F2B">
              <w:rPr>
                <w:rFonts w:ascii="Palatino" w:hAnsi="Palatino"/>
                <w:sz w:val="24"/>
                <w:szCs w:val="24"/>
              </w:rPr>
              <w:t>The Embodied Interactive Constitution of Intimacy through Touch and Voice, Uppsala University, Uppsala, Sweden, January 22, 2014.</w:t>
            </w:r>
          </w:p>
          <w:p w14:paraId="5AEDDBFD" w14:textId="77777777" w:rsidR="004B7F9B" w:rsidRPr="005E5F2B" w:rsidRDefault="004B7F9B" w:rsidP="00070BB8">
            <w:pPr>
              <w:pStyle w:val="NormalWeb"/>
              <w:shd w:val="clear" w:color="auto" w:fill="FFFFFF"/>
              <w:spacing w:before="2" w:after="2"/>
              <w:rPr>
                <w:rFonts w:ascii="Palatino" w:hAnsi="Palatino"/>
                <w:sz w:val="24"/>
                <w:szCs w:val="24"/>
              </w:rPr>
            </w:pPr>
          </w:p>
        </w:tc>
      </w:tr>
      <w:tr w:rsidR="004B7F9B" w:rsidRPr="005E5F2B" w14:paraId="28205363" w14:textId="77777777" w:rsidTr="00784814">
        <w:tc>
          <w:tcPr>
            <w:tcW w:w="1440" w:type="dxa"/>
          </w:tcPr>
          <w:p w14:paraId="6BDF4BB1" w14:textId="77777777" w:rsidR="004B7F9B" w:rsidRPr="005E5F2B" w:rsidRDefault="004B7F9B" w:rsidP="00070BB8">
            <w:pPr>
              <w:pStyle w:val="FlushLeft"/>
              <w:rPr>
                <w:szCs w:val="24"/>
              </w:rPr>
            </w:pPr>
            <w:r w:rsidRPr="005E5F2B">
              <w:rPr>
                <w:szCs w:val="24"/>
              </w:rPr>
              <w:t>2014</w:t>
            </w:r>
          </w:p>
        </w:tc>
        <w:tc>
          <w:tcPr>
            <w:tcW w:w="8000" w:type="dxa"/>
          </w:tcPr>
          <w:p w14:paraId="7067C341" w14:textId="77777777" w:rsidR="004B7F9B" w:rsidRPr="005E5F2B" w:rsidRDefault="004B7F9B" w:rsidP="00070BB8">
            <w:pPr>
              <w:pStyle w:val="NormalWeb"/>
              <w:shd w:val="clear" w:color="auto" w:fill="FFFFFF"/>
              <w:spacing w:before="2" w:after="2"/>
              <w:rPr>
                <w:rFonts w:ascii="Palatino" w:hAnsi="Palatino"/>
                <w:sz w:val="24"/>
                <w:szCs w:val="24"/>
              </w:rPr>
            </w:pPr>
            <w:r w:rsidRPr="005E5F2B">
              <w:rPr>
                <w:rFonts w:ascii="Palatino" w:hAnsi="Palatino"/>
                <w:sz w:val="24"/>
                <w:szCs w:val="24"/>
              </w:rPr>
              <w:t>A Call for an Ethnography of Childhood. Uppsala University. Inaugural Lecture, Uppsala, Sweden. January 22, 2014.</w:t>
            </w:r>
          </w:p>
          <w:p w14:paraId="57BA7B7D" w14:textId="77777777" w:rsidR="004B7F9B" w:rsidRPr="005E5F2B" w:rsidRDefault="004B7F9B" w:rsidP="00070BB8">
            <w:pPr>
              <w:pStyle w:val="NormalWeb"/>
              <w:shd w:val="clear" w:color="auto" w:fill="FFFFFF"/>
              <w:spacing w:before="2" w:after="2"/>
              <w:rPr>
                <w:rFonts w:ascii="Palatino" w:hAnsi="Palatino"/>
                <w:sz w:val="24"/>
                <w:szCs w:val="24"/>
              </w:rPr>
            </w:pPr>
          </w:p>
        </w:tc>
      </w:tr>
      <w:tr w:rsidR="004B7F9B" w:rsidRPr="005E5F2B" w14:paraId="410E975B" w14:textId="77777777" w:rsidTr="00784814">
        <w:tc>
          <w:tcPr>
            <w:tcW w:w="1440" w:type="dxa"/>
          </w:tcPr>
          <w:p w14:paraId="7B2BC2CB" w14:textId="77777777" w:rsidR="004B7F9B" w:rsidRPr="005E5F2B" w:rsidRDefault="004B7F9B" w:rsidP="00070BB8">
            <w:pPr>
              <w:pStyle w:val="FlushLeft"/>
              <w:rPr>
                <w:szCs w:val="24"/>
              </w:rPr>
            </w:pPr>
            <w:r w:rsidRPr="005E5F2B">
              <w:rPr>
                <w:szCs w:val="24"/>
              </w:rPr>
              <w:t>2013</w:t>
            </w:r>
          </w:p>
        </w:tc>
        <w:tc>
          <w:tcPr>
            <w:tcW w:w="8000" w:type="dxa"/>
          </w:tcPr>
          <w:p w14:paraId="58DCF109" w14:textId="77777777" w:rsidR="004B7F9B" w:rsidRPr="005E5F2B" w:rsidRDefault="004B7F9B" w:rsidP="00070BB8">
            <w:pPr>
              <w:pStyle w:val="NormalWeb"/>
              <w:shd w:val="clear" w:color="auto" w:fill="FFFFFF"/>
              <w:spacing w:before="2" w:after="2"/>
              <w:rPr>
                <w:rFonts w:ascii="Palatino" w:hAnsi="Palatino"/>
                <w:sz w:val="24"/>
                <w:szCs w:val="24"/>
              </w:rPr>
            </w:pPr>
            <w:r w:rsidRPr="005E5F2B">
              <w:rPr>
                <w:rFonts w:ascii="Palatino" w:hAnsi="Palatino"/>
                <w:sz w:val="24"/>
                <w:szCs w:val="24"/>
              </w:rPr>
              <w:t>Laminating Different Kinds of Semiotic Materials to Build Action. Paper presented at the session Visuality in Multi-Modal Communicative Ecologies: Theory and Method at the Intersection of Linguistic and Visual Anthropology. Annual Meeting of the American Anthropological Association, Chicago. November 21, 2013. (with Charles Goodwin).</w:t>
            </w:r>
          </w:p>
          <w:p w14:paraId="2F17D9E3" w14:textId="77777777" w:rsidR="004B7F9B" w:rsidRPr="005E5F2B" w:rsidRDefault="004B7F9B" w:rsidP="00070BB8">
            <w:pPr>
              <w:rPr>
                <w:rFonts w:ascii="Palatino" w:hAnsi="Palatino"/>
              </w:rPr>
            </w:pPr>
          </w:p>
        </w:tc>
      </w:tr>
      <w:tr w:rsidR="004B7F9B" w:rsidRPr="005E5F2B" w14:paraId="5FDF46BE" w14:textId="77777777" w:rsidTr="00784814">
        <w:tc>
          <w:tcPr>
            <w:tcW w:w="1440" w:type="dxa"/>
          </w:tcPr>
          <w:p w14:paraId="67D1593F" w14:textId="77777777" w:rsidR="004B7F9B" w:rsidRPr="005E5F2B" w:rsidRDefault="004B7F9B" w:rsidP="00070BB8">
            <w:pPr>
              <w:pStyle w:val="FlushLeft"/>
              <w:rPr>
                <w:szCs w:val="24"/>
              </w:rPr>
            </w:pPr>
            <w:r w:rsidRPr="005E5F2B">
              <w:rPr>
                <w:szCs w:val="24"/>
              </w:rPr>
              <w:lastRenderedPageBreak/>
              <w:t>2013</w:t>
            </w:r>
          </w:p>
        </w:tc>
        <w:tc>
          <w:tcPr>
            <w:tcW w:w="8000" w:type="dxa"/>
          </w:tcPr>
          <w:p w14:paraId="6559A1E6" w14:textId="77777777" w:rsidR="004B7F9B" w:rsidRPr="005E5F2B" w:rsidRDefault="004B7F9B" w:rsidP="00070BB8">
            <w:pPr>
              <w:rPr>
                <w:rFonts w:ascii="Palatino" w:hAnsi="Palatino"/>
              </w:rPr>
            </w:pPr>
            <w:r w:rsidRPr="005E5F2B">
              <w:rPr>
                <w:rFonts w:ascii="Palatino" w:hAnsi="Palatino"/>
              </w:rPr>
              <w:t>Stance as Situated Practice in Family Interaction. Workshop for NYU Working Group in Urban Sociolinguistics. New York, New York. September 27, 2013.</w:t>
            </w:r>
          </w:p>
          <w:p w14:paraId="3AA4D07E" w14:textId="77777777" w:rsidR="004B7F9B" w:rsidRPr="005E5F2B" w:rsidRDefault="004B7F9B" w:rsidP="00070BB8">
            <w:pPr>
              <w:rPr>
                <w:rFonts w:ascii="Palatino" w:hAnsi="Palatino"/>
              </w:rPr>
            </w:pPr>
          </w:p>
        </w:tc>
      </w:tr>
      <w:tr w:rsidR="004B7F9B" w:rsidRPr="005E5F2B" w14:paraId="085685F8" w14:textId="77777777" w:rsidTr="00784814">
        <w:tc>
          <w:tcPr>
            <w:tcW w:w="1440" w:type="dxa"/>
          </w:tcPr>
          <w:p w14:paraId="13A9C01E" w14:textId="77777777" w:rsidR="004B7F9B" w:rsidRPr="005E5F2B" w:rsidRDefault="004B7F9B" w:rsidP="00070BB8">
            <w:pPr>
              <w:pStyle w:val="FlushLeft"/>
              <w:rPr>
                <w:szCs w:val="24"/>
              </w:rPr>
            </w:pPr>
            <w:r w:rsidRPr="005E5F2B">
              <w:rPr>
                <w:szCs w:val="24"/>
              </w:rPr>
              <w:t>2013</w:t>
            </w:r>
          </w:p>
        </w:tc>
        <w:tc>
          <w:tcPr>
            <w:tcW w:w="8000" w:type="dxa"/>
          </w:tcPr>
          <w:p w14:paraId="723BF13F" w14:textId="77777777" w:rsidR="004B7F9B" w:rsidRPr="005E5F2B" w:rsidRDefault="004B7F9B" w:rsidP="00070BB8">
            <w:pPr>
              <w:rPr>
                <w:rFonts w:ascii="Palatino" w:hAnsi="Palatino"/>
                <w:bCs/>
                <w:color w:val="343434"/>
              </w:rPr>
            </w:pPr>
            <w:r w:rsidRPr="005E5F2B">
              <w:rPr>
                <w:rFonts w:ascii="Palatino" w:hAnsi="Palatino"/>
              </w:rPr>
              <w:t>Haptic Sociality: The Embodied Interactive Constitution of Intimacy through Touch and Voice. NYU Working Group in Urban Sociolinguistics. New York, New York, September 27, 2013. Plenary Talk.</w:t>
            </w:r>
            <w:r w:rsidRPr="005E5F2B">
              <w:rPr>
                <w:rFonts w:ascii="Palatino" w:hAnsi="Palatino"/>
                <w:bCs/>
                <w:color w:val="343434"/>
              </w:rPr>
              <w:t>19th Annual Conference on Language, Interaction, and Social Organization (LISO). UCSB, Santa Barbara, May 11, 2013.</w:t>
            </w:r>
          </w:p>
          <w:p w14:paraId="00A3007E" w14:textId="77777777" w:rsidR="004B7F9B" w:rsidRPr="005E5F2B" w:rsidRDefault="004B7F9B" w:rsidP="00070BB8">
            <w:pPr>
              <w:rPr>
                <w:rFonts w:ascii="Palatino" w:hAnsi="Palatino"/>
              </w:rPr>
            </w:pPr>
          </w:p>
        </w:tc>
      </w:tr>
    </w:tbl>
    <w:p w14:paraId="45E0CFBE" w14:textId="77777777" w:rsidR="004B7F9B" w:rsidRPr="005E5F2B" w:rsidRDefault="004B7F9B" w:rsidP="00031E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Palatino" w:hAnsi="Palatino" w:cs="Palatino"/>
        </w:rPr>
      </w:pPr>
    </w:p>
    <w:tbl>
      <w:tblPr>
        <w:tblW w:w="9440" w:type="dxa"/>
        <w:tblLayout w:type="fixed"/>
        <w:tblCellMar>
          <w:left w:w="80" w:type="dxa"/>
          <w:right w:w="80" w:type="dxa"/>
        </w:tblCellMar>
        <w:tblLook w:val="0000" w:firstRow="0" w:lastRow="0" w:firstColumn="0" w:lastColumn="0" w:noHBand="0" w:noVBand="0"/>
      </w:tblPr>
      <w:tblGrid>
        <w:gridCol w:w="1440"/>
        <w:gridCol w:w="8000"/>
      </w:tblGrid>
      <w:tr w:rsidR="004B7F9B" w:rsidRPr="005E5F2B" w14:paraId="4D90A099" w14:textId="77777777" w:rsidTr="00784814">
        <w:tc>
          <w:tcPr>
            <w:tcW w:w="1440" w:type="dxa"/>
          </w:tcPr>
          <w:p w14:paraId="58D238E5" w14:textId="77777777" w:rsidR="004B7F9B" w:rsidRPr="005E5F2B" w:rsidRDefault="004B7F9B" w:rsidP="00070BB8">
            <w:pPr>
              <w:pStyle w:val="FlushLeft"/>
              <w:rPr>
                <w:szCs w:val="24"/>
              </w:rPr>
            </w:pPr>
            <w:r w:rsidRPr="005E5F2B">
              <w:rPr>
                <w:szCs w:val="24"/>
              </w:rPr>
              <w:t>2013</w:t>
            </w:r>
          </w:p>
        </w:tc>
        <w:tc>
          <w:tcPr>
            <w:tcW w:w="8000" w:type="dxa"/>
          </w:tcPr>
          <w:p w14:paraId="13DD8C53" w14:textId="77777777" w:rsidR="004B7F9B" w:rsidRPr="005E5F2B" w:rsidRDefault="004B7F9B" w:rsidP="00070BB8">
            <w:pPr>
              <w:rPr>
                <w:rFonts w:ascii="Palatino" w:hAnsi="Palatino"/>
                <w:bCs/>
                <w:color w:val="343434"/>
              </w:rPr>
            </w:pPr>
            <w:r w:rsidRPr="005E5F2B">
              <w:rPr>
                <w:rFonts w:ascii="Palatino" w:hAnsi="Palatino"/>
              </w:rPr>
              <w:t xml:space="preserve">Relationships of Intimacy Workshop. </w:t>
            </w:r>
            <w:r w:rsidRPr="005E5F2B">
              <w:rPr>
                <w:rFonts w:ascii="Palatino" w:hAnsi="Palatino"/>
                <w:bCs/>
                <w:color w:val="343434"/>
              </w:rPr>
              <w:t>19th Annual Conference on Language, Interaction, and Social Organization (LISO). UCSB, Santa Barbara, May 11, 2013.</w:t>
            </w:r>
          </w:p>
          <w:p w14:paraId="355D0B8B" w14:textId="77777777" w:rsidR="004B7F9B" w:rsidRPr="005E5F2B" w:rsidRDefault="004B7F9B" w:rsidP="00070BB8">
            <w:pPr>
              <w:rPr>
                <w:rFonts w:ascii="Palatino" w:hAnsi="Palatino"/>
              </w:rPr>
            </w:pPr>
          </w:p>
        </w:tc>
      </w:tr>
      <w:tr w:rsidR="004B7F9B" w:rsidRPr="005E5F2B" w14:paraId="2820672E" w14:textId="77777777" w:rsidTr="00784814">
        <w:tc>
          <w:tcPr>
            <w:tcW w:w="1440" w:type="dxa"/>
          </w:tcPr>
          <w:p w14:paraId="406DE3E6" w14:textId="77777777" w:rsidR="004B7F9B" w:rsidRPr="005E5F2B" w:rsidRDefault="004B7F9B" w:rsidP="00070BB8">
            <w:pPr>
              <w:pStyle w:val="FlushLeft"/>
              <w:rPr>
                <w:szCs w:val="24"/>
              </w:rPr>
            </w:pPr>
            <w:r w:rsidRPr="005E5F2B">
              <w:rPr>
                <w:szCs w:val="24"/>
              </w:rPr>
              <w:t>2013</w:t>
            </w:r>
          </w:p>
        </w:tc>
        <w:tc>
          <w:tcPr>
            <w:tcW w:w="8000" w:type="dxa"/>
          </w:tcPr>
          <w:p w14:paraId="52CCD1FC" w14:textId="77777777" w:rsidR="004B7F9B" w:rsidRPr="005E5F2B" w:rsidRDefault="004B7F9B" w:rsidP="00070BB8">
            <w:pPr>
              <w:rPr>
                <w:rFonts w:ascii="Palatino" w:hAnsi="Palatino"/>
              </w:rPr>
            </w:pPr>
            <w:r w:rsidRPr="005E5F2B">
              <w:rPr>
                <w:rFonts w:ascii="Palatino" w:hAnsi="Palatino"/>
              </w:rPr>
              <w:t>Doing Things Collaboratively with Body and Voice. Human Development and Psychology Forum.  Graduate School of Education and Information Sciences, UCLA. April 22, 2013.</w:t>
            </w:r>
          </w:p>
          <w:p w14:paraId="16A08BD0" w14:textId="77777777" w:rsidR="004B7F9B" w:rsidRPr="005E5F2B" w:rsidRDefault="004B7F9B" w:rsidP="00070BB8">
            <w:pPr>
              <w:rPr>
                <w:rFonts w:ascii="Palatino" w:hAnsi="Palatino"/>
              </w:rPr>
            </w:pPr>
            <w:r w:rsidRPr="005E5F2B">
              <w:rPr>
                <w:rFonts w:ascii="Palatino" w:hAnsi="Palatino"/>
              </w:rPr>
              <w:t xml:space="preserve"> </w:t>
            </w:r>
          </w:p>
        </w:tc>
      </w:tr>
      <w:tr w:rsidR="004B7F9B" w:rsidRPr="005E5F2B" w14:paraId="47809DC0" w14:textId="77777777" w:rsidTr="00784814">
        <w:tc>
          <w:tcPr>
            <w:tcW w:w="1440" w:type="dxa"/>
          </w:tcPr>
          <w:p w14:paraId="7E232786" w14:textId="77777777" w:rsidR="004B7F9B" w:rsidRPr="005E5F2B" w:rsidRDefault="004B7F9B" w:rsidP="00070BB8">
            <w:pPr>
              <w:pStyle w:val="FlushLeft"/>
              <w:rPr>
                <w:szCs w:val="24"/>
              </w:rPr>
            </w:pPr>
            <w:r w:rsidRPr="005E5F2B">
              <w:rPr>
                <w:szCs w:val="24"/>
              </w:rPr>
              <w:t>2012</w:t>
            </w:r>
          </w:p>
        </w:tc>
        <w:tc>
          <w:tcPr>
            <w:tcW w:w="8000" w:type="dxa"/>
          </w:tcPr>
          <w:p w14:paraId="25B03B63" w14:textId="77777777" w:rsidR="004B7F9B" w:rsidRPr="005E5F2B" w:rsidRDefault="004B7F9B" w:rsidP="00070BB8">
            <w:pPr>
              <w:rPr>
                <w:rFonts w:ascii="Palatino" w:hAnsi="Palatino"/>
              </w:rPr>
            </w:pPr>
            <w:r w:rsidRPr="005E5F2B">
              <w:rPr>
                <w:rFonts w:ascii="Palatino" w:hAnsi="Palatino"/>
              </w:rPr>
              <w:t>Haptic Sociality. CA Working Group Forum, Dept. of Sociology, UCLA, November 29, 2012.</w:t>
            </w:r>
          </w:p>
          <w:p w14:paraId="74E31A9B" w14:textId="77777777" w:rsidR="004B7F9B" w:rsidRPr="005E5F2B" w:rsidRDefault="004B7F9B" w:rsidP="00070BB8">
            <w:pPr>
              <w:rPr>
                <w:rFonts w:ascii="Palatino" w:hAnsi="Palatino"/>
              </w:rPr>
            </w:pPr>
          </w:p>
        </w:tc>
      </w:tr>
      <w:tr w:rsidR="004B7F9B" w:rsidRPr="005E5F2B" w14:paraId="45E41EF4" w14:textId="77777777" w:rsidTr="00784814">
        <w:tc>
          <w:tcPr>
            <w:tcW w:w="1440" w:type="dxa"/>
          </w:tcPr>
          <w:p w14:paraId="2C30A8BE" w14:textId="77777777" w:rsidR="004B7F9B" w:rsidRPr="005E5F2B" w:rsidRDefault="004B7F9B" w:rsidP="00070BB8">
            <w:pPr>
              <w:pStyle w:val="FlushLeft"/>
              <w:rPr>
                <w:szCs w:val="24"/>
              </w:rPr>
            </w:pPr>
            <w:r w:rsidRPr="005E5F2B">
              <w:rPr>
                <w:szCs w:val="24"/>
              </w:rPr>
              <w:t>2012</w:t>
            </w:r>
          </w:p>
        </w:tc>
        <w:tc>
          <w:tcPr>
            <w:tcW w:w="8000" w:type="dxa"/>
          </w:tcPr>
          <w:p w14:paraId="61C63A44" w14:textId="77777777" w:rsidR="004B7F9B" w:rsidRPr="005E5F2B" w:rsidRDefault="004B7F9B" w:rsidP="00070BB8">
            <w:pPr>
              <w:rPr>
                <w:rFonts w:ascii="Palatino" w:hAnsi="Palatino"/>
              </w:rPr>
            </w:pPr>
            <w:r w:rsidRPr="005E5F2B">
              <w:rPr>
                <w:rFonts w:ascii="Palatino" w:hAnsi="Palatino"/>
              </w:rPr>
              <w:t xml:space="preserve">Intimacy and </w:t>
            </w:r>
            <w:proofErr w:type="spellStart"/>
            <w:r w:rsidRPr="005E5F2B">
              <w:rPr>
                <w:rFonts w:ascii="Palatino" w:hAnsi="Palatino"/>
              </w:rPr>
              <w:t>Intercorporeality</w:t>
            </w:r>
            <w:proofErr w:type="spellEnd"/>
            <w:r w:rsidRPr="005E5F2B">
              <w:rPr>
                <w:rFonts w:ascii="Palatino" w:hAnsi="Palatino"/>
              </w:rPr>
              <w:t xml:space="preserve"> across Modalities in Family Interaction. American Anthropological Association, Paper presented at the session entitled “Haptic Trails to You”: </w:t>
            </w:r>
            <w:r w:rsidRPr="005E5F2B">
              <w:rPr>
                <w:rFonts w:ascii="Palatino" w:hAnsi="Palatino" w:cs="Helvetica"/>
              </w:rPr>
              <w:t>Investigating Touch within the Interactive Sensorium</w:t>
            </w:r>
            <w:r w:rsidRPr="005E5F2B">
              <w:rPr>
                <w:rFonts w:ascii="Palatino" w:hAnsi="Palatino"/>
              </w:rPr>
              <w:t>,  organized by Cre Engelke and Marjorie Harness Goodwin</w:t>
            </w:r>
            <w:r w:rsidRPr="005E5F2B">
              <w:rPr>
                <w:rFonts w:ascii="Palatino" w:hAnsi="Palatino" w:cs="Verdana"/>
                <w:i/>
                <w:iCs/>
                <w:color w:val="1A1A1A"/>
              </w:rPr>
              <w:t xml:space="preserve">. </w:t>
            </w:r>
            <w:r w:rsidRPr="005E5F2B">
              <w:rPr>
                <w:rFonts w:ascii="Palatino" w:hAnsi="Palatino" w:cs="Verdana"/>
                <w:iCs/>
                <w:color w:val="1A1A1A"/>
              </w:rPr>
              <w:t xml:space="preserve">Annual Meeting of the American Anthropological Association. </w:t>
            </w:r>
            <w:r w:rsidRPr="005E5F2B">
              <w:rPr>
                <w:rFonts w:ascii="Palatino" w:hAnsi="Palatino"/>
              </w:rPr>
              <w:t>San Francisco. November 15, 2012.</w:t>
            </w:r>
          </w:p>
          <w:p w14:paraId="0CB63A38" w14:textId="77777777" w:rsidR="004B7F9B" w:rsidRPr="005E5F2B" w:rsidRDefault="004B7F9B" w:rsidP="00070BB8">
            <w:pPr>
              <w:rPr>
                <w:rFonts w:ascii="Palatino" w:hAnsi="Palatino"/>
              </w:rPr>
            </w:pPr>
            <w:r w:rsidRPr="005E5F2B">
              <w:rPr>
                <w:rFonts w:ascii="Palatino" w:hAnsi="Palatino"/>
              </w:rPr>
              <w:t xml:space="preserve"> </w:t>
            </w:r>
          </w:p>
        </w:tc>
      </w:tr>
      <w:tr w:rsidR="004B7F9B" w:rsidRPr="005E5F2B" w14:paraId="0E93F4A5" w14:textId="77777777" w:rsidTr="00784814">
        <w:tc>
          <w:tcPr>
            <w:tcW w:w="1440" w:type="dxa"/>
          </w:tcPr>
          <w:p w14:paraId="5B8461B6" w14:textId="77777777" w:rsidR="004B7F9B" w:rsidRPr="005E5F2B" w:rsidRDefault="004B7F9B" w:rsidP="00070BB8">
            <w:pPr>
              <w:pStyle w:val="FlushLeft"/>
              <w:rPr>
                <w:szCs w:val="24"/>
              </w:rPr>
            </w:pPr>
            <w:r w:rsidRPr="005E5F2B">
              <w:rPr>
                <w:szCs w:val="24"/>
              </w:rPr>
              <w:t>2012</w:t>
            </w:r>
          </w:p>
        </w:tc>
        <w:tc>
          <w:tcPr>
            <w:tcW w:w="8000" w:type="dxa"/>
          </w:tcPr>
          <w:p w14:paraId="00A5729D" w14:textId="77777777" w:rsidR="004B7F9B" w:rsidRPr="005E5F2B" w:rsidRDefault="004B7F9B" w:rsidP="00070BB8">
            <w:pPr>
              <w:rPr>
                <w:rFonts w:ascii="Palatino" w:hAnsi="Palatino" w:cs="Verdana"/>
                <w:iCs/>
                <w:color w:val="1A1A1A"/>
              </w:rPr>
            </w:pPr>
            <w:r w:rsidRPr="005E5F2B">
              <w:rPr>
                <w:rFonts w:ascii="Palatino" w:hAnsi="Palatino" w:cs="Verdana"/>
                <w:color w:val="1A1A1A"/>
              </w:rPr>
              <w:t>Methodology in Linguistic Anthropology. Inaugural SLA Presidential Panel entitled: </w:t>
            </w:r>
            <w:r w:rsidRPr="005E5F2B">
              <w:rPr>
                <w:rFonts w:ascii="Palatino" w:hAnsi="Palatino" w:cs="Verdana"/>
                <w:i/>
                <w:iCs/>
                <w:color w:val="1A1A1A"/>
              </w:rPr>
              <w:t xml:space="preserve">Frontiers in Methodology in Linguistic Anthropology. </w:t>
            </w:r>
            <w:r w:rsidRPr="005E5F2B">
              <w:rPr>
                <w:rFonts w:ascii="Palatino" w:hAnsi="Palatino" w:cs="Verdana"/>
                <w:iCs/>
                <w:color w:val="1A1A1A"/>
              </w:rPr>
              <w:t>Annual Meeting of the American Anthropological Association. San Francisco</w:t>
            </w:r>
            <w:r w:rsidRPr="005E5F2B">
              <w:rPr>
                <w:rFonts w:ascii="Palatino" w:hAnsi="Palatino" w:cs="Verdana"/>
                <w:i/>
                <w:iCs/>
                <w:color w:val="1A1A1A"/>
              </w:rPr>
              <w:t xml:space="preserve">. </w:t>
            </w:r>
            <w:r w:rsidRPr="005E5F2B">
              <w:rPr>
                <w:rFonts w:ascii="Palatino" w:hAnsi="Palatino" w:cs="Verdana"/>
                <w:iCs/>
                <w:color w:val="1A1A1A"/>
              </w:rPr>
              <w:t>November 15, 2012.</w:t>
            </w:r>
          </w:p>
          <w:p w14:paraId="662AAF4C" w14:textId="77777777" w:rsidR="004B7F9B" w:rsidRPr="005E5F2B" w:rsidRDefault="004B7F9B" w:rsidP="00070BB8">
            <w:pPr>
              <w:rPr>
                <w:rFonts w:ascii="Palatino" w:hAnsi="Palatino"/>
              </w:rPr>
            </w:pPr>
          </w:p>
        </w:tc>
      </w:tr>
      <w:tr w:rsidR="004B7F9B" w:rsidRPr="005E5F2B" w14:paraId="09D207D6" w14:textId="77777777" w:rsidTr="00784814">
        <w:tc>
          <w:tcPr>
            <w:tcW w:w="1440" w:type="dxa"/>
          </w:tcPr>
          <w:p w14:paraId="5D1D0A73" w14:textId="77777777" w:rsidR="004B7F9B" w:rsidRPr="005E5F2B" w:rsidRDefault="004B7F9B" w:rsidP="00070BB8">
            <w:pPr>
              <w:pStyle w:val="FlushLeft"/>
              <w:rPr>
                <w:szCs w:val="24"/>
              </w:rPr>
            </w:pPr>
            <w:r w:rsidRPr="005E5F2B">
              <w:rPr>
                <w:szCs w:val="24"/>
              </w:rPr>
              <w:t>2012</w:t>
            </w:r>
          </w:p>
        </w:tc>
        <w:tc>
          <w:tcPr>
            <w:tcW w:w="8000" w:type="dxa"/>
          </w:tcPr>
          <w:p w14:paraId="3E26B392" w14:textId="77777777" w:rsidR="004B7F9B" w:rsidRPr="005E5F2B" w:rsidRDefault="004B7F9B" w:rsidP="00070BB8">
            <w:pPr>
              <w:rPr>
                <w:rFonts w:ascii="Palatino" w:hAnsi="Palatino"/>
              </w:rPr>
            </w:pPr>
            <w:proofErr w:type="spellStart"/>
            <w:r w:rsidRPr="005E5F2B">
              <w:rPr>
                <w:rFonts w:ascii="Palatino" w:hAnsi="Palatino"/>
              </w:rPr>
              <w:t>Intercorporeality</w:t>
            </w:r>
            <w:proofErr w:type="spellEnd"/>
            <w:r w:rsidRPr="005E5F2B">
              <w:rPr>
                <w:rFonts w:ascii="Palatino" w:hAnsi="Palatino"/>
              </w:rPr>
              <w:t xml:space="preserve"> in Family Interaction. Finnish Centre of Excellence in Research on Intersubjectivity in Interaction. Helsinki University, September 18, 2012.</w:t>
            </w:r>
          </w:p>
          <w:p w14:paraId="6DC3C10D" w14:textId="77777777" w:rsidR="004B7F9B" w:rsidRPr="005E5F2B" w:rsidRDefault="004B7F9B" w:rsidP="00070BB8">
            <w:pPr>
              <w:rPr>
                <w:rFonts w:ascii="Palatino" w:hAnsi="Palatino"/>
              </w:rPr>
            </w:pPr>
          </w:p>
        </w:tc>
      </w:tr>
      <w:tr w:rsidR="004B7F9B" w:rsidRPr="005E5F2B" w14:paraId="0CCD1E8A" w14:textId="77777777" w:rsidTr="00784814">
        <w:tc>
          <w:tcPr>
            <w:tcW w:w="1440" w:type="dxa"/>
          </w:tcPr>
          <w:p w14:paraId="598356CF" w14:textId="77777777" w:rsidR="004B7F9B" w:rsidRPr="005E5F2B" w:rsidRDefault="004B7F9B" w:rsidP="00070BB8">
            <w:pPr>
              <w:pStyle w:val="FlushLeft"/>
              <w:rPr>
                <w:szCs w:val="24"/>
              </w:rPr>
            </w:pPr>
            <w:r w:rsidRPr="005E5F2B">
              <w:rPr>
                <w:szCs w:val="24"/>
              </w:rPr>
              <w:t>2012</w:t>
            </w:r>
          </w:p>
        </w:tc>
        <w:tc>
          <w:tcPr>
            <w:tcW w:w="8000" w:type="dxa"/>
          </w:tcPr>
          <w:p w14:paraId="1EA63AA3" w14:textId="77777777" w:rsidR="004B7F9B" w:rsidRPr="005E5F2B" w:rsidRDefault="004B7F9B" w:rsidP="00070BB8">
            <w:pPr>
              <w:rPr>
                <w:rFonts w:ascii="Palatino" w:hAnsi="Palatino"/>
              </w:rPr>
            </w:pPr>
            <w:r w:rsidRPr="005E5F2B">
              <w:rPr>
                <w:rFonts w:ascii="Palatino" w:hAnsi="Palatino"/>
              </w:rPr>
              <w:t>Participation and the Cooperative Organization of Social Action in Family Interaction. Family Working Group, Dept. of Sociology, UCLA, May 21, 2012.</w:t>
            </w:r>
          </w:p>
          <w:p w14:paraId="6A244738" w14:textId="77777777" w:rsidR="004B7F9B" w:rsidRPr="005E5F2B" w:rsidRDefault="004B7F9B" w:rsidP="00070BB8">
            <w:pPr>
              <w:rPr>
                <w:rFonts w:ascii="Palatino" w:hAnsi="Palatino"/>
              </w:rPr>
            </w:pPr>
          </w:p>
        </w:tc>
      </w:tr>
      <w:tr w:rsidR="004B7F9B" w:rsidRPr="005E5F2B" w14:paraId="18DA7B3C" w14:textId="77777777" w:rsidTr="00784814">
        <w:tc>
          <w:tcPr>
            <w:tcW w:w="1440" w:type="dxa"/>
          </w:tcPr>
          <w:p w14:paraId="34195CE4" w14:textId="77777777" w:rsidR="004B7F9B" w:rsidRPr="005E5F2B" w:rsidRDefault="004B7F9B" w:rsidP="00070BB8">
            <w:pPr>
              <w:pStyle w:val="FlushLeft"/>
              <w:rPr>
                <w:szCs w:val="24"/>
              </w:rPr>
            </w:pPr>
            <w:r w:rsidRPr="005E5F2B">
              <w:rPr>
                <w:szCs w:val="24"/>
              </w:rPr>
              <w:t>2012</w:t>
            </w:r>
          </w:p>
        </w:tc>
        <w:tc>
          <w:tcPr>
            <w:tcW w:w="8000" w:type="dxa"/>
          </w:tcPr>
          <w:p w14:paraId="4C0D589D" w14:textId="77777777" w:rsidR="004B7F9B" w:rsidRPr="005E5F2B" w:rsidRDefault="004B7F9B" w:rsidP="00070BB8">
            <w:pPr>
              <w:rPr>
                <w:rFonts w:ascii="Palatino" w:hAnsi="Palatino"/>
              </w:rPr>
            </w:pPr>
            <w:r w:rsidRPr="005E5F2B">
              <w:rPr>
                <w:rFonts w:ascii="Palatino" w:hAnsi="Palatino"/>
              </w:rPr>
              <w:t>Emotion as Public Practice. UCSB Linguistics Colloquium, April 19, 2012.</w:t>
            </w:r>
          </w:p>
          <w:p w14:paraId="370D6B4F" w14:textId="77777777" w:rsidR="004B7F9B" w:rsidRPr="005E5F2B" w:rsidRDefault="004B7F9B" w:rsidP="00070BB8">
            <w:pPr>
              <w:rPr>
                <w:rFonts w:ascii="Palatino" w:hAnsi="Palatino"/>
              </w:rPr>
            </w:pPr>
          </w:p>
        </w:tc>
      </w:tr>
      <w:tr w:rsidR="004B7F9B" w:rsidRPr="005E5F2B" w14:paraId="7C80075C" w14:textId="77777777" w:rsidTr="00784814">
        <w:tc>
          <w:tcPr>
            <w:tcW w:w="1440" w:type="dxa"/>
          </w:tcPr>
          <w:p w14:paraId="10B675DB" w14:textId="77777777" w:rsidR="004B7F9B" w:rsidRPr="005E5F2B" w:rsidRDefault="004B7F9B" w:rsidP="00070BB8">
            <w:pPr>
              <w:pStyle w:val="FlushLeft"/>
              <w:rPr>
                <w:szCs w:val="24"/>
              </w:rPr>
            </w:pPr>
            <w:r w:rsidRPr="005E5F2B">
              <w:rPr>
                <w:szCs w:val="24"/>
              </w:rPr>
              <w:t>2012</w:t>
            </w:r>
          </w:p>
        </w:tc>
        <w:tc>
          <w:tcPr>
            <w:tcW w:w="8000" w:type="dxa"/>
          </w:tcPr>
          <w:p w14:paraId="42D409DB" w14:textId="77777777" w:rsidR="004B7F9B" w:rsidRPr="005E5F2B" w:rsidRDefault="004B7F9B" w:rsidP="00070BB8">
            <w:pPr>
              <w:rPr>
                <w:rFonts w:ascii="Palatino" w:hAnsi="Palatino"/>
              </w:rPr>
            </w:pPr>
            <w:r w:rsidRPr="005E5F2B">
              <w:rPr>
                <w:rFonts w:ascii="Palatino" w:hAnsi="Palatino"/>
              </w:rPr>
              <w:t xml:space="preserve">Time and Action in Communicative Projects (with Asta </w:t>
            </w:r>
            <w:proofErr w:type="spellStart"/>
            <w:r w:rsidRPr="005E5F2B">
              <w:rPr>
                <w:rFonts w:ascii="Palatino" w:hAnsi="Palatino"/>
              </w:rPr>
              <w:t>Cekaite</w:t>
            </w:r>
            <w:proofErr w:type="spellEnd"/>
            <w:r w:rsidRPr="005E5F2B">
              <w:rPr>
                <w:rFonts w:ascii="Palatino" w:hAnsi="Palatino"/>
              </w:rPr>
              <w:t>). 2012 Workshop on Timing and Temporality: Perspectives from Language, Interaction and Culture. UCLA, February 11, 2012.</w:t>
            </w:r>
          </w:p>
          <w:p w14:paraId="5B8AF258" w14:textId="77777777" w:rsidR="004B7F9B" w:rsidRPr="005E5F2B" w:rsidRDefault="004B7F9B" w:rsidP="00070BB8">
            <w:pPr>
              <w:rPr>
                <w:rFonts w:ascii="Palatino" w:hAnsi="Palatino"/>
              </w:rPr>
            </w:pPr>
          </w:p>
        </w:tc>
      </w:tr>
      <w:tr w:rsidR="004B7F9B" w:rsidRPr="005E5F2B" w14:paraId="3984A0E5" w14:textId="77777777" w:rsidTr="00784814">
        <w:tc>
          <w:tcPr>
            <w:tcW w:w="1440" w:type="dxa"/>
          </w:tcPr>
          <w:p w14:paraId="56A75C1E" w14:textId="77777777" w:rsidR="004B7F9B" w:rsidRPr="005E5F2B" w:rsidRDefault="004B7F9B" w:rsidP="00070BB8">
            <w:pPr>
              <w:pStyle w:val="FlushLeft"/>
              <w:rPr>
                <w:szCs w:val="24"/>
              </w:rPr>
            </w:pPr>
            <w:r w:rsidRPr="005E5F2B">
              <w:rPr>
                <w:szCs w:val="24"/>
              </w:rPr>
              <w:lastRenderedPageBreak/>
              <w:t>2011</w:t>
            </w:r>
          </w:p>
        </w:tc>
        <w:tc>
          <w:tcPr>
            <w:tcW w:w="8000" w:type="dxa"/>
          </w:tcPr>
          <w:p w14:paraId="6D85C2F0" w14:textId="77777777" w:rsidR="004B7F9B" w:rsidRPr="005E5F2B" w:rsidRDefault="004B7F9B" w:rsidP="00070BB8">
            <w:pPr>
              <w:rPr>
                <w:rFonts w:ascii="Palatino" w:hAnsi="Palatino"/>
              </w:rPr>
            </w:pPr>
            <w:r w:rsidRPr="005E5F2B">
              <w:rPr>
                <w:rFonts w:ascii="Palatino" w:hAnsi="Palatino"/>
              </w:rPr>
              <w:t>Body and Voice in Directive Response Trajectories. Paper presented at the session entitled Of Sound, Mind, and Body, organized by Jim Wilce and Steven Black. American Anthropological Association, November 17, 2011.</w:t>
            </w:r>
          </w:p>
          <w:p w14:paraId="3F945B70" w14:textId="77777777" w:rsidR="004B7F9B" w:rsidRPr="005E5F2B" w:rsidRDefault="004B7F9B" w:rsidP="00070BB8">
            <w:pPr>
              <w:rPr>
                <w:rFonts w:ascii="Palatino" w:hAnsi="Palatino"/>
              </w:rPr>
            </w:pPr>
          </w:p>
        </w:tc>
      </w:tr>
      <w:tr w:rsidR="004B7F9B" w:rsidRPr="005E5F2B" w14:paraId="55FBCAFF" w14:textId="77777777" w:rsidTr="00784814">
        <w:tc>
          <w:tcPr>
            <w:tcW w:w="1440" w:type="dxa"/>
          </w:tcPr>
          <w:p w14:paraId="301D366D" w14:textId="77777777" w:rsidR="004B7F9B" w:rsidRPr="005E5F2B" w:rsidRDefault="004B7F9B" w:rsidP="00070BB8">
            <w:pPr>
              <w:pStyle w:val="FlushLeft"/>
              <w:rPr>
                <w:szCs w:val="24"/>
              </w:rPr>
            </w:pPr>
            <w:r w:rsidRPr="005E5F2B">
              <w:rPr>
                <w:szCs w:val="24"/>
              </w:rPr>
              <w:t>2011</w:t>
            </w:r>
          </w:p>
        </w:tc>
        <w:tc>
          <w:tcPr>
            <w:tcW w:w="8000" w:type="dxa"/>
          </w:tcPr>
          <w:p w14:paraId="6BBDC724" w14:textId="77777777" w:rsidR="004B7F9B" w:rsidRPr="005E5F2B" w:rsidRDefault="004B7F9B" w:rsidP="00070BB8">
            <w:pPr>
              <w:rPr>
                <w:rFonts w:ascii="Palatino" w:hAnsi="Palatino"/>
              </w:rPr>
            </w:pPr>
            <w:r w:rsidRPr="005E5F2B">
              <w:rPr>
                <w:rFonts w:ascii="Palatino" w:hAnsi="Palatino"/>
              </w:rPr>
              <w:t xml:space="preserve">Workshop on </w:t>
            </w:r>
            <w:proofErr w:type="spellStart"/>
            <w:r w:rsidRPr="005E5F2B">
              <w:rPr>
                <w:rFonts w:ascii="Palatino" w:hAnsi="Palatino"/>
              </w:rPr>
              <w:t>Intercorporeality</w:t>
            </w:r>
            <w:proofErr w:type="spellEnd"/>
            <w:r w:rsidRPr="005E5F2B">
              <w:rPr>
                <w:rFonts w:ascii="Palatino" w:hAnsi="Palatino"/>
              </w:rPr>
              <w:t xml:space="preserve"> in Family Interaction. Conference on Culture, Language and Social Practice III. University of Colorado at Boulder, October 8, 2011.</w:t>
            </w:r>
          </w:p>
          <w:p w14:paraId="6A8D9E38" w14:textId="77777777" w:rsidR="004B7F9B" w:rsidRPr="005E5F2B" w:rsidRDefault="004B7F9B" w:rsidP="00070BB8">
            <w:pPr>
              <w:rPr>
                <w:rFonts w:ascii="Palatino" w:hAnsi="Palatino"/>
              </w:rPr>
            </w:pPr>
          </w:p>
        </w:tc>
      </w:tr>
      <w:tr w:rsidR="004B7F9B" w:rsidRPr="005E5F2B" w14:paraId="00A80B36" w14:textId="77777777" w:rsidTr="00784814">
        <w:tc>
          <w:tcPr>
            <w:tcW w:w="1440" w:type="dxa"/>
          </w:tcPr>
          <w:p w14:paraId="37A76DC2" w14:textId="77777777" w:rsidR="004B7F9B" w:rsidRPr="005E5F2B" w:rsidRDefault="004B7F9B" w:rsidP="00070BB8">
            <w:pPr>
              <w:pStyle w:val="FlushLeft"/>
              <w:rPr>
                <w:szCs w:val="24"/>
              </w:rPr>
            </w:pPr>
            <w:r w:rsidRPr="005E5F2B">
              <w:rPr>
                <w:szCs w:val="24"/>
              </w:rPr>
              <w:t>2011</w:t>
            </w:r>
          </w:p>
        </w:tc>
        <w:tc>
          <w:tcPr>
            <w:tcW w:w="8000" w:type="dxa"/>
          </w:tcPr>
          <w:p w14:paraId="2D2A6C24" w14:textId="77777777" w:rsidR="004B7F9B" w:rsidRPr="005E5F2B" w:rsidRDefault="004B7F9B" w:rsidP="00070BB8">
            <w:pPr>
              <w:rPr>
                <w:rFonts w:ascii="Palatino" w:hAnsi="Palatino"/>
              </w:rPr>
            </w:pPr>
            <w:r w:rsidRPr="005E5F2B">
              <w:rPr>
                <w:rFonts w:ascii="Palatino" w:hAnsi="Palatino"/>
              </w:rPr>
              <w:t>Achieving Collaborative Action in Communicative Projects. Plenary speaker at Conference on Culture, Language and Social Practice III. University of Colorado at Boulder, October 9, 2011.</w:t>
            </w:r>
          </w:p>
          <w:p w14:paraId="4F83718D" w14:textId="77777777" w:rsidR="004B7F9B" w:rsidRPr="005E5F2B" w:rsidRDefault="004B7F9B" w:rsidP="00070BB8">
            <w:pPr>
              <w:rPr>
                <w:rFonts w:ascii="Palatino" w:hAnsi="Palatino"/>
              </w:rPr>
            </w:pPr>
          </w:p>
        </w:tc>
      </w:tr>
      <w:tr w:rsidR="004B7F9B" w:rsidRPr="005E5F2B" w14:paraId="66DC7578" w14:textId="77777777" w:rsidTr="00784814">
        <w:tc>
          <w:tcPr>
            <w:tcW w:w="1440" w:type="dxa"/>
          </w:tcPr>
          <w:p w14:paraId="49C2DA0D" w14:textId="77777777" w:rsidR="004B7F9B" w:rsidRPr="005E5F2B" w:rsidRDefault="004B7F9B" w:rsidP="00070BB8">
            <w:pPr>
              <w:pStyle w:val="FlushLeft"/>
              <w:rPr>
                <w:szCs w:val="24"/>
              </w:rPr>
            </w:pPr>
            <w:r w:rsidRPr="005E5F2B">
              <w:rPr>
                <w:szCs w:val="24"/>
              </w:rPr>
              <w:t>2011</w:t>
            </w:r>
          </w:p>
        </w:tc>
        <w:tc>
          <w:tcPr>
            <w:tcW w:w="8000" w:type="dxa"/>
          </w:tcPr>
          <w:p w14:paraId="533410D8" w14:textId="77777777" w:rsidR="004B7F9B" w:rsidRPr="005E5F2B" w:rsidRDefault="004B7F9B" w:rsidP="00070BB8">
            <w:pPr>
              <w:rPr>
                <w:rFonts w:ascii="Palatino" w:hAnsi="Palatino"/>
              </w:rPr>
            </w:pPr>
            <w:r w:rsidRPr="005E5F2B">
              <w:rPr>
                <w:rFonts w:ascii="Palatino" w:hAnsi="Palatino"/>
              </w:rPr>
              <w:t>Frameworks for Inter-corporeality in Family Interaction. The Body Shop: An International Symposium about the Senses in Human Interaction. University of Texas at Austin, May 14, 2011.</w:t>
            </w:r>
          </w:p>
          <w:p w14:paraId="0F7717E5" w14:textId="77777777" w:rsidR="004B7F9B" w:rsidRPr="005E5F2B" w:rsidRDefault="004B7F9B" w:rsidP="00070BB8">
            <w:pPr>
              <w:rPr>
                <w:rFonts w:ascii="Palatino" w:hAnsi="Palatino"/>
              </w:rPr>
            </w:pPr>
          </w:p>
        </w:tc>
      </w:tr>
      <w:tr w:rsidR="004B7F9B" w:rsidRPr="005E5F2B" w14:paraId="207106AF" w14:textId="77777777" w:rsidTr="00784814">
        <w:tc>
          <w:tcPr>
            <w:tcW w:w="1440" w:type="dxa"/>
          </w:tcPr>
          <w:p w14:paraId="32936F29" w14:textId="77777777" w:rsidR="004B7F9B" w:rsidRPr="005E5F2B" w:rsidRDefault="004B7F9B" w:rsidP="00070BB8">
            <w:pPr>
              <w:pStyle w:val="FlushLeft"/>
              <w:rPr>
                <w:szCs w:val="24"/>
              </w:rPr>
            </w:pPr>
            <w:r w:rsidRPr="005E5F2B">
              <w:rPr>
                <w:szCs w:val="24"/>
              </w:rPr>
              <w:t>2011</w:t>
            </w:r>
          </w:p>
        </w:tc>
        <w:tc>
          <w:tcPr>
            <w:tcW w:w="8000" w:type="dxa"/>
          </w:tcPr>
          <w:p w14:paraId="5D1C4751" w14:textId="77777777" w:rsidR="004B7F9B" w:rsidRPr="005E5F2B" w:rsidRDefault="004B7F9B" w:rsidP="00070BB8">
            <w:pPr>
              <w:rPr>
                <w:rFonts w:ascii="Palatino" w:hAnsi="Palatino" w:cs="Tahoma"/>
              </w:rPr>
            </w:pPr>
            <w:r w:rsidRPr="005E5F2B">
              <w:rPr>
                <w:rFonts w:ascii="Palatino" w:hAnsi="Palatino"/>
              </w:rPr>
              <w:t xml:space="preserve">Constructing Stance in Directive Response Trajectories through Prosody and Embodied Action. </w:t>
            </w:r>
            <w:r w:rsidRPr="005E5F2B">
              <w:rPr>
                <w:rFonts w:ascii="Palatino" w:hAnsi="Palatino" w:cs="Tahoma"/>
              </w:rPr>
              <w:t>Interaction Analysis Seminar, organized by Dept. of Child Studies and Department of Language and Culture, Linköping University, April 7, 2011.</w:t>
            </w:r>
          </w:p>
          <w:p w14:paraId="20E8DCF2" w14:textId="77777777" w:rsidR="004B7F9B" w:rsidRPr="005E5F2B" w:rsidRDefault="004B7F9B" w:rsidP="00070BB8">
            <w:pPr>
              <w:rPr>
                <w:rFonts w:ascii="Palatino" w:hAnsi="Palatino"/>
              </w:rPr>
            </w:pPr>
          </w:p>
        </w:tc>
      </w:tr>
      <w:tr w:rsidR="004B7F9B" w:rsidRPr="005E5F2B" w14:paraId="38676E23" w14:textId="77777777" w:rsidTr="00784814">
        <w:tc>
          <w:tcPr>
            <w:tcW w:w="1440" w:type="dxa"/>
          </w:tcPr>
          <w:p w14:paraId="2B1A2817" w14:textId="77777777" w:rsidR="004B7F9B" w:rsidRPr="005E5F2B" w:rsidRDefault="004B7F9B" w:rsidP="00070BB8">
            <w:pPr>
              <w:pStyle w:val="FlushLeft"/>
              <w:rPr>
                <w:szCs w:val="24"/>
              </w:rPr>
            </w:pPr>
            <w:r w:rsidRPr="005E5F2B">
              <w:rPr>
                <w:szCs w:val="24"/>
              </w:rPr>
              <w:t>2011</w:t>
            </w:r>
          </w:p>
        </w:tc>
        <w:tc>
          <w:tcPr>
            <w:tcW w:w="8000" w:type="dxa"/>
          </w:tcPr>
          <w:p w14:paraId="2580BCE5" w14:textId="77777777" w:rsidR="004B7F9B" w:rsidRPr="005E5F2B" w:rsidRDefault="004B7F9B" w:rsidP="00070BB8">
            <w:pPr>
              <w:rPr>
                <w:rFonts w:ascii="Palatino" w:hAnsi="Palatino"/>
              </w:rPr>
            </w:pPr>
            <w:r w:rsidRPr="005E5F2B">
              <w:rPr>
                <w:rFonts w:ascii="Palatino" w:hAnsi="Palatino"/>
              </w:rPr>
              <w:t xml:space="preserve">Language Practices for Constituting the Local Social Order in Peer Groups. </w:t>
            </w:r>
            <w:r w:rsidRPr="005E5F2B">
              <w:rPr>
                <w:rFonts w:ascii="Palatino" w:hAnsi="Palatino" w:cs="Helvetica"/>
              </w:rPr>
              <w:t xml:space="preserve">Youth Languages: Dynamics and Cultural Contexts. Department of Anthropology, California State University, Long Beach, March 22; Sixth International Conference on Youth Language 2011. University of Freiburg, </w:t>
            </w:r>
            <w:r w:rsidRPr="005E5F2B">
              <w:rPr>
                <w:rFonts w:ascii="Palatino" w:hAnsi="Palatino"/>
              </w:rPr>
              <w:t xml:space="preserve">Hermann Paul Center for Linguistics, April 2;  and Dept. of Child Studies, </w:t>
            </w:r>
            <w:r w:rsidRPr="005E5F2B">
              <w:rPr>
                <w:rFonts w:ascii="Palatino" w:hAnsi="Palatino" w:cs="Tahoma"/>
              </w:rPr>
              <w:t>Linköping</w:t>
            </w:r>
            <w:r w:rsidRPr="005E5F2B">
              <w:rPr>
                <w:rFonts w:ascii="Palatino" w:hAnsi="Palatino"/>
              </w:rPr>
              <w:t xml:space="preserve"> University, April 6, 2011.</w:t>
            </w:r>
          </w:p>
          <w:p w14:paraId="56DB5C0E" w14:textId="77777777" w:rsidR="004B7F9B" w:rsidRPr="005E5F2B" w:rsidRDefault="004B7F9B" w:rsidP="00070BB8">
            <w:pPr>
              <w:widowControl w:val="0"/>
              <w:autoSpaceDE w:val="0"/>
              <w:autoSpaceDN w:val="0"/>
              <w:adjustRightInd w:val="0"/>
              <w:rPr>
                <w:rFonts w:ascii="Palatino" w:hAnsi="Palatino" w:cs="Helvetica"/>
              </w:rPr>
            </w:pPr>
          </w:p>
        </w:tc>
      </w:tr>
      <w:tr w:rsidR="004B7F9B" w:rsidRPr="005E5F2B" w14:paraId="1194F118" w14:textId="77777777" w:rsidTr="00784814">
        <w:tc>
          <w:tcPr>
            <w:tcW w:w="1440" w:type="dxa"/>
          </w:tcPr>
          <w:p w14:paraId="72F90183" w14:textId="77777777" w:rsidR="004B7F9B" w:rsidRPr="005E5F2B" w:rsidRDefault="004B7F9B" w:rsidP="00070BB8">
            <w:pPr>
              <w:pStyle w:val="FlushLeft"/>
              <w:rPr>
                <w:szCs w:val="24"/>
              </w:rPr>
            </w:pPr>
            <w:r w:rsidRPr="005E5F2B">
              <w:rPr>
                <w:szCs w:val="24"/>
              </w:rPr>
              <w:t>2010</w:t>
            </w:r>
          </w:p>
        </w:tc>
        <w:tc>
          <w:tcPr>
            <w:tcW w:w="8000" w:type="dxa"/>
          </w:tcPr>
          <w:p w14:paraId="55BC05C2" w14:textId="77777777" w:rsidR="004B7F9B" w:rsidRPr="005E5F2B" w:rsidRDefault="004B7F9B" w:rsidP="00070BB8">
            <w:pPr>
              <w:widowControl w:val="0"/>
              <w:autoSpaceDE w:val="0"/>
              <w:autoSpaceDN w:val="0"/>
              <w:adjustRightInd w:val="0"/>
              <w:rPr>
                <w:rFonts w:ascii="Palatino" w:hAnsi="Palatino" w:cs="Helvetica"/>
              </w:rPr>
            </w:pPr>
            <w:r w:rsidRPr="005E5F2B">
              <w:rPr>
                <w:rFonts w:ascii="Palatino" w:hAnsi="Palatino" w:cs="Helvetica"/>
              </w:rPr>
              <w:t xml:space="preserve">Ensembles of Emotion: Constructing Affective Stance in Directive/Response Trajectories in Middle Class Los Angeles Families.  Session entitled Multimodality and Stance in the Circulation of Directive Response Trajectories in the Family: A </w:t>
            </w:r>
            <w:proofErr w:type="gramStart"/>
            <w:r w:rsidRPr="005E5F2B">
              <w:rPr>
                <w:rFonts w:ascii="Palatino" w:hAnsi="Palatino" w:cs="Helvetica"/>
              </w:rPr>
              <w:t>Cross Cultural</w:t>
            </w:r>
            <w:proofErr w:type="gramEnd"/>
            <w:r w:rsidRPr="005E5F2B">
              <w:rPr>
                <w:rFonts w:ascii="Palatino" w:hAnsi="Palatino" w:cs="Helvetica"/>
              </w:rPr>
              <w:t xml:space="preserve"> Perspective, organized by Marjorie H. Goodwin. American Anthropological Association, November 19, 2010.</w:t>
            </w:r>
          </w:p>
          <w:p w14:paraId="2935D764" w14:textId="77777777" w:rsidR="004B7F9B" w:rsidRPr="005E5F2B" w:rsidRDefault="004B7F9B" w:rsidP="00070BB8">
            <w:pPr>
              <w:widowControl w:val="0"/>
              <w:autoSpaceDE w:val="0"/>
              <w:autoSpaceDN w:val="0"/>
              <w:adjustRightInd w:val="0"/>
              <w:rPr>
                <w:rFonts w:ascii="Palatino" w:hAnsi="Palatino"/>
              </w:rPr>
            </w:pPr>
          </w:p>
        </w:tc>
      </w:tr>
      <w:tr w:rsidR="004B7F9B" w:rsidRPr="005E5F2B" w14:paraId="2434A883" w14:textId="77777777" w:rsidTr="00784814">
        <w:tc>
          <w:tcPr>
            <w:tcW w:w="1440" w:type="dxa"/>
          </w:tcPr>
          <w:p w14:paraId="19F1F06D" w14:textId="77777777" w:rsidR="004B7F9B" w:rsidRPr="005E5F2B" w:rsidRDefault="004B7F9B" w:rsidP="00070BB8">
            <w:pPr>
              <w:pStyle w:val="FlushLeft"/>
              <w:rPr>
                <w:szCs w:val="24"/>
              </w:rPr>
            </w:pPr>
            <w:r w:rsidRPr="005E5F2B">
              <w:rPr>
                <w:szCs w:val="24"/>
              </w:rPr>
              <w:t>2010</w:t>
            </w:r>
          </w:p>
        </w:tc>
        <w:tc>
          <w:tcPr>
            <w:tcW w:w="8000" w:type="dxa"/>
          </w:tcPr>
          <w:p w14:paraId="71A13CBE" w14:textId="77777777" w:rsidR="004B7F9B" w:rsidRPr="005E5F2B" w:rsidRDefault="004B7F9B" w:rsidP="00070BB8">
            <w:pPr>
              <w:widowControl w:val="0"/>
              <w:autoSpaceDE w:val="0"/>
              <w:autoSpaceDN w:val="0"/>
              <w:adjustRightInd w:val="0"/>
              <w:rPr>
                <w:rFonts w:ascii="Palatino" w:hAnsi="Palatino"/>
              </w:rPr>
            </w:pPr>
            <w:r w:rsidRPr="005E5F2B">
              <w:rPr>
                <w:rFonts w:ascii="Palatino" w:hAnsi="Palatino"/>
              </w:rPr>
              <w:t>From Task to Play: Shifting Frame in Sibling Interaction. Session entitled Children’s Play and Multimodality  organized by Ann-Carita Evaldsson and Amy Kyratzis.  International Conference on Conversation Analysis ICCA10 “Multimodal Interaction.” Mannheim, July 6, 2010.</w:t>
            </w:r>
          </w:p>
          <w:p w14:paraId="51A4393D" w14:textId="77777777" w:rsidR="004B7F9B" w:rsidRPr="005E5F2B" w:rsidRDefault="004B7F9B" w:rsidP="00070BB8">
            <w:pPr>
              <w:widowControl w:val="0"/>
              <w:autoSpaceDE w:val="0"/>
              <w:autoSpaceDN w:val="0"/>
              <w:adjustRightInd w:val="0"/>
              <w:rPr>
                <w:rFonts w:ascii="Palatino" w:hAnsi="Palatino"/>
              </w:rPr>
            </w:pPr>
          </w:p>
        </w:tc>
      </w:tr>
      <w:tr w:rsidR="004B7F9B" w:rsidRPr="005E5F2B" w14:paraId="27AD152E" w14:textId="77777777" w:rsidTr="00784814">
        <w:tc>
          <w:tcPr>
            <w:tcW w:w="1440" w:type="dxa"/>
          </w:tcPr>
          <w:p w14:paraId="13316AC8" w14:textId="77777777" w:rsidR="004B7F9B" w:rsidRPr="005E5F2B" w:rsidRDefault="004B7F9B" w:rsidP="00070BB8">
            <w:pPr>
              <w:pStyle w:val="FlushLeft"/>
              <w:rPr>
                <w:szCs w:val="24"/>
              </w:rPr>
            </w:pPr>
            <w:r w:rsidRPr="005E5F2B">
              <w:rPr>
                <w:szCs w:val="24"/>
              </w:rPr>
              <w:t>2010</w:t>
            </w:r>
          </w:p>
        </w:tc>
        <w:tc>
          <w:tcPr>
            <w:tcW w:w="8000" w:type="dxa"/>
          </w:tcPr>
          <w:p w14:paraId="69DA2F2E" w14:textId="77777777" w:rsidR="004B7F9B" w:rsidRPr="005E5F2B" w:rsidRDefault="004B7F9B" w:rsidP="00070BB8">
            <w:pPr>
              <w:rPr>
                <w:rFonts w:ascii="Palatino" w:hAnsi="Palatino"/>
              </w:rPr>
            </w:pPr>
            <w:r w:rsidRPr="005E5F2B">
              <w:rPr>
                <w:rFonts w:ascii="Palatino" w:hAnsi="Palatino"/>
              </w:rPr>
              <w:t xml:space="preserve">Weaving Action and Affect Together in Family Life. </w:t>
            </w:r>
            <w:r w:rsidRPr="005E5F2B">
              <w:rPr>
                <w:rFonts w:ascii="Palatino" w:hAnsi="Palatino" w:cs="Times"/>
                <w:bCs/>
              </w:rPr>
              <w:t xml:space="preserve">Reconsidering the American Dream: </w:t>
            </w:r>
            <w:r w:rsidRPr="005E5F2B">
              <w:rPr>
                <w:rFonts w:ascii="MS Mincho" w:eastAsia="MS Mincho" w:hAnsi="MS Mincho" w:cs="MS Mincho" w:hint="eastAsia"/>
              </w:rPr>
              <w:t> </w:t>
            </w:r>
            <w:r w:rsidRPr="005E5F2B">
              <w:rPr>
                <w:rFonts w:ascii="Palatino" w:hAnsi="Palatino" w:cs="Times"/>
                <w:bCs/>
              </w:rPr>
              <w:t>Middle Class Families Experience the 21st Century</w:t>
            </w:r>
          </w:p>
          <w:p w14:paraId="7250DE36" w14:textId="77777777" w:rsidR="004B7F9B" w:rsidRPr="005E5F2B" w:rsidRDefault="004B7F9B" w:rsidP="00070BB8">
            <w:pPr>
              <w:widowControl w:val="0"/>
              <w:autoSpaceDE w:val="0"/>
              <w:autoSpaceDN w:val="0"/>
              <w:adjustRightInd w:val="0"/>
              <w:rPr>
                <w:rFonts w:ascii="Palatino" w:hAnsi="Palatino"/>
              </w:rPr>
            </w:pPr>
            <w:r w:rsidRPr="005E5F2B">
              <w:rPr>
                <w:rFonts w:ascii="Palatino" w:hAnsi="Palatino"/>
              </w:rPr>
              <w:t>Conference, UCLA, April 29, 2010.</w:t>
            </w:r>
          </w:p>
          <w:p w14:paraId="2369AA0A" w14:textId="77777777" w:rsidR="004B7F9B" w:rsidRPr="005E5F2B" w:rsidRDefault="004B7F9B" w:rsidP="00070BB8">
            <w:pPr>
              <w:widowControl w:val="0"/>
              <w:autoSpaceDE w:val="0"/>
              <w:autoSpaceDN w:val="0"/>
              <w:adjustRightInd w:val="0"/>
              <w:rPr>
                <w:rFonts w:ascii="Palatino" w:hAnsi="Palatino"/>
              </w:rPr>
            </w:pPr>
          </w:p>
        </w:tc>
      </w:tr>
      <w:tr w:rsidR="004B7F9B" w:rsidRPr="005E5F2B" w14:paraId="018EC07E" w14:textId="77777777" w:rsidTr="00784814">
        <w:tc>
          <w:tcPr>
            <w:tcW w:w="1440" w:type="dxa"/>
          </w:tcPr>
          <w:p w14:paraId="36124D7E" w14:textId="77777777" w:rsidR="004B7F9B" w:rsidRPr="005E5F2B" w:rsidRDefault="004B7F9B" w:rsidP="00070BB8">
            <w:pPr>
              <w:pStyle w:val="FlushLeft"/>
              <w:rPr>
                <w:szCs w:val="24"/>
              </w:rPr>
            </w:pPr>
            <w:r w:rsidRPr="005E5F2B">
              <w:rPr>
                <w:szCs w:val="24"/>
              </w:rPr>
              <w:t>2010</w:t>
            </w:r>
          </w:p>
        </w:tc>
        <w:tc>
          <w:tcPr>
            <w:tcW w:w="8000" w:type="dxa"/>
          </w:tcPr>
          <w:p w14:paraId="7733B50F" w14:textId="77777777" w:rsidR="004B7F9B" w:rsidRPr="005E5F2B" w:rsidRDefault="004B7F9B" w:rsidP="00070BB8">
            <w:pPr>
              <w:widowControl w:val="0"/>
              <w:autoSpaceDE w:val="0"/>
              <w:autoSpaceDN w:val="0"/>
              <w:adjustRightInd w:val="0"/>
              <w:rPr>
                <w:rFonts w:ascii="Palatino" w:hAnsi="Palatino"/>
              </w:rPr>
            </w:pPr>
            <w:r w:rsidRPr="005E5F2B">
              <w:rPr>
                <w:rFonts w:ascii="Palatino" w:hAnsi="Palatino"/>
              </w:rPr>
              <w:t>Constructing Social Inequality as Social Practice: Stance, Status, and Exclusion in Girls’ Peer Interaction, University of Oklahoma, Norman, OK, March 5, 2010</w:t>
            </w:r>
          </w:p>
          <w:p w14:paraId="15B5FBEF" w14:textId="77777777" w:rsidR="004B7F9B" w:rsidRPr="005E5F2B" w:rsidRDefault="004B7F9B" w:rsidP="00070BB8">
            <w:pPr>
              <w:widowControl w:val="0"/>
              <w:autoSpaceDE w:val="0"/>
              <w:autoSpaceDN w:val="0"/>
              <w:adjustRightInd w:val="0"/>
              <w:rPr>
                <w:rFonts w:ascii="Palatino" w:hAnsi="Palatino"/>
              </w:rPr>
            </w:pPr>
          </w:p>
        </w:tc>
      </w:tr>
      <w:tr w:rsidR="004B7F9B" w:rsidRPr="005E5F2B" w14:paraId="286488B8" w14:textId="77777777" w:rsidTr="00784814">
        <w:tc>
          <w:tcPr>
            <w:tcW w:w="1440" w:type="dxa"/>
          </w:tcPr>
          <w:p w14:paraId="5C7B4BE2" w14:textId="77777777" w:rsidR="004B7F9B" w:rsidRPr="005E5F2B" w:rsidRDefault="004B7F9B" w:rsidP="00070BB8">
            <w:pPr>
              <w:pStyle w:val="FlushLeft"/>
              <w:rPr>
                <w:szCs w:val="24"/>
              </w:rPr>
            </w:pPr>
            <w:r w:rsidRPr="005E5F2B">
              <w:rPr>
                <w:szCs w:val="24"/>
              </w:rPr>
              <w:lastRenderedPageBreak/>
              <w:t>2010</w:t>
            </w:r>
          </w:p>
        </w:tc>
        <w:tc>
          <w:tcPr>
            <w:tcW w:w="8000" w:type="dxa"/>
          </w:tcPr>
          <w:p w14:paraId="011AFA18" w14:textId="77777777" w:rsidR="004B7F9B" w:rsidRPr="005E5F2B" w:rsidRDefault="004B7F9B" w:rsidP="00070BB8">
            <w:pPr>
              <w:widowControl w:val="0"/>
              <w:autoSpaceDE w:val="0"/>
              <w:autoSpaceDN w:val="0"/>
              <w:adjustRightInd w:val="0"/>
              <w:rPr>
                <w:rFonts w:ascii="Palatino" w:hAnsi="Palatino"/>
              </w:rPr>
            </w:pPr>
            <w:r w:rsidRPr="005E5F2B">
              <w:rPr>
                <w:rFonts w:ascii="Palatino" w:hAnsi="Palatino"/>
              </w:rPr>
              <w:t>Participation, Involvement, and Affect in Girls’ Peer and Sibling Interactions, University of Oklahoma, Norman, OK, March 5, 2010</w:t>
            </w:r>
          </w:p>
          <w:p w14:paraId="02F91342" w14:textId="77777777" w:rsidR="004B7F9B" w:rsidRPr="005E5F2B" w:rsidRDefault="004B7F9B" w:rsidP="00070BB8">
            <w:pPr>
              <w:rPr>
                <w:rFonts w:ascii="Palatino" w:hAnsi="Palatino"/>
              </w:rPr>
            </w:pPr>
          </w:p>
        </w:tc>
      </w:tr>
      <w:tr w:rsidR="004B7F9B" w:rsidRPr="005E5F2B" w14:paraId="79A493AE" w14:textId="77777777" w:rsidTr="00784814">
        <w:tc>
          <w:tcPr>
            <w:tcW w:w="1440" w:type="dxa"/>
          </w:tcPr>
          <w:p w14:paraId="33DDD398" w14:textId="77777777" w:rsidR="004B7F9B" w:rsidRPr="005E5F2B" w:rsidRDefault="004B7F9B" w:rsidP="00070BB8">
            <w:pPr>
              <w:pStyle w:val="FlushLeft"/>
              <w:rPr>
                <w:szCs w:val="24"/>
              </w:rPr>
            </w:pPr>
            <w:r w:rsidRPr="005E5F2B">
              <w:rPr>
                <w:szCs w:val="24"/>
              </w:rPr>
              <w:t>2010</w:t>
            </w:r>
          </w:p>
        </w:tc>
        <w:tc>
          <w:tcPr>
            <w:tcW w:w="8000" w:type="dxa"/>
          </w:tcPr>
          <w:p w14:paraId="600B4A1E" w14:textId="77777777" w:rsidR="004B7F9B" w:rsidRPr="005E5F2B" w:rsidRDefault="004B7F9B" w:rsidP="00070BB8">
            <w:pPr>
              <w:rPr>
                <w:rFonts w:ascii="Palatino" w:hAnsi="Palatino"/>
              </w:rPr>
            </w:pPr>
            <w:r w:rsidRPr="005E5F2B">
              <w:rPr>
                <w:rFonts w:ascii="Palatino" w:hAnsi="Palatino"/>
              </w:rPr>
              <w:t xml:space="preserve">Ensembles of Emotion: Constructing Stance in Directives through Prosody and Embodied Action (with Asta </w:t>
            </w:r>
            <w:proofErr w:type="spellStart"/>
            <w:r w:rsidRPr="005E5F2B">
              <w:rPr>
                <w:rFonts w:ascii="Palatino" w:hAnsi="Palatino"/>
              </w:rPr>
              <w:t>Cekaite</w:t>
            </w:r>
            <w:proofErr w:type="spellEnd"/>
            <w:r w:rsidRPr="005E5F2B">
              <w:rPr>
                <w:rFonts w:ascii="Palatino" w:hAnsi="Palatino"/>
              </w:rPr>
              <w:t>), CELF, February 17, 2010.</w:t>
            </w:r>
          </w:p>
          <w:p w14:paraId="2C274591" w14:textId="77777777" w:rsidR="004B7F9B" w:rsidRPr="005E5F2B" w:rsidRDefault="004B7F9B" w:rsidP="00070BB8">
            <w:pPr>
              <w:rPr>
                <w:rFonts w:ascii="Palatino" w:hAnsi="Palatino"/>
              </w:rPr>
            </w:pPr>
          </w:p>
        </w:tc>
      </w:tr>
      <w:tr w:rsidR="004B7F9B" w:rsidRPr="005E5F2B" w14:paraId="574F51A4" w14:textId="77777777" w:rsidTr="00784814">
        <w:tc>
          <w:tcPr>
            <w:tcW w:w="1440" w:type="dxa"/>
          </w:tcPr>
          <w:p w14:paraId="39C26968" w14:textId="77777777" w:rsidR="004B7F9B" w:rsidRPr="005E5F2B" w:rsidRDefault="004B7F9B" w:rsidP="00070BB8">
            <w:pPr>
              <w:pStyle w:val="FlushLeft"/>
              <w:rPr>
                <w:szCs w:val="24"/>
              </w:rPr>
            </w:pPr>
            <w:r w:rsidRPr="005E5F2B">
              <w:rPr>
                <w:szCs w:val="24"/>
              </w:rPr>
              <w:t>2009</w:t>
            </w:r>
          </w:p>
        </w:tc>
        <w:tc>
          <w:tcPr>
            <w:tcW w:w="8000" w:type="dxa"/>
          </w:tcPr>
          <w:p w14:paraId="72528389" w14:textId="77777777" w:rsidR="004B7F9B" w:rsidRPr="005E5F2B" w:rsidRDefault="004B7F9B" w:rsidP="00070BB8">
            <w:pPr>
              <w:rPr>
                <w:rFonts w:ascii="Palatino" w:hAnsi="Palatino"/>
              </w:rPr>
            </w:pPr>
            <w:r w:rsidRPr="005E5F2B">
              <w:rPr>
                <w:rFonts w:ascii="Palatino" w:hAnsi="Palatino"/>
              </w:rPr>
              <w:t>Choreographing Family Routine Activities. Invited Colloquium, University of Kyoto, Kyoto, Japan, September 8, 2009.</w:t>
            </w:r>
          </w:p>
          <w:p w14:paraId="628D06EB" w14:textId="77777777" w:rsidR="004B7F9B" w:rsidRPr="005E5F2B" w:rsidRDefault="004B7F9B" w:rsidP="00070BB8">
            <w:pPr>
              <w:rPr>
                <w:rFonts w:ascii="Palatino" w:hAnsi="Palatino"/>
              </w:rPr>
            </w:pPr>
          </w:p>
        </w:tc>
      </w:tr>
      <w:tr w:rsidR="004B7F9B" w:rsidRPr="005E5F2B" w14:paraId="3AC4988F" w14:textId="77777777" w:rsidTr="00784814">
        <w:tc>
          <w:tcPr>
            <w:tcW w:w="1440" w:type="dxa"/>
          </w:tcPr>
          <w:p w14:paraId="18FBEC7A" w14:textId="77777777" w:rsidR="004B7F9B" w:rsidRPr="005E5F2B" w:rsidRDefault="004B7F9B" w:rsidP="00070BB8">
            <w:pPr>
              <w:pStyle w:val="FlushLeft"/>
              <w:rPr>
                <w:szCs w:val="24"/>
              </w:rPr>
            </w:pPr>
            <w:r w:rsidRPr="005E5F2B">
              <w:rPr>
                <w:szCs w:val="24"/>
              </w:rPr>
              <w:t>2009</w:t>
            </w:r>
          </w:p>
        </w:tc>
        <w:tc>
          <w:tcPr>
            <w:tcW w:w="8000" w:type="dxa"/>
          </w:tcPr>
          <w:p w14:paraId="13ABCD61" w14:textId="77777777" w:rsidR="004B7F9B" w:rsidRPr="005E5F2B" w:rsidRDefault="004B7F9B" w:rsidP="00070BB8">
            <w:pPr>
              <w:rPr>
                <w:rFonts w:ascii="Palatino" w:hAnsi="Palatino"/>
              </w:rPr>
            </w:pPr>
            <w:r w:rsidRPr="005E5F2B">
              <w:rPr>
                <w:rFonts w:ascii="Palatino" w:hAnsi="Palatino"/>
              </w:rPr>
              <w:t>Constructing Social Inequality in Girls’ Groups. Invited Colloquium, National University of Singapore, August 7, 2009.</w:t>
            </w:r>
          </w:p>
          <w:p w14:paraId="40F2B989" w14:textId="77777777" w:rsidR="004B7F9B" w:rsidRPr="005E5F2B" w:rsidRDefault="004B7F9B" w:rsidP="00070BB8">
            <w:pPr>
              <w:rPr>
                <w:rFonts w:ascii="Palatino" w:hAnsi="Palatino"/>
              </w:rPr>
            </w:pPr>
          </w:p>
        </w:tc>
      </w:tr>
      <w:tr w:rsidR="004B7F9B" w:rsidRPr="005E5F2B" w14:paraId="2141E7A7" w14:textId="77777777" w:rsidTr="00784814">
        <w:tc>
          <w:tcPr>
            <w:tcW w:w="1440" w:type="dxa"/>
          </w:tcPr>
          <w:p w14:paraId="231D6CFC" w14:textId="77777777" w:rsidR="004B7F9B" w:rsidRPr="005E5F2B" w:rsidRDefault="004B7F9B" w:rsidP="00070BB8">
            <w:pPr>
              <w:pStyle w:val="FlushLeft"/>
              <w:rPr>
                <w:szCs w:val="24"/>
              </w:rPr>
            </w:pPr>
            <w:r w:rsidRPr="005E5F2B">
              <w:rPr>
                <w:szCs w:val="24"/>
              </w:rPr>
              <w:t>2009</w:t>
            </w:r>
          </w:p>
        </w:tc>
        <w:tc>
          <w:tcPr>
            <w:tcW w:w="8000" w:type="dxa"/>
          </w:tcPr>
          <w:p w14:paraId="3AEABA84" w14:textId="77777777" w:rsidR="004B7F9B" w:rsidRPr="005E5F2B" w:rsidRDefault="004B7F9B" w:rsidP="00070BB8">
            <w:pPr>
              <w:rPr>
                <w:rFonts w:ascii="Palatino" w:hAnsi="Palatino"/>
              </w:rPr>
            </w:pPr>
            <w:r w:rsidRPr="005E5F2B">
              <w:rPr>
                <w:rFonts w:ascii="Palatino" w:hAnsi="Palatino"/>
              </w:rPr>
              <w:t xml:space="preserve">Orchestrating Attention in Family Interaction. </w:t>
            </w:r>
            <w:proofErr w:type="spellStart"/>
            <w:r w:rsidRPr="005E5F2B">
              <w:rPr>
                <w:rFonts w:ascii="Palatino" w:hAnsi="Palatino"/>
              </w:rPr>
              <w:t>Samtal</w:t>
            </w:r>
            <w:proofErr w:type="spellEnd"/>
            <w:r w:rsidRPr="005E5F2B">
              <w:rPr>
                <w:rFonts w:ascii="Palatino" w:hAnsi="Palatino"/>
              </w:rPr>
              <w:t xml:space="preserve"> </w:t>
            </w:r>
            <w:proofErr w:type="spellStart"/>
            <w:r w:rsidRPr="005E5F2B">
              <w:rPr>
                <w:rFonts w:ascii="Palatino" w:hAnsi="Palatino"/>
              </w:rPr>
              <w:t>Interaktions</w:t>
            </w:r>
            <w:proofErr w:type="spellEnd"/>
            <w:r w:rsidRPr="005E5F2B">
              <w:rPr>
                <w:rFonts w:ascii="Palatino" w:hAnsi="Palatino"/>
              </w:rPr>
              <w:t xml:space="preserve"> </w:t>
            </w:r>
            <w:proofErr w:type="spellStart"/>
            <w:r w:rsidRPr="005E5F2B">
              <w:rPr>
                <w:rFonts w:ascii="Palatino" w:hAnsi="Palatino"/>
              </w:rPr>
              <w:t>Seminarium</w:t>
            </w:r>
            <w:proofErr w:type="spellEnd"/>
            <w:r w:rsidRPr="005E5F2B">
              <w:rPr>
                <w:rFonts w:ascii="Palatino" w:hAnsi="Palatino"/>
              </w:rPr>
              <w:t xml:space="preserve"> (Conversation and Interaction Seminar). Dept. of Child Studies and Dept. of Language and Culture, Linkoping University, Linkoping, May 14, 2009.</w:t>
            </w:r>
          </w:p>
          <w:p w14:paraId="5A0231EB" w14:textId="77777777" w:rsidR="004B7F9B" w:rsidRPr="005E5F2B" w:rsidRDefault="004B7F9B" w:rsidP="00070BB8">
            <w:pPr>
              <w:rPr>
                <w:rFonts w:ascii="Palatino" w:hAnsi="Palatino"/>
              </w:rPr>
            </w:pPr>
          </w:p>
        </w:tc>
      </w:tr>
      <w:tr w:rsidR="004B7F9B" w:rsidRPr="005E5F2B" w14:paraId="7C6F5325" w14:textId="77777777" w:rsidTr="00784814">
        <w:tc>
          <w:tcPr>
            <w:tcW w:w="1440" w:type="dxa"/>
          </w:tcPr>
          <w:p w14:paraId="7860BEFE" w14:textId="77777777" w:rsidR="004B7F9B" w:rsidRPr="005E5F2B" w:rsidRDefault="004B7F9B" w:rsidP="00070BB8">
            <w:pPr>
              <w:pStyle w:val="FlushLeft"/>
              <w:rPr>
                <w:szCs w:val="24"/>
              </w:rPr>
            </w:pPr>
            <w:r w:rsidRPr="005E5F2B">
              <w:rPr>
                <w:szCs w:val="24"/>
              </w:rPr>
              <w:t>2009</w:t>
            </w:r>
          </w:p>
        </w:tc>
        <w:tc>
          <w:tcPr>
            <w:tcW w:w="8000" w:type="dxa"/>
          </w:tcPr>
          <w:p w14:paraId="328C017F" w14:textId="77777777" w:rsidR="004B7F9B" w:rsidRPr="005E5F2B" w:rsidRDefault="004B7F9B" w:rsidP="00070BB8">
            <w:pPr>
              <w:rPr>
                <w:rFonts w:ascii="Palatino" w:hAnsi="Palatino"/>
              </w:rPr>
            </w:pPr>
            <w:r w:rsidRPr="005E5F2B">
              <w:rPr>
                <w:rFonts w:ascii="Palatino" w:hAnsi="Palatino"/>
              </w:rPr>
              <w:t>Occasioned Knowledge Exploration in Family Interaction. Learning Interaction Narrative Technology Network. Stockholm University, May 12, 2009.</w:t>
            </w:r>
          </w:p>
          <w:p w14:paraId="40223C47" w14:textId="77777777" w:rsidR="004B7F9B" w:rsidRPr="005E5F2B" w:rsidRDefault="004B7F9B" w:rsidP="00070BB8">
            <w:pPr>
              <w:rPr>
                <w:rFonts w:ascii="Palatino" w:hAnsi="Palatino"/>
              </w:rPr>
            </w:pPr>
          </w:p>
        </w:tc>
      </w:tr>
      <w:tr w:rsidR="004B7F9B" w:rsidRPr="005E5F2B" w14:paraId="6B20DBB5" w14:textId="77777777" w:rsidTr="00784814">
        <w:tc>
          <w:tcPr>
            <w:tcW w:w="1440" w:type="dxa"/>
          </w:tcPr>
          <w:p w14:paraId="55D5AD19" w14:textId="77777777" w:rsidR="004B7F9B" w:rsidRPr="005E5F2B" w:rsidRDefault="004B7F9B" w:rsidP="00070BB8">
            <w:pPr>
              <w:pStyle w:val="FlushLeft"/>
              <w:rPr>
                <w:szCs w:val="24"/>
              </w:rPr>
            </w:pPr>
            <w:r w:rsidRPr="005E5F2B">
              <w:rPr>
                <w:szCs w:val="24"/>
              </w:rPr>
              <w:t>2009</w:t>
            </w:r>
          </w:p>
        </w:tc>
        <w:tc>
          <w:tcPr>
            <w:tcW w:w="8000" w:type="dxa"/>
          </w:tcPr>
          <w:p w14:paraId="015E7F43" w14:textId="77777777" w:rsidR="004B7F9B" w:rsidRPr="005E5F2B" w:rsidRDefault="004B7F9B" w:rsidP="00070BB8">
            <w:pPr>
              <w:rPr>
                <w:rFonts w:ascii="Palatino" w:hAnsi="Palatino"/>
              </w:rPr>
            </w:pPr>
            <w:r w:rsidRPr="005E5F2B">
              <w:rPr>
                <w:rFonts w:ascii="Palatino" w:hAnsi="Palatino"/>
              </w:rPr>
              <w:t>Choreographies of Attention: Language and Embodied Action in a Routine Family Activity (with Eve Tulbert). Developmental Forum, Dept. of Psychology, UCLA, May 4, 2009.</w:t>
            </w:r>
          </w:p>
          <w:p w14:paraId="2144E563" w14:textId="77777777" w:rsidR="004B7F9B" w:rsidRPr="005E5F2B" w:rsidRDefault="004B7F9B" w:rsidP="00070BB8">
            <w:pPr>
              <w:rPr>
                <w:rFonts w:ascii="Palatino" w:hAnsi="Palatino"/>
              </w:rPr>
            </w:pPr>
          </w:p>
        </w:tc>
      </w:tr>
      <w:tr w:rsidR="004B7F9B" w:rsidRPr="005E5F2B" w14:paraId="500ACFDB" w14:textId="77777777" w:rsidTr="00784814">
        <w:tc>
          <w:tcPr>
            <w:tcW w:w="1440" w:type="dxa"/>
          </w:tcPr>
          <w:p w14:paraId="6699A4CD" w14:textId="77777777" w:rsidR="004B7F9B" w:rsidRPr="005E5F2B" w:rsidRDefault="004B7F9B" w:rsidP="00070BB8">
            <w:pPr>
              <w:pStyle w:val="FlushLeft"/>
              <w:rPr>
                <w:szCs w:val="24"/>
              </w:rPr>
            </w:pPr>
            <w:r w:rsidRPr="005E5F2B">
              <w:rPr>
                <w:szCs w:val="24"/>
              </w:rPr>
              <w:t>2009</w:t>
            </w:r>
          </w:p>
        </w:tc>
        <w:tc>
          <w:tcPr>
            <w:tcW w:w="8000" w:type="dxa"/>
          </w:tcPr>
          <w:p w14:paraId="2F54403D" w14:textId="77777777" w:rsidR="004B7F9B" w:rsidRPr="005E5F2B" w:rsidRDefault="004B7F9B" w:rsidP="00070BB8">
            <w:pPr>
              <w:rPr>
                <w:rFonts w:ascii="Palatino" w:hAnsi="Palatino"/>
              </w:rPr>
            </w:pPr>
            <w:r w:rsidRPr="005E5F2B">
              <w:rPr>
                <w:rFonts w:ascii="Palatino" w:hAnsi="Palatino"/>
              </w:rPr>
              <w:t>Constructing Social Inequality among Peers. Linguistic Anthropology Workshop on Language, Interaction, Mind and Body (LIMB). UCSD, April 20, 2009.</w:t>
            </w:r>
          </w:p>
          <w:p w14:paraId="4E312FFD" w14:textId="77777777" w:rsidR="004B7F9B" w:rsidRPr="005E5F2B" w:rsidRDefault="004B7F9B" w:rsidP="00070BB8">
            <w:pPr>
              <w:rPr>
                <w:rFonts w:ascii="Palatino" w:hAnsi="Palatino"/>
              </w:rPr>
            </w:pPr>
          </w:p>
        </w:tc>
      </w:tr>
    </w:tbl>
    <w:p w14:paraId="37AAEB09" w14:textId="77777777" w:rsidR="0058673B" w:rsidRPr="005E5F2B" w:rsidRDefault="0058673B" w:rsidP="000B1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Palatino" w:hAnsi="Palatino" w:cs="Palatino"/>
        </w:rPr>
      </w:pPr>
    </w:p>
    <w:tbl>
      <w:tblPr>
        <w:tblW w:w="9440" w:type="dxa"/>
        <w:tblLayout w:type="fixed"/>
        <w:tblCellMar>
          <w:left w:w="80" w:type="dxa"/>
          <w:right w:w="80" w:type="dxa"/>
        </w:tblCellMar>
        <w:tblLook w:val="0000" w:firstRow="0" w:lastRow="0" w:firstColumn="0" w:lastColumn="0" w:noHBand="0" w:noVBand="0"/>
      </w:tblPr>
      <w:tblGrid>
        <w:gridCol w:w="1440"/>
        <w:gridCol w:w="8000"/>
      </w:tblGrid>
      <w:tr w:rsidR="0058673B" w:rsidRPr="005E5F2B" w14:paraId="10E5A60C" w14:textId="77777777" w:rsidTr="00784814">
        <w:tc>
          <w:tcPr>
            <w:tcW w:w="1440" w:type="dxa"/>
          </w:tcPr>
          <w:p w14:paraId="52AB07A2" w14:textId="77777777" w:rsidR="0058673B" w:rsidRPr="005E5F2B" w:rsidRDefault="0058673B" w:rsidP="00070BB8">
            <w:pPr>
              <w:pStyle w:val="FlushLeft"/>
              <w:rPr>
                <w:szCs w:val="24"/>
              </w:rPr>
            </w:pPr>
            <w:r w:rsidRPr="005E5F2B">
              <w:rPr>
                <w:szCs w:val="24"/>
              </w:rPr>
              <w:t>2008</w:t>
            </w:r>
          </w:p>
        </w:tc>
        <w:tc>
          <w:tcPr>
            <w:tcW w:w="8000" w:type="dxa"/>
          </w:tcPr>
          <w:p w14:paraId="0650BD61" w14:textId="77777777" w:rsidR="0058673B" w:rsidRPr="005E5F2B" w:rsidRDefault="0058673B" w:rsidP="00070BB8">
            <w:pPr>
              <w:rPr>
                <w:rFonts w:ascii="Palatino" w:hAnsi="Palatino"/>
              </w:rPr>
            </w:pPr>
            <w:r w:rsidRPr="005E5F2B">
              <w:rPr>
                <w:rFonts w:ascii="Palatino" w:hAnsi="Palatino"/>
              </w:rPr>
              <w:t>Cooperation and Competition in Girls’ Family and Peer Interactions. Freiburg University, Institute for Advanced Studies, Albert Ludwigs Universität, Center for Advanced Studies, Freiburg, Germany, September 20, 2008.</w:t>
            </w:r>
          </w:p>
          <w:p w14:paraId="627DD873" w14:textId="77777777" w:rsidR="0058673B" w:rsidRPr="005E5F2B" w:rsidRDefault="0058673B" w:rsidP="00070BB8">
            <w:pPr>
              <w:rPr>
                <w:rFonts w:ascii="Palatino" w:hAnsi="Palatino"/>
              </w:rPr>
            </w:pPr>
          </w:p>
        </w:tc>
      </w:tr>
      <w:tr w:rsidR="0058673B" w:rsidRPr="005E5F2B" w14:paraId="0B49C0FC" w14:textId="77777777" w:rsidTr="00784814">
        <w:tc>
          <w:tcPr>
            <w:tcW w:w="1440" w:type="dxa"/>
          </w:tcPr>
          <w:p w14:paraId="551FCDE9" w14:textId="77777777" w:rsidR="0058673B" w:rsidRPr="005E5F2B" w:rsidRDefault="0058673B" w:rsidP="00070BB8">
            <w:pPr>
              <w:pStyle w:val="FlushLeft"/>
              <w:rPr>
                <w:szCs w:val="24"/>
              </w:rPr>
            </w:pPr>
            <w:r w:rsidRPr="005E5F2B">
              <w:rPr>
                <w:szCs w:val="24"/>
              </w:rPr>
              <w:t>2008</w:t>
            </w:r>
          </w:p>
        </w:tc>
        <w:tc>
          <w:tcPr>
            <w:tcW w:w="8000" w:type="dxa"/>
          </w:tcPr>
          <w:p w14:paraId="402B3C49" w14:textId="77777777" w:rsidR="0058673B" w:rsidRPr="005E5F2B" w:rsidRDefault="0058673B" w:rsidP="00070BB8">
            <w:pPr>
              <w:rPr>
                <w:rFonts w:ascii="Palatino" w:hAnsi="Palatino"/>
              </w:rPr>
            </w:pPr>
            <w:r w:rsidRPr="005E5F2B">
              <w:rPr>
                <w:rFonts w:ascii="Palatino" w:hAnsi="Palatino"/>
              </w:rPr>
              <w:t xml:space="preserve">Directive Response Sequences in Family and Peer Interaction. Centro de </w:t>
            </w:r>
            <w:proofErr w:type="spellStart"/>
            <w:r w:rsidRPr="005E5F2B">
              <w:rPr>
                <w:rFonts w:ascii="Palatino" w:hAnsi="Palatino"/>
              </w:rPr>
              <w:t>Investigaciones</w:t>
            </w:r>
            <w:proofErr w:type="spellEnd"/>
            <w:r w:rsidRPr="005E5F2B">
              <w:rPr>
                <w:rFonts w:ascii="Palatino" w:hAnsi="Palatino"/>
              </w:rPr>
              <w:t xml:space="preserve"> y </w:t>
            </w:r>
            <w:proofErr w:type="spellStart"/>
            <w:r w:rsidRPr="005E5F2B">
              <w:rPr>
                <w:rFonts w:ascii="Palatino" w:hAnsi="Palatino"/>
              </w:rPr>
              <w:t>Estudios</w:t>
            </w:r>
            <w:proofErr w:type="spellEnd"/>
            <w:r w:rsidRPr="005E5F2B">
              <w:rPr>
                <w:rFonts w:ascii="Palatino" w:hAnsi="Palatino"/>
              </w:rPr>
              <w:t xml:space="preserve"> Superiores </w:t>
            </w:r>
            <w:proofErr w:type="spellStart"/>
            <w:r w:rsidRPr="005E5F2B">
              <w:rPr>
                <w:rFonts w:ascii="Palatino" w:hAnsi="Palatino"/>
              </w:rPr>
              <w:t>en</w:t>
            </w:r>
            <w:proofErr w:type="spellEnd"/>
            <w:r w:rsidRPr="005E5F2B">
              <w:rPr>
                <w:rFonts w:ascii="Palatino" w:hAnsi="Palatino"/>
              </w:rPr>
              <w:t xml:space="preserve"> </w:t>
            </w:r>
            <w:proofErr w:type="spellStart"/>
            <w:r w:rsidRPr="005E5F2B">
              <w:rPr>
                <w:rFonts w:ascii="Palatino" w:hAnsi="Palatino"/>
              </w:rPr>
              <w:t>Anthropología</w:t>
            </w:r>
            <w:proofErr w:type="spellEnd"/>
            <w:r w:rsidRPr="005E5F2B">
              <w:rPr>
                <w:rFonts w:ascii="Palatino" w:hAnsi="Palatino"/>
              </w:rPr>
              <w:t xml:space="preserve"> Social de </w:t>
            </w:r>
            <w:proofErr w:type="spellStart"/>
            <w:r w:rsidRPr="005E5F2B">
              <w:rPr>
                <w:rFonts w:ascii="Palatino" w:hAnsi="Palatino"/>
              </w:rPr>
              <w:t>Sureste</w:t>
            </w:r>
            <w:proofErr w:type="spellEnd"/>
            <w:r w:rsidRPr="005E5F2B">
              <w:rPr>
                <w:rFonts w:ascii="Palatino" w:hAnsi="Palatino"/>
              </w:rPr>
              <w:t xml:space="preserve"> (CIESAS), San Cristobal, Mexico. August 19, 2008.</w:t>
            </w:r>
          </w:p>
          <w:p w14:paraId="55B491C9" w14:textId="77777777" w:rsidR="0058673B" w:rsidRPr="005E5F2B" w:rsidRDefault="0058673B" w:rsidP="00070BB8">
            <w:pPr>
              <w:rPr>
                <w:rFonts w:ascii="Palatino" w:hAnsi="Palatino"/>
              </w:rPr>
            </w:pPr>
          </w:p>
        </w:tc>
      </w:tr>
      <w:tr w:rsidR="0058673B" w:rsidRPr="005E5F2B" w14:paraId="2220C6E3" w14:textId="77777777" w:rsidTr="00784814">
        <w:tc>
          <w:tcPr>
            <w:tcW w:w="1440" w:type="dxa"/>
          </w:tcPr>
          <w:p w14:paraId="277D4BC8" w14:textId="77777777" w:rsidR="0058673B" w:rsidRPr="005E5F2B" w:rsidRDefault="0058673B" w:rsidP="00070BB8">
            <w:pPr>
              <w:pStyle w:val="FlushLeft"/>
              <w:rPr>
                <w:szCs w:val="24"/>
              </w:rPr>
            </w:pPr>
            <w:r w:rsidRPr="005E5F2B">
              <w:rPr>
                <w:szCs w:val="24"/>
              </w:rPr>
              <w:t>2008</w:t>
            </w:r>
          </w:p>
        </w:tc>
        <w:tc>
          <w:tcPr>
            <w:tcW w:w="8000" w:type="dxa"/>
          </w:tcPr>
          <w:p w14:paraId="0CD0EF08" w14:textId="77777777" w:rsidR="0058673B" w:rsidRPr="005E5F2B" w:rsidRDefault="0058673B" w:rsidP="00070BB8">
            <w:pPr>
              <w:rPr>
                <w:rFonts w:ascii="Palatino" w:hAnsi="Palatino"/>
              </w:rPr>
            </w:pPr>
            <w:r w:rsidRPr="005E5F2B">
              <w:rPr>
                <w:rFonts w:ascii="Palatino" w:hAnsi="Palatino"/>
              </w:rPr>
              <w:t xml:space="preserve">Constructing Inequality in Children’s Peer Groups. Centro de </w:t>
            </w:r>
            <w:proofErr w:type="spellStart"/>
            <w:r w:rsidRPr="005E5F2B">
              <w:rPr>
                <w:rFonts w:ascii="Palatino" w:hAnsi="Palatino"/>
              </w:rPr>
              <w:t>Investigaciones</w:t>
            </w:r>
            <w:proofErr w:type="spellEnd"/>
            <w:r w:rsidRPr="005E5F2B">
              <w:rPr>
                <w:rFonts w:ascii="Palatino" w:hAnsi="Palatino"/>
              </w:rPr>
              <w:t xml:space="preserve"> y </w:t>
            </w:r>
            <w:proofErr w:type="spellStart"/>
            <w:r w:rsidRPr="005E5F2B">
              <w:rPr>
                <w:rFonts w:ascii="Palatino" w:hAnsi="Palatino"/>
              </w:rPr>
              <w:t>Estudios</w:t>
            </w:r>
            <w:proofErr w:type="spellEnd"/>
            <w:r w:rsidRPr="005E5F2B">
              <w:rPr>
                <w:rFonts w:ascii="Palatino" w:hAnsi="Palatino"/>
              </w:rPr>
              <w:t xml:space="preserve"> Superiores </w:t>
            </w:r>
            <w:proofErr w:type="spellStart"/>
            <w:r w:rsidRPr="005E5F2B">
              <w:rPr>
                <w:rFonts w:ascii="Palatino" w:hAnsi="Palatino"/>
              </w:rPr>
              <w:t>en</w:t>
            </w:r>
            <w:proofErr w:type="spellEnd"/>
            <w:r w:rsidRPr="005E5F2B">
              <w:rPr>
                <w:rFonts w:ascii="Palatino" w:hAnsi="Palatino"/>
              </w:rPr>
              <w:t xml:space="preserve"> </w:t>
            </w:r>
            <w:proofErr w:type="spellStart"/>
            <w:r w:rsidRPr="005E5F2B">
              <w:rPr>
                <w:rFonts w:ascii="Palatino" w:hAnsi="Palatino"/>
              </w:rPr>
              <w:t>Anthropología</w:t>
            </w:r>
            <w:proofErr w:type="spellEnd"/>
            <w:r w:rsidRPr="005E5F2B">
              <w:rPr>
                <w:rFonts w:ascii="Palatino" w:hAnsi="Palatino"/>
              </w:rPr>
              <w:t xml:space="preserve"> Social de </w:t>
            </w:r>
            <w:proofErr w:type="spellStart"/>
            <w:r w:rsidRPr="005E5F2B">
              <w:rPr>
                <w:rFonts w:ascii="Palatino" w:hAnsi="Palatino"/>
              </w:rPr>
              <w:t>Sureste</w:t>
            </w:r>
            <w:proofErr w:type="spellEnd"/>
            <w:r w:rsidRPr="005E5F2B">
              <w:rPr>
                <w:rFonts w:ascii="Palatino" w:hAnsi="Palatino"/>
              </w:rPr>
              <w:t xml:space="preserve"> (CIESAS), San Cristobal, Mexico. August 20, 2008.</w:t>
            </w:r>
          </w:p>
          <w:p w14:paraId="466EC24C" w14:textId="77777777" w:rsidR="0058673B" w:rsidRPr="005E5F2B" w:rsidRDefault="0058673B" w:rsidP="00070BB8">
            <w:pPr>
              <w:rPr>
                <w:rFonts w:ascii="Palatino" w:hAnsi="Palatino"/>
              </w:rPr>
            </w:pPr>
          </w:p>
        </w:tc>
      </w:tr>
      <w:tr w:rsidR="0058673B" w:rsidRPr="005E5F2B" w14:paraId="6C26A698" w14:textId="77777777" w:rsidTr="00784814">
        <w:tc>
          <w:tcPr>
            <w:tcW w:w="1440" w:type="dxa"/>
          </w:tcPr>
          <w:p w14:paraId="5E7AADCE" w14:textId="77777777" w:rsidR="0058673B" w:rsidRPr="005E5F2B" w:rsidRDefault="0058673B" w:rsidP="00070BB8">
            <w:pPr>
              <w:pStyle w:val="FlushLeft"/>
              <w:rPr>
                <w:szCs w:val="24"/>
              </w:rPr>
            </w:pPr>
            <w:r w:rsidRPr="005E5F2B">
              <w:rPr>
                <w:szCs w:val="24"/>
              </w:rPr>
              <w:t>2007</w:t>
            </w:r>
          </w:p>
        </w:tc>
        <w:tc>
          <w:tcPr>
            <w:tcW w:w="8000" w:type="dxa"/>
          </w:tcPr>
          <w:p w14:paraId="236AB2A5" w14:textId="77777777" w:rsidR="0058673B" w:rsidRPr="005E5F2B" w:rsidRDefault="0058673B" w:rsidP="00070BB8">
            <w:pPr>
              <w:rPr>
                <w:rFonts w:ascii="Palatino" w:hAnsi="Palatino"/>
              </w:rPr>
            </w:pPr>
            <w:proofErr w:type="spellStart"/>
            <w:r w:rsidRPr="005E5F2B">
              <w:rPr>
                <w:rFonts w:ascii="Palatino" w:hAnsi="Palatino"/>
              </w:rPr>
              <w:t>Transmodality</w:t>
            </w:r>
            <w:proofErr w:type="spellEnd"/>
            <w:r w:rsidRPr="005E5F2B">
              <w:rPr>
                <w:rFonts w:ascii="Palatino" w:hAnsi="Palatino"/>
              </w:rPr>
              <w:t xml:space="preserve"> in Preadolescent Girls’ Insult Sequences. Paper presented with H. Samy Alim at the session “The Discreet Charm of Insults: The Argumentative Dimension of Communication.” American Anthropological Association. Washington, DC. November 30, 2007.</w:t>
            </w:r>
          </w:p>
          <w:p w14:paraId="4F54329E" w14:textId="77777777" w:rsidR="0058673B" w:rsidRPr="005E5F2B" w:rsidRDefault="0058673B" w:rsidP="00070BB8">
            <w:pPr>
              <w:rPr>
                <w:rFonts w:ascii="Palatino" w:hAnsi="Palatino"/>
              </w:rPr>
            </w:pPr>
          </w:p>
        </w:tc>
      </w:tr>
      <w:tr w:rsidR="0058673B" w:rsidRPr="005E5F2B" w14:paraId="4E23161A" w14:textId="77777777" w:rsidTr="00784814">
        <w:tc>
          <w:tcPr>
            <w:tcW w:w="1440" w:type="dxa"/>
          </w:tcPr>
          <w:p w14:paraId="21D21533" w14:textId="77777777" w:rsidR="0058673B" w:rsidRPr="005E5F2B" w:rsidRDefault="0058673B" w:rsidP="00070BB8">
            <w:pPr>
              <w:pStyle w:val="FlushLeft"/>
              <w:rPr>
                <w:szCs w:val="24"/>
              </w:rPr>
            </w:pPr>
            <w:r w:rsidRPr="005E5F2B">
              <w:rPr>
                <w:szCs w:val="24"/>
              </w:rPr>
              <w:lastRenderedPageBreak/>
              <w:t>2007</w:t>
            </w:r>
          </w:p>
        </w:tc>
        <w:tc>
          <w:tcPr>
            <w:tcW w:w="8000" w:type="dxa"/>
          </w:tcPr>
          <w:p w14:paraId="1384024C" w14:textId="77777777" w:rsidR="0058673B" w:rsidRPr="005E5F2B" w:rsidRDefault="0058673B" w:rsidP="00070BB8">
            <w:pPr>
              <w:rPr>
                <w:rFonts w:ascii="Palatino" w:hAnsi="Palatino"/>
              </w:rPr>
            </w:pPr>
            <w:r w:rsidRPr="005E5F2B">
              <w:rPr>
                <w:rFonts w:ascii="Palatino" w:hAnsi="Palatino"/>
              </w:rPr>
              <w:t>Alliances and Inequality as Situated Practice in Girls' Peer Groups. Competition Meets Cooperation: Micro-politics in Social Interaction. Max Planck Institute for Psycholinguistics, Nijmegen, The Netherlands. October 11-13.</w:t>
            </w:r>
          </w:p>
          <w:p w14:paraId="4A58DD00" w14:textId="77777777" w:rsidR="0058673B" w:rsidRPr="005E5F2B" w:rsidRDefault="0058673B" w:rsidP="00070BB8">
            <w:pPr>
              <w:rPr>
                <w:rFonts w:ascii="Palatino" w:hAnsi="Palatino"/>
              </w:rPr>
            </w:pPr>
          </w:p>
        </w:tc>
      </w:tr>
      <w:tr w:rsidR="0058673B" w:rsidRPr="005E5F2B" w14:paraId="15993C80" w14:textId="77777777" w:rsidTr="00784814">
        <w:tc>
          <w:tcPr>
            <w:tcW w:w="1440" w:type="dxa"/>
          </w:tcPr>
          <w:p w14:paraId="3313B9C4" w14:textId="77777777" w:rsidR="0058673B" w:rsidRPr="005E5F2B" w:rsidRDefault="0058673B" w:rsidP="00070BB8">
            <w:pPr>
              <w:pStyle w:val="FlushLeft"/>
              <w:rPr>
                <w:szCs w:val="24"/>
              </w:rPr>
            </w:pPr>
            <w:r w:rsidRPr="005E5F2B">
              <w:rPr>
                <w:szCs w:val="24"/>
              </w:rPr>
              <w:t>2007</w:t>
            </w:r>
          </w:p>
        </w:tc>
        <w:tc>
          <w:tcPr>
            <w:tcW w:w="8000" w:type="dxa"/>
          </w:tcPr>
          <w:p w14:paraId="16CA5146" w14:textId="77777777" w:rsidR="0058673B" w:rsidRPr="005E5F2B" w:rsidRDefault="0058673B" w:rsidP="00070BB8">
            <w:pPr>
              <w:rPr>
                <w:rFonts w:ascii="Palatino" w:hAnsi="Palatino"/>
              </w:rPr>
            </w:pPr>
            <w:r w:rsidRPr="005E5F2B">
              <w:rPr>
                <w:rFonts w:ascii="Palatino" w:hAnsi="Palatino"/>
              </w:rPr>
              <w:t xml:space="preserve">Participation, Affect and Trajectory in Family Interaction: Workshop. </w:t>
            </w:r>
            <w:proofErr w:type="spellStart"/>
            <w:r w:rsidRPr="005E5F2B">
              <w:rPr>
                <w:rFonts w:ascii="Palatino" w:hAnsi="Palatino"/>
              </w:rPr>
              <w:t>Facultad</w:t>
            </w:r>
            <w:proofErr w:type="spellEnd"/>
            <w:r w:rsidRPr="005E5F2B">
              <w:rPr>
                <w:rFonts w:ascii="Palatino" w:hAnsi="Palatino"/>
              </w:rPr>
              <w:t xml:space="preserve"> de Filosofia y Letras, Universidad </w:t>
            </w:r>
            <w:proofErr w:type="spellStart"/>
            <w:r w:rsidRPr="005E5F2B">
              <w:rPr>
                <w:rFonts w:ascii="Palatino" w:hAnsi="Palatino"/>
              </w:rPr>
              <w:t>Autónoma</w:t>
            </w:r>
            <w:proofErr w:type="spellEnd"/>
            <w:r w:rsidRPr="005E5F2B">
              <w:rPr>
                <w:rFonts w:ascii="Palatino" w:hAnsi="Palatino"/>
              </w:rPr>
              <w:t xml:space="preserve"> de Madrid, Madrid, May 28, 2007.</w:t>
            </w:r>
          </w:p>
          <w:p w14:paraId="6A9C9F54" w14:textId="77777777" w:rsidR="0058673B" w:rsidRPr="005E5F2B" w:rsidRDefault="0058673B" w:rsidP="00070BB8">
            <w:pPr>
              <w:rPr>
                <w:rFonts w:ascii="Palatino" w:hAnsi="Palatino"/>
              </w:rPr>
            </w:pPr>
          </w:p>
        </w:tc>
      </w:tr>
      <w:tr w:rsidR="0058673B" w:rsidRPr="005E5F2B" w14:paraId="2F977C02" w14:textId="77777777" w:rsidTr="00784814">
        <w:tc>
          <w:tcPr>
            <w:tcW w:w="1440" w:type="dxa"/>
          </w:tcPr>
          <w:p w14:paraId="32B2ABF4" w14:textId="77777777" w:rsidR="0058673B" w:rsidRPr="005E5F2B" w:rsidRDefault="0058673B" w:rsidP="00070BB8">
            <w:pPr>
              <w:pStyle w:val="FlushLeft"/>
              <w:rPr>
                <w:szCs w:val="24"/>
              </w:rPr>
            </w:pPr>
            <w:r w:rsidRPr="005E5F2B">
              <w:rPr>
                <w:szCs w:val="24"/>
              </w:rPr>
              <w:t>2007</w:t>
            </w:r>
          </w:p>
        </w:tc>
        <w:tc>
          <w:tcPr>
            <w:tcW w:w="8000" w:type="dxa"/>
          </w:tcPr>
          <w:p w14:paraId="0B7B84FD" w14:textId="77777777" w:rsidR="0058673B" w:rsidRPr="005E5F2B" w:rsidRDefault="0058673B" w:rsidP="00070BB8">
            <w:pPr>
              <w:rPr>
                <w:rFonts w:ascii="Palatino" w:hAnsi="Palatino"/>
              </w:rPr>
            </w:pPr>
            <w:r w:rsidRPr="005E5F2B">
              <w:rPr>
                <w:rFonts w:ascii="Palatino" w:hAnsi="Palatino"/>
              </w:rPr>
              <w:t xml:space="preserve">The Vida </w:t>
            </w:r>
            <w:proofErr w:type="spellStart"/>
            <w:r w:rsidRPr="005E5F2B">
              <w:rPr>
                <w:rFonts w:ascii="Palatino" w:hAnsi="Palatino"/>
              </w:rPr>
              <w:t>Oculta</w:t>
            </w:r>
            <w:proofErr w:type="spellEnd"/>
            <w:r w:rsidRPr="005E5F2B">
              <w:rPr>
                <w:rFonts w:ascii="Palatino" w:hAnsi="Palatino"/>
              </w:rPr>
              <w:t xml:space="preserve"> de Las Ninas: </w:t>
            </w:r>
            <w:proofErr w:type="spellStart"/>
            <w:r w:rsidRPr="005E5F2B">
              <w:rPr>
                <w:rFonts w:ascii="Palatino" w:hAnsi="Palatino"/>
              </w:rPr>
              <w:t>Juegos</w:t>
            </w:r>
            <w:proofErr w:type="spellEnd"/>
            <w:r w:rsidRPr="005E5F2B">
              <w:rPr>
                <w:rFonts w:ascii="Palatino" w:hAnsi="Palatino"/>
              </w:rPr>
              <w:t xml:space="preserve"> de la </w:t>
            </w:r>
            <w:proofErr w:type="spellStart"/>
            <w:r w:rsidRPr="005E5F2B">
              <w:rPr>
                <w:rFonts w:ascii="Palatino" w:hAnsi="Palatino"/>
              </w:rPr>
              <w:t>Actitud</w:t>
            </w:r>
            <w:proofErr w:type="spellEnd"/>
            <w:r w:rsidRPr="005E5F2B">
              <w:rPr>
                <w:rFonts w:ascii="Palatino" w:hAnsi="Palatino"/>
              </w:rPr>
              <w:t xml:space="preserve">, </w:t>
            </w:r>
            <w:proofErr w:type="spellStart"/>
            <w:r w:rsidRPr="005E5F2B">
              <w:rPr>
                <w:rFonts w:ascii="Palatino" w:hAnsi="Palatino"/>
              </w:rPr>
              <w:t>Estatus</w:t>
            </w:r>
            <w:proofErr w:type="spellEnd"/>
            <w:r w:rsidRPr="005E5F2B">
              <w:rPr>
                <w:rFonts w:ascii="Palatino" w:hAnsi="Palatino"/>
              </w:rPr>
              <w:t xml:space="preserve">, y Exclusion. </w:t>
            </w:r>
            <w:proofErr w:type="spellStart"/>
            <w:r w:rsidRPr="005E5F2B">
              <w:rPr>
                <w:rFonts w:ascii="Palatino" w:hAnsi="Palatino"/>
              </w:rPr>
              <w:t>Aproximaciones</w:t>
            </w:r>
            <w:proofErr w:type="spellEnd"/>
            <w:r w:rsidRPr="005E5F2B">
              <w:rPr>
                <w:rFonts w:ascii="Palatino" w:hAnsi="Palatino"/>
              </w:rPr>
              <w:t xml:space="preserve"> al Estudio del </w:t>
            </w:r>
            <w:proofErr w:type="spellStart"/>
            <w:r w:rsidRPr="005E5F2B">
              <w:rPr>
                <w:rFonts w:ascii="Palatino" w:hAnsi="Palatino"/>
              </w:rPr>
              <w:t>Lenguagje</w:t>
            </w:r>
            <w:proofErr w:type="spellEnd"/>
            <w:r w:rsidRPr="005E5F2B">
              <w:rPr>
                <w:rFonts w:ascii="Palatino" w:hAnsi="Palatino"/>
              </w:rPr>
              <w:t xml:space="preserve"> </w:t>
            </w:r>
            <w:proofErr w:type="spellStart"/>
            <w:r w:rsidRPr="005E5F2B">
              <w:rPr>
                <w:rFonts w:ascii="Palatino" w:hAnsi="Palatino"/>
              </w:rPr>
              <w:t>Infantil</w:t>
            </w:r>
            <w:proofErr w:type="spellEnd"/>
            <w:r w:rsidRPr="005E5F2B">
              <w:rPr>
                <w:rFonts w:ascii="Palatino" w:hAnsi="Palatino"/>
              </w:rPr>
              <w:t xml:space="preserve"> (Approaches to the Study of Child Language). Universidad </w:t>
            </w:r>
            <w:proofErr w:type="spellStart"/>
            <w:r w:rsidRPr="005E5F2B">
              <w:rPr>
                <w:rFonts w:ascii="Palatino" w:hAnsi="Palatino"/>
              </w:rPr>
              <w:t>Autónoma</w:t>
            </w:r>
            <w:proofErr w:type="spellEnd"/>
            <w:r w:rsidRPr="005E5F2B">
              <w:rPr>
                <w:rFonts w:ascii="Palatino" w:hAnsi="Palatino"/>
              </w:rPr>
              <w:t xml:space="preserve"> de Madrid, Dept. of Psychology, Madrid, May 28, 2007 </w:t>
            </w:r>
          </w:p>
          <w:p w14:paraId="1CA98D1E" w14:textId="77777777" w:rsidR="0058673B" w:rsidRPr="005E5F2B" w:rsidRDefault="0058673B" w:rsidP="00070BB8">
            <w:pPr>
              <w:rPr>
                <w:rFonts w:ascii="Palatino" w:hAnsi="Palatino"/>
              </w:rPr>
            </w:pPr>
          </w:p>
        </w:tc>
      </w:tr>
      <w:tr w:rsidR="0058673B" w:rsidRPr="005E5F2B" w14:paraId="42A15BFD" w14:textId="77777777" w:rsidTr="00784814">
        <w:tc>
          <w:tcPr>
            <w:tcW w:w="1440" w:type="dxa"/>
          </w:tcPr>
          <w:p w14:paraId="617D36D6" w14:textId="77777777" w:rsidR="0058673B" w:rsidRPr="005E5F2B" w:rsidRDefault="0058673B" w:rsidP="00070BB8">
            <w:pPr>
              <w:pStyle w:val="FlushLeft"/>
              <w:rPr>
                <w:szCs w:val="24"/>
              </w:rPr>
            </w:pPr>
            <w:r w:rsidRPr="005E5F2B">
              <w:rPr>
                <w:szCs w:val="24"/>
              </w:rPr>
              <w:t>2007</w:t>
            </w:r>
          </w:p>
        </w:tc>
        <w:tc>
          <w:tcPr>
            <w:tcW w:w="8000" w:type="dxa"/>
          </w:tcPr>
          <w:p w14:paraId="1BAD8EFB" w14:textId="77777777" w:rsidR="0058673B" w:rsidRPr="005E5F2B" w:rsidRDefault="0058673B" w:rsidP="00070BB8">
            <w:pPr>
              <w:rPr>
                <w:rFonts w:ascii="Palatino" w:hAnsi="Palatino"/>
              </w:rPr>
            </w:pPr>
            <w:r w:rsidRPr="005E5F2B">
              <w:rPr>
                <w:rFonts w:ascii="Palatino" w:hAnsi="Palatino"/>
              </w:rPr>
              <w:t xml:space="preserve">“You Aren’t Even Here!” Inequality as Situated Language Practice. Ecole des Hautes Etudes </w:t>
            </w:r>
            <w:proofErr w:type="spellStart"/>
            <w:r w:rsidRPr="005E5F2B">
              <w:rPr>
                <w:rFonts w:ascii="Palatino" w:hAnsi="Palatino"/>
              </w:rPr>
              <w:t>en</w:t>
            </w:r>
            <w:proofErr w:type="spellEnd"/>
            <w:r w:rsidRPr="005E5F2B">
              <w:rPr>
                <w:rFonts w:ascii="Palatino" w:hAnsi="Palatino"/>
              </w:rPr>
              <w:t xml:space="preserve"> Sciences </w:t>
            </w:r>
            <w:proofErr w:type="spellStart"/>
            <w:r w:rsidRPr="005E5F2B">
              <w:rPr>
                <w:rFonts w:ascii="Palatino" w:hAnsi="Palatino"/>
              </w:rPr>
              <w:t>Sociales</w:t>
            </w:r>
            <w:proofErr w:type="spellEnd"/>
            <w:r w:rsidRPr="005E5F2B">
              <w:rPr>
                <w:rFonts w:ascii="Palatino" w:hAnsi="Palatino"/>
              </w:rPr>
              <w:t>, Paris. May 22, 2007.</w:t>
            </w:r>
          </w:p>
          <w:p w14:paraId="6C52E17D" w14:textId="77777777" w:rsidR="0058673B" w:rsidRPr="005E5F2B" w:rsidRDefault="0058673B" w:rsidP="00070BB8">
            <w:pPr>
              <w:rPr>
                <w:rFonts w:ascii="Palatino" w:hAnsi="Palatino"/>
              </w:rPr>
            </w:pPr>
          </w:p>
        </w:tc>
      </w:tr>
      <w:tr w:rsidR="0058673B" w:rsidRPr="005E5F2B" w14:paraId="3719E31F" w14:textId="77777777" w:rsidTr="00784814">
        <w:tc>
          <w:tcPr>
            <w:tcW w:w="1440" w:type="dxa"/>
          </w:tcPr>
          <w:p w14:paraId="4352E22F" w14:textId="77777777" w:rsidR="0058673B" w:rsidRPr="005E5F2B" w:rsidRDefault="0058673B" w:rsidP="00070BB8">
            <w:pPr>
              <w:pStyle w:val="FlushLeft"/>
              <w:rPr>
                <w:szCs w:val="24"/>
              </w:rPr>
            </w:pPr>
            <w:r w:rsidRPr="005E5F2B">
              <w:rPr>
                <w:szCs w:val="24"/>
              </w:rPr>
              <w:t>2007</w:t>
            </w:r>
          </w:p>
        </w:tc>
        <w:tc>
          <w:tcPr>
            <w:tcW w:w="8000" w:type="dxa"/>
          </w:tcPr>
          <w:p w14:paraId="5DBC06C7" w14:textId="77777777" w:rsidR="0058673B" w:rsidRPr="005E5F2B" w:rsidRDefault="0058673B" w:rsidP="00070BB8">
            <w:pPr>
              <w:rPr>
                <w:rFonts w:ascii="Palatino" w:hAnsi="Palatino"/>
              </w:rPr>
            </w:pPr>
            <w:r w:rsidRPr="005E5F2B">
              <w:rPr>
                <w:rFonts w:ascii="Palatino" w:hAnsi="Palatino"/>
              </w:rPr>
              <w:t xml:space="preserve">Dynamics of Inclusion and Exclusion. Ecole </w:t>
            </w:r>
            <w:proofErr w:type="spellStart"/>
            <w:r w:rsidRPr="005E5F2B">
              <w:rPr>
                <w:rFonts w:ascii="Palatino" w:hAnsi="Palatino"/>
              </w:rPr>
              <w:t>Doctorale</w:t>
            </w:r>
            <w:proofErr w:type="spellEnd"/>
            <w:r w:rsidRPr="005E5F2B">
              <w:rPr>
                <w:rFonts w:ascii="Palatino" w:hAnsi="Palatino"/>
              </w:rPr>
              <w:t xml:space="preserve"> Suisse &amp; </w:t>
            </w:r>
            <w:proofErr w:type="spellStart"/>
            <w:r w:rsidRPr="005E5F2B">
              <w:rPr>
                <w:rFonts w:ascii="Palatino" w:hAnsi="Palatino"/>
              </w:rPr>
              <w:t>Institut</w:t>
            </w:r>
            <w:proofErr w:type="spellEnd"/>
            <w:r w:rsidRPr="005E5F2B">
              <w:rPr>
                <w:rFonts w:ascii="Palatino" w:hAnsi="Palatino"/>
              </w:rPr>
              <w:t xml:space="preserve"> de </w:t>
            </w:r>
            <w:proofErr w:type="spellStart"/>
            <w:r w:rsidRPr="005E5F2B">
              <w:rPr>
                <w:rFonts w:ascii="Palatino" w:hAnsi="Palatino"/>
              </w:rPr>
              <w:t>Francais</w:t>
            </w:r>
            <w:proofErr w:type="spellEnd"/>
            <w:r w:rsidRPr="005E5F2B">
              <w:rPr>
                <w:rFonts w:ascii="Palatino" w:hAnsi="Palatino"/>
              </w:rPr>
              <w:t xml:space="preserve"> de </w:t>
            </w:r>
            <w:proofErr w:type="spellStart"/>
            <w:r w:rsidRPr="005E5F2B">
              <w:rPr>
                <w:rFonts w:ascii="Palatino" w:hAnsi="Palatino"/>
              </w:rPr>
              <w:t>l’Université</w:t>
            </w:r>
            <w:proofErr w:type="spellEnd"/>
            <w:r w:rsidRPr="005E5F2B">
              <w:rPr>
                <w:rFonts w:ascii="Palatino" w:hAnsi="Palatino"/>
              </w:rPr>
              <w:t xml:space="preserve"> de Bale. Analyzing the Complexities of Interaction at Work: Plurilingual and Multimodal Resources. Basel, Switzerland, May 17, 2007.</w:t>
            </w:r>
          </w:p>
          <w:p w14:paraId="115CFB1B" w14:textId="77777777" w:rsidR="0058673B" w:rsidRPr="005E5F2B" w:rsidRDefault="0058673B" w:rsidP="00070BB8">
            <w:pPr>
              <w:rPr>
                <w:rFonts w:ascii="Palatino" w:hAnsi="Palatino"/>
              </w:rPr>
            </w:pPr>
          </w:p>
        </w:tc>
      </w:tr>
      <w:tr w:rsidR="0058673B" w:rsidRPr="005E5F2B" w14:paraId="12983CD1" w14:textId="77777777" w:rsidTr="00784814">
        <w:tc>
          <w:tcPr>
            <w:tcW w:w="1440" w:type="dxa"/>
          </w:tcPr>
          <w:p w14:paraId="772AEB75" w14:textId="77777777" w:rsidR="0058673B" w:rsidRPr="005E5F2B" w:rsidRDefault="0058673B" w:rsidP="00070BB8">
            <w:pPr>
              <w:pStyle w:val="FlushLeft"/>
              <w:rPr>
                <w:szCs w:val="24"/>
              </w:rPr>
            </w:pPr>
            <w:r w:rsidRPr="005E5F2B">
              <w:rPr>
                <w:szCs w:val="24"/>
              </w:rPr>
              <w:t>2007</w:t>
            </w:r>
          </w:p>
        </w:tc>
        <w:tc>
          <w:tcPr>
            <w:tcW w:w="8000" w:type="dxa"/>
          </w:tcPr>
          <w:p w14:paraId="4497E77B" w14:textId="77777777" w:rsidR="0058673B" w:rsidRPr="005E5F2B" w:rsidRDefault="0058673B" w:rsidP="00070BB8">
            <w:pPr>
              <w:rPr>
                <w:rFonts w:ascii="Palatino" w:hAnsi="Palatino"/>
              </w:rPr>
            </w:pPr>
            <w:r w:rsidRPr="005E5F2B">
              <w:rPr>
                <w:rFonts w:ascii="Palatino" w:hAnsi="Palatino"/>
              </w:rPr>
              <w:t xml:space="preserve">Constructing Social Inequality as Social Practice: Stance, Status, and  Exclusion in Girls’ Peer Interaction. Humboldt-University.  Institute for Social Sciences.  Video Interaction Analysis Workshop. Berlin. May 12, 2007. </w:t>
            </w:r>
          </w:p>
        </w:tc>
      </w:tr>
      <w:tr w:rsidR="0058673B" w:rsidRPr="005E5F2B" w14:paraId="73CFC66F" w14:textId="77777777" w:rsidTr="00784814">
        <w:tc>
          <w:tcPr>
            <w:tcW w:w="1440" w:type="dxa"/>
          </w:tcPr>
          <w:p w14:paraId="7561DD50" w14:textId="77777777" w:rsidR="0058673B" w:rsidRPr="005E5F2B" w:rsidRDefault="0058673B" w:rsidP="00070BB8">
            <w:pPr>
              <w:pStyle w:val="FlushLeft"/>
              <w:rPr>
                <w:szCs w:val="24"/>
              </w:rPr>
            </w:pPr>
          </w:p>
        </w:tc>
        <w:tc>
          <w:tcPr>
            <w:tcW w:w="8000" w:type="dxa"/>
          </w:tcPr>
          <w:p w14:paraId="46743987" w14:textId="77777777" w:rsidR="0058673B" w:rsidRPr="005E5F2B" w:rsidRDefault="0058673B" w:rsidP="00070BB8">
            <w:pPr>
              <w:rPr>
                <w:rFonts w:ascii="Palatino" w:hAnsi="Palatino"/>
              </w:rPr>
            </w:pPr>
          </w:p>
        </w:tc>
      </w:tr>
      <w:tr w:rsidR="0058673B" w:rsidRPr="005E5F2B" w14:paraId="738B5B3B" w14:textId="77777777" w:rsidTr="00784814">
        <w:tc>
          <w:tcPr>
            <w:tcW w:w="1440" w:type="dxa"/>
          </w:tcPr>
          <w:p w14:paraId="04FC7ABA" w14:textId="77777777" w:rsidR="0058673B" w:rsidRPr="005E5F2B" w:rsidRDefault="0058673B" w:rsidP="00070BB8">
            <w:pPr>
              <w:pStyle w:val="FlushLeft"/>
              <w:rPr>
                <w:szCs w:val="24"/>
              </w:rPr>
            </w:pPr>
            <w:r w:rsidRPr="005E5F2B">
              <w:rPr>
                <w:szCs w:val="24"/>
              </w:rPr>
              <w:t>2007</w:t>
            </w:r>
          </w:p>
        </w:tc>
        <w:tc>
          <w:tcPr>
            <w:tcW w:w="8000" w:type="dxa"/>
          </w:tcPr>
          <w:p w14:paraId="64FCE259" w14:textId="77777777" w:rsidR="0058673B" w:rsidRPr="005E5F2B" w:rsidRDefault="0058673B" w:rsidP="00070BB8">
            <w:pPr>
              <w:rPr>
                <w:rFonts w:ascii="Palatino" w:hAnsi="Palatino"/>
              </w:rPr>
            </w:pPr>
            <w:r w:rsidRPr="005E5F2B">
              <w:rPr>
                <w:rFonts w:ascii="Palatino" w:hAnsi="Palatino"/>
              </w:rPr>
              <w:t>Inequality as Embodied Language Practice. Center for Language, Interaction and Culture, Symposium on Language Socialization.  UCLA.  February 24, 2007</w:t>
            </w:r>
          </w:p>
          <w:p w14:paraId="548453B0" w14:textId="77777777" w:rsidR="0058673B" w:rsidRPr="005E5F2B" w:rsidRDefault="0058673B" w:rsidP="00070BB8">
            <w:pPr>
              <w:rPr>
                <w:rFonts w:ascii="Palatino" w:hAnsi="Palatino"/>
              </w:rPr>
            </w:pPr>
          </w:p>
        </w:tc>
      </w:tr>
      <w:tr w:rsidR="0058673B" w:rsidRPr="005E5F2B" w14:paraId="42F020DB" w14:textId="77777777" w:rsidTr="00784814">
        <w:tc>
          <w:tcPr>
            <w:tcW w:w="1440" w:type="dxa"/>
          </w:tcPr>
          <w:p w14:paraId="4437CD89" w14:textId="77777777" w:rsidR="0058673B" w:rsidRPr="005E5F2B" w:rsidRDefault="0058673B" w:rsidP="00070BB8">
            <w:pPr>
              <w:pStyle w:val="FlushLeft"/>
              <w:rPr>
                <w:szCs w:val="24"/>
              </w:rPr>
            </w:pPr>
            <w:r w:rsidRPr="005E5F2B">
              <w:rPr>
                <w:szCs w:val="24"/>
              </w:rPr>
              <w:t>2006</w:t>
            </w:r>
          </w:p>
        </w:tc>
        <w:tc>
          <w:tcPr>
            <w:tcW w:w="8000" w:type="dxa"/>
          </w:tcPr>
          <w:p w14:paraId="2BD4D836" w14:textId="77777777" w:rsidR="0058673B" w:rsidRPr="005E5F2B" w:rsidRDefault="0058673B" w:rsidP="00070BB8">
            <w:pPr>
              <w:rPr>
                <w:rFonts w:ascii="Palatino" w:hAnsi="Palatino"/>
              </w:rPr>
            </w:pPr>
            <w:r w:rsidRPr="005E5F2B">
              <w:rPr>
                <w:rFonts w:ascii="Palatino" w:hAnsi="Palatino"/>
              </w:rPr>
              <w:t>Interaction in Girls’ Groups. Dept. of Psychology, P. Universidad Católica de Chile, December 15, 2006.</w:t>
            </w:r>
          </w:p>
          <w:p w14:paraId="1F77687C" w14:textId="77777777" w:rsidR="0058673B" w:rsidRPr="005E5F2B" w:rsidRDefault="0058673B" w:rsidP="00070BB8">
            <w:pPr>
              <w:rPr>
                <w:rFonts w:ascii="Palatino" w:hAnsi="Palatino"/>
              </w:rPr>
            </w:pPr>
          </w:p>
        </w:tc>
      </w:tr>
      <w:tr w:rsidR="0058673B" w:rsidRPr="005E5F2B" w14:paraId="65AF1C89" w14:textId="77777777" w:rsidTr="00784814">
        <w:tc>
          <w:tcPr>
            <w:tcW w:w="1440" w:type="dxa"/>
          </w:tcPr>
          <w:p w14:paraId="11295A29" w14:textId="77777777" w:rsidR="0058673B" w:rsidRPr="005E5F2B" w:rsidRDefault="0058673B" w:rsidP="00070BB8">
            <w:pPr>
              <w:pStyle w:val="FlushLeft"/>
              <w:rPr>
                <w:szCs w:val="24"/>
              </w:rPr>
            </w:pPr>
            <w:r w:rsidRPr="005E5F2B">
              <w:rPr>
                <w:szCs w:val="24"/>
              </w:rPr>
              <w:t>2006</w:t>
            </w:r>
          </w:p>
        </w:tc>
        <w:tc>
          <w:tcPr>
            <w:tcW w:w="8000" w:type="dxa"/>
          </w:tcPr>
          <w:p w14:paraId="7A74A03F" w14:textId="77777777" w:rsidR="0058673B" w:rsidRPr="005E5F2B" w:rsidRDefault="0058673B" w:rsidP="00070BB8">
            <w:pPr>
              <w:rPr>
                <w:rFonts w:ascii="Palatino" w:hAnsi="Palatino"/>
              </w:rPr>
            </w:pPr>
            <w:r w:rsidRPr="005E5F2B">
              <w:rPr>
                <w:rFonts w:ascii="Palatino" w:hAnsi="Palatino"/>
              </w:rPr>
              <w:t xml:space="preserve">La </w:t>
            </w:r>
            <w:proofErr w:type="spellStart"/>
            <w:r w:rsidRPr="005E5F2B">
              <w:rPr>
                <w:rFonts w:ascii="Palatino" w:hAnsi="Palatino"/>
              </w:rPr>
              <w:t>coordinación</w:t>
            </w:r>
            <w:proofErr w:type="spellEnd"/>
            <w:r w:rsidRPr="005E5F2B">
              <w:rPr>
                <w:rFonts w:ascii="Palatino" w:hAnsi="Palatino"/>
              </w:rPr>
              <w:t xml:space="preserve"> de la </w:t>
            </w:r>
            <w:proofErr w:type="spellStart"/>
            <w:r w:rsidRPr="005E5F2B">
              <w:rPr>
                <w:rFonts w:ascii="Palatino" w:hAnsi="Palatino"/>
              </w:rPr>
              <w:t>acción</w:t>
            </w:r>
            <w:proofErr w:type="spellEnd"/>
            <w:r w:rsidRPr="005E5F2B">
              <w:rPr>
                <w:rFonts w:ascii="Palatino" w:hAnsi="Palatino"/>
              </w:rPr>
              <w:t xml:space="preserve"> </w:t>
            </w:r>
            <w:proofErr w:type="spellStart"/>
            <w:r w:rsidRPr="005E5F2B">
              <w:rPr>
                <w:rFonts w:ascii="Palatino" w:hAnsi="Palatino"/>
              </w:rPr>
              <w:t>inteligente</w:t>
            </w:r>
            <w:proofErr w:type="spellEnd"/>
            <w:r w:rsidRPr="005E5F2B">
              <w:rPr>
                <w:rFonts w:ascii="Palatino" w:hAnsi="Palatino"/>
              </w:rPr>
              <w:t xml:space="preserve"> </w:t>
            </w:r>
            <w:proofErr w:type="spellStart"/>
            <w:r w:rsidRPr="005E5F2B">
              <w:rPr>
                <w:rFonts w:ascii="Palatino" w:hAnsi="Palatino"/>
              </w:rPr>
              <w:t>en</w:t>
            </w:r>
            <w:proofErr w:type="spellEnd"/>
            <w:r w:rsidRPr="005E5F2B">
              <w:rPr>
                <w:rFonts w:ascii="Palatino" w:hAnsi="Palatino"/>
              </w:rPr>
              <w:t xml:space="preserve"> </w:t>
            </w:r>
            <w:proofErr w:type="spellStart"/>
            <w:r w:rsidRPr="005E5F2B">
              <w:rPr>
                <w:rFonts w:ascii="Palatino" w:hAnsi="Palatino"/>
              </w:rPr>
              <w:t>procesos</w:t>
            </w:r>
            <w:proofErr w:type="spellEnd"/>
            <w:r w:rsidRPr="005E5F2B">
              <w:rPr>
                <w:rFonts w:ascii="Palatino" w:hAnsi="Palatino"/>
              </w:rPr>
              <w:t xml:space="preserve"> de </w:t>
            </w:r>
            <w:proofErr w:type="spellStart"/>
            <w:r w:rsidRPr="005E5F2B">
              <w:rPr>
                <w:rFonts w:ascii="Palatino" w:hAnsi="Palatino"/>
              </w:rPr>
              <w:t>conversación</w:t>
            </w:r>
            <w:proofErr w:type="spellEnd"/>
            <w:r w:rsidRPr="005E5F2B">
              <w:rPr>
                <w:rFonts w:ascii="Palatino" w:hAnsi="Palatino"/>
              </w:rPr>
              <w:t xml:space="preserve"> </w:t>
            </w:r>
            <w:proofErr w:type="spellStart"/>
            <w:r w:rsidRPr="005E5F2B">
              <w:rPr>
                <w:rFonts w:ascii="Palatino" w:hAnsi="Palatino"/>
              </w:rPr>
              <w:t>cotidina.Environments</w:t>
            </w:r>
            <w:proofErr w:type="spellEnd"/>
            <w:r w:rsidRPr="005E5F2B">
              <w:rPr>
                <w:rFonts w:ascii="Palatino" w:hAnsi="Palatino"/>
              </w:rPr>
              <w:t xml:space="preserve"> for Cognition and Action. Plenary Lecture, Seminario Internacional “</w:t>
            </w:r>
            <w:proofErr w:type="spellStart"/>
            <w:r w:rsidRPr="005E5F2B">
              <w:rPr>
                <w:rFonts w:ascii="Palatino" w:hAnsi="Palatino"/>
                <w:i/>
              </w:rPr>
              <w:t>Buenas</w:t>
            </w:r>
            <w:proofErr w:type="spellEnd"/>
            <w:r w:rsidRPr="005E5F2B">
              <w:rPr>
                <w:rFonts w:ascii="Palatino" w:hAnsi="Palatino"/>
                <w:i/>
              </w:rPr>
              <w:t xml:space="preserve"> </w:t>
            </w:r>
            <w:proofErr w:type="spellStart"/>
            <w:r w:rsidRPr="005E5F2B">
              <w:rPr>
                <w:rFonts w:ascii="Palatino" w:hAnsi="Palatino"/>
                <w:i/>
              </w:rPr>
              <w:t>práticas</w:t>
            </w:r>
            <w:proofErr w:type="spellEnd"/>
            <w:r w:rsidRPr="005E5F2B">
              <w:rPr>
                <w:rFonts w:ascii="Palatino" w:hAnsi="Palatino"/>
                <w:i/>
              </w:rPr>
              <w:t xml:space="preserve"> docents </w:t>
            </w:r>
            <w:proofErr w:type="spellStart"/>
            <w:r w:rsidRPr="005E5F2B">
              <w:rPr>
                <w:rFonts w:ascii="Palatino" w:hAnsi="Palatino"/>
                <w:i/>
              </w:rPr>
              <w:t>desde</w:t>
            </w:r>
            <w:proofErr w:type="spellEnd"/>
            <w:r w:rsidRPr="005E5F2B">
              <w:rPr>
                <w:rFonts w:ascii="Palatino" w:hAnsi="Palatino"/>
                <w:i/>
              </w:rPr>
              <w:t xml:space="preserve"> </w:t>
            </w:r>
            <w:proofErr w:type="spellStart"/>
            <w:r w:rsidRPr="005E5F2B">
              <w:rPr>
                <w:rFonts w:ascii="Palatino" w:hAnsi="Palatino"/>
                <w:i/>
              </w:rPr>
              <w:t>una</w:t>
            </w:r>
            <w:proofErr w:type="spellEnd"/>
            <w:r w:rsidRPr="005E5F2B">
              <w:rPr>
                <w:rFonts w:ascii="Palatino" w:hAnsi="Palatino"/>
                <w:i/>
              </w:rPr>
              <w:t xml:space="preserve"> perspective cognitive </w:t>
            </w:r>
            <w:proofErr w:type="spellStart"/>
            <w:r w:rsidRPr="005E5F2B">
              <w:rPr>
                <w:rFonts w:ascii="Palatino" w:hAnsi="Palatino"/>
                <w:i/>
              </w:rPr>
              <w:t>interaccional</w:t>
            </w:r>
            <w:proofErr w:type="spellEnd"/>
            <w:r w:rsidRPr="005E5F2B">
              <w:rPr>
                <w:rFonts w:ascii="Palatino" w:hAnsi="Palatino"/>
                <w:i/>
              </w:rPr>
              <w:t>”</w:t>
            </w:r>
            <w:r w:rsidRPr="005E5F2B">
              <w:rPr>
                <w:rFonts w:ascii="Palatino" w:hAnsi="Palatino"/>
              </w:rPr>
              <w:t>, Vina del Mar, Chile, December 13, 2006.</w:t>
            </w:r>
          </w:p>
          <w:p w14:paraId="67348A6B" w14:textId="77777777" w:rsidR="0058673B" w:rsidRPr="005E5F2B" w:rsidRDefault="0058673B" w:rsidP="00070BB8">
            <w:pPr>
              <w:rPr>
                <w:rFonts w:ascii="Palatino" w:hAnsi="Palatino"/>
              </w:rPr>
            </w:pPr>
          </w:p>
        </w:tc>
      </w:tr>
      <w:tr w:rsidR="0058673B" w:rsidRPr="005E5F2B" w14:paraId="4CA7E8A0" w14:textId="77777777" w:rsidTr="00784814">
        <w:tc>
          <w:tcPr>
            <w:tcW w:w="1440" w:type="dxa"/>
          </w:tcPr>
          <w:p w14:paraId="09E6A2AB" w14:textId="77777777" w:rsidR="0058673B" w:rsidRPr="005E5F2B" w:rsidRDefault="0058673B" w:rsidP="00070BB8">
            <w:pPr>
              <w:pStyle w:val="FlushLeft"/>
              <w:rPr>
                <w:szCs w:val="24"/>
              </w:rPr>
            </w:pPr>
            <w:r w:rsidRPr="005E5F2B">
              <w:rPr>
                <w:szCs w:val="24"/>
              </w:rPr>
              <w:t>2006</w:t>
            </w:r>
          </w:p>
        </w:tc>
        <w:tc>
          <w:tcPr>
            <w:tcW w:w="8000" w:type="dxa"/>
          </w:tcPr>
          <w:p w14:paraId="6FFB2700" w14:textId="77777777" w:rsidR="0058673B" w:rsidRPr="005E5F2B" w:rsidRDefault="0058673B" w:rsidP="00070BB8">
            <w:pPr>
              <w:rPr>
                <w:rFonts w:ascii="Palatino" w:hAnsi="Palatino"/>
              </w:rPr>
            </w:pPr>
            <w:r w:rsidRPr="005E5F2B">
              <w:rPr>
                <w:rFonts w:ascii="Palatino" w:hAnsi="Palatino"/>
              </w:rPr>
              <w:t>Participation and Embodied Action in Girls’ Assessments. Annual Meeting of the American Anthropological Association, San Jose, November 19, 2006.</w:t>
            </w:r>
          </w:p>
          <w:p w14:paraId="111423A3" w14:textId="77777777" w:rsidR="0058673B" w:rsidRPr="005E5F2B" w:rsidRDefault="0058673B" w:rsidP="00070BB8">
            <w:pPr>
              <w:rPr>
                <w:rFonts w:ascii="Palatino" w:hAnsi="Palatino"/>
              </w:rPr>
            </w:pPr>
          </w:p>
        </w:tc>
      </w:tr>
      <w:tr w:rsidR="0058673B" w:rsidRPr="005E5F2B" w14:paraId="7DC1BE97" w14:textId="77777777" w:rsidTr="00784814">
        <w:tc>
          <w:tcPr>
            <w:tcW w:w="1440" w:type="dxa"/>
          </w:tcPr>
          <w:p w14:paraId="609415BE" w14:textId="77777777" w:rsidR="0058673B" w:rsidRPr="005E5F2B" w:rsidRDefault="0058673B" w:rsidP="00070BB8">
            <w:pPr>
              <w:pStyle w:val="FlushLeft"/>
              <w:rPr>
                <w:szCs w:val="24"/>
              </w:rPr>
            </w:pPr>
            <w:r w:rsidRPr="005E5F2B">
              <w:rPr>
                <w:szCs w:val="24"/>
              </w:rPr>
              <w:t>2006</w:t>
            </w:r>
          </w:p>
        </w:tc>
        <w:tc>
          <w:tcPr>
            <w:tcW w:w="8000" w:type="dxa"/>
          </w:tcPr>
          <w:p w14:paraId="2C130F23" w14:textId="77777777" w:rsidR="0058673B" w:rsidRPr="005E5F2B" w:rsidRDefault="0058673B" w:rsidP="00070BB8">
            <w:pPr>
              <w:rPr>
                <w:rFonts w:ascii="Palatino" w:hAnsi="Palatino"/>
              </w:rPr>
            </w:pPr>
            <w:r w:rsidRPr="005E5F2B">
              <w:rPr>
                <w:rFonts w:ascii="Palatino" w:hAnsi="Palatino"/>
              </w:rPr>
              <w:t xml:space="preserve">Video Analysis of Talk-in-Interaction: Interactive Trajectories in the Construction of Social Identities. Identities Lectures series. ESRC Identities and Social Action </w:t>
            </w:r>
            <w:proofErr w:type="spellStart"/>
            <w:r w:rsidRPr="005E5F2B">
              <w:rPr>
                <w:rFonts w:ascii="Palatino" w:hAnsi="Palatino"/>
              </w:rPr>
              <w:t>Programme</w:t>
            </w:r>
            <w:proofErr w:type="spellEnd"/>
            <w:r w:rsidRPr="005E5F2B">
              <w:rPr>
                <w:rFonts w:ascii="Palatino" w:hAnsi="Palatino"/>
              </w:rPr>
              <w:t>, Loughborough University and the National Centre for Research Methods. Loughborough, England, September 7, 2006</w:t>
            </w:r>
          </w:p>
          <w:p w14:paraId="723887E1" w14:textId="77777777" w:rsidR="0058673B" w:rsidRPr="005E5F2B" w:rsidRDefault="0058673B" w:rsidP="00070BB8">
            <w:pPr>
              <w:rPr>
                <w:rFonts w:ascii="Palatino" w:hAnsi="Palatino"/>
              </w:rPr>
            </w:pPr>
          </w:p>
        </w:tc>
      </w:tr>
      <w:tr w:rsidR="0058673B" w:rsidRPr="005E5F2B" w14:paraId="20B55B25" w14:textId="77777777" w:rsidTr="00784814">
        <w:tc>
          <w:tcPr>
            <w:tcW w:w="1440" w:type="dxa"/>
          </w:tcPr>
          <w:p w14:paraId="0CB9B0CD" w14:textId="77777777" w:rsidR="0058673B" w:rsidRPr="005E5F2B" w:rsidRDefault="0058673B" w:rsidP="00070BB8">
            <w:pPr>
              <w:pStyle w:val="FlushLeft"/>
              <w:rPr>
                <w:szCs w:val="24"/>
              </w:rPr>
            </w:pPr>
            <w:r w:rsidRPr="005E5F2B">
              <w:rPr>
                <w:szCs w:val="24"/>
              </w:rPr>
              <w:lastRenderedPageBreak/>
              <w:t>2006</w:t>
            </w:r>
          </w:p>
        </w:tc>
        <w:tc>
          <w:tcPr>
            <w:tcW w:w="8000" w:type="dxa"/>
          </w:tcPr>
          <w:p w14:paraId="4AC06B62" w14:textId="77777777" w:rsidR="0058673B" w:rsidRPr="005E5F2B" w:rsidRDefault="0058673B" w:rsidP="00070BB8">
            <w:pPr>
              <w:rPr>
                <w:rFonts w:ascii="Palatino" w:hAnsi="Palatino"/>
              </w:rPr>
            </w:pPr>
            <w:r w:rsidRPr="005E5F2B">
              <w:rPr>
                <w:rFonts w:ascii="Palatino" w:hAnsi="Palatino"/>
              </w:rPr>
              <w:t>Participation and Trajectories in Family Interaction: Seminar on Playful Interaction in Multi-Modal Contexts. Helsinki University. August 31, 2006.</w:t>
            </w:r>
          </w:p>
          <w:p w14:paraId="52E4704F" w14:textId="77777777" w:rsidR="0058673B" w:rsidRPr="005E5F2B" w:rsidRDefault="0058673B" w:rsidP="00070BB8">
            <w:pPr>
              <w:rPr>
                <w:rFonts w:ascii="Palatino" w:hAnsi="Palatino"/>
              </w:rPr>
            </w:pPr>
          </w:p>
        </w:tc>
      </w:tr>
      <w:tr w:rsidR="0058673B" w:rsidRPr="005E5F2B" w14:paraId="374312CC" w14:textId="77777777" w:rsidTr="00784814">
        <w:tc>
          <w:tcPr>
            <w:tcW w:w="1440" w:type="dxa"/>
          </w:tcPr>
          <w:p w14:paraId="6876691D" w14:textId="77777777" w:rsidR="0058673B" w:rsidRPr="005E5F2B" w:rsidRDefault="0058673B" w:rsidP="00070BB8">
            <w:pPr>
              <w:pStyle w:val="FlushLeft"/>
              <w:rPr>
                <w:szCs w:val="24"/>
              </w:rPr>
            </w:pPr>
            <w:r w:rsidRPr="005E5F2B">
              <w:rPr>
                <w:szCs w:val="24"/>
              </w:rPr>
              <w:t>2006</w:t>
            </w:r>
          </w:p>
        </w:tc>
        <w:tc>
          <w:tcPr>
            <w:tcW w:w="8000" w:type="dxa"/>
          </w:tcPr>
          <w:p w14:paraId="21AB731A" w14:textId="77777777" w:rsidR="0058673B" w:rsidRPr="005E5F2B" w:rsidRDefault="0058673B" w:rsidP="00070BB8">
            <w:pPr>
              <w:rPr>
                <w:rFonts w:ascii="Palatino" w:hAnsi="Palatino"/>
              </w:rPr>
            </w:pPr>
            <w:r w:rsidRPr="005E5F2B">
              <w:rPr>
                <w:rFonts w:ascii="Palatino" w:hAnsi="Palatino"/>
              </w:rPr>
              <w:t>Games of Stance, Status, and Exclusion. Plenary Lecture for  Seminar “Playful Interaction in Multi-Modal Contexts”, Helsinki University, Helsinki, August 28, 2006.</w:t>
            </w:r>
          </w:p>
          <w:p w14:paraId="496B5FB2" w14:textId="77777777" w:rsidR="0058673B" w:rsidRPr="005E5F2B" w:rsidRDefault="0058673B" w:rsidP="00070BB8">
            <w:pPr>
              <w:rPr>
                <w:rFonts w:ascii="Palatino" w:hAnsi="Palatino"/>
              </w:rPr>
            </w:pPr>
          </w:p>
        </w:tc>
      </w:tr>
      <w:tr w:rsidR="0058673B" w:rsidRPr="005E5F2B" w14:paraId="756A49C4" w14:textId="77777777" w:rsidTr="00784814">
        <w:tc>
          <w:tcPr>
            <w:tcW w:w="1440" w:type="dxa"/>
          </w:tcPr>
          <w:p w14:paraId="2334DB80" w14:textId="77777777" w:rsidR="0058673B" w:rsidRPr="005E5F2B" w:rsidRDefault="0058673B" w:rsidP="00070BB8">
            <w:pPr>
              <w:pStyle w:val="FlushLeft"/>
              <w:rPr>
                <w:szCs w:val="24"/>
              </w:rPr>
            </w:pPr>
            <w:r w:rsidRPr="005E5F2B">
              <w:rPr>
                <w:szCs w:val="24"/>
              </w:rPr>
              <w:t>2006</w:t>
            </w:r>
          </w:p>
        </w:tc>
        <w:tc>
          <w:tcPr>
            <w:tcW w:w="8000" w:type="dxa"/>
          </w:tcPr>
          <w:p w14:paraId="3DD58A9A" w14:textId="77777777" w:rsidR="0058673B" w:rsidRPr="005E5F2B" w:rsidRDefault="0058673B" w:rsidP="00070BB8">
            <w:pPr>
              <w:pStyle w:val="BodyText"/>
              <w:rPr>
                <w:szCs w:val="24"/>
              </w:rPr>
            </w:pPr>
            <w:r w:rsidRPr="005E5F2B">
              <w:rPr>
                <w:szCs w:val="24"/>
              </w:rPr>
              <w:t>Cognition in Interaction. Colloquium. Seattle LIFE (Learning in Informal and Formal Environments) Center, University of Washington (with video link to Stanford), June 2, 2006.</w:t>
            </w:r>
          </w:p>
          <w:p w14:paraId="44330C43" w14:textId="77777777" w:rsidR="0058673B" w:rsidRPr="005E5F2B" w:rsidRDefault="0058673B" w:rsidP="00070BB8">
            <w:pPr>
              <w:rPr>
                <w:rFonts w:ascii="Palatino" w:hAnsi="Palatino"/>
              </w:rPr>
            </w:pPr>
          </w:p>
        </w:tc>
      </w:tr>
      <w:tr w:rsidR="0058673B" w:rsidRPr="005E5F2B" w14:paraId="7910E57B" w14:textId="77777777" w:rsidTr="00784814">
        <w:tc>
          <w:tcPr>
            <w:tcW w:w="1440" w:type="dxa"/>
          </w:tcPr>
          <w:p w14:paraId="099CE5D5" w14:textId="77777777" w:rsidR="0058673B" w:rsidRPr="005E5F2B" w:rsidRDefault="0058673B" w:rsidP="00070BB8">
            <w:pPr>
              <w:pStyle w:val="FlushLeft"/>
              <w:rPr>
                <w:szCs w:val="24"/>
              </w:rPr>
            </w:pPr>
            <w:r w:rsidRPr="005E5F2B">
              <w:rPr>
                <w:szCs w:val="24"/>
              </w:rPr>
              <w:t>2005</w:t>
            </w:r>
          </w:p>
        </w:tc>
        <w:tc>
          <w:tcPr>
            <w:tcW w:w="8000" w:type="dxa"/>
          </w:tcPr>
          <w:p w14:paraId="6329D8FE" w14:textId="77777777" w:rsidR="0058673B" w:rsidRPr="005E5F2B" w:rsidRDefault="0058673B" w:rsidP="00070BB8">
            <w:pPr>
              <w:rPr>
                <w:rFonts w:ascii="Palatino" w:hAnsi="Palatino"/>
              </w:rPr>
            </w:pPr>
            <w:r w:rsidRPr="005E5F2B">
              <w:rPr>
                <w:rFonts w:ascii="Palatino" w:hAnsi="Palatino"/>
              </w:rPr>
              <w:t>Poetics, Participation, and Occasioned Knowledge Exploration in Family Interaction. Annual Meetings of the American Anthropological Association, Washington, D.C., November 30.</w:t>
            </w:r>
          </w:p>
          <w:p w14:paraId="57768674" w14:textId="77777777" w:rsidR="0058673B" w:rsidRPr="005E5F2B" w:rsidRDefault="0058673B" w:rsidP="00070BB8">
            <w:pPr>
              <w:rPr>
                <w:rFonts w:ascii="Palatino" w:hAnsi="Palatino"/>
              </w:rPr>
            </w:pPr>
          </w:p>
        </w:tc>
      </w:tr>
      <w:tr w:rsidR="0058673B" w:rsidRPr="005E5F2B" w14:paraId="7C74D779" w14:textId="77777777" w:rsidTr="00784814">
        <w:tc>
          <w:tcPr>
            <w:tcW w:w="1440" w:type="dxa"/>
          </w:tcPr>
          <w:p w14:paraId="18409B9E" w14:textId="77777777" w:rsidR="0058673B" w:rsidRPr="005E5F2B" w:rsidRDefault="0058673B" w:rsidP="00070BB8">
            <w:pPr>
              <w:pStyle w:val="FlushLeft"/>
              <w:rPr>
                <w:szCs w:val="24"/>
              </w:rPr>
            </w:pPr>
            <w:r w:rsidRPr="005E5F2B">
              <w:rPr>
                <w:szCs w:val="24"/>
              </w:rPr>
              <w:t>2005</w:t>
            </w:r>
          </w:p>
        </w:tc>
        <w:tc>
          <w:tcPr>
            <w:tcW w:w="8000" w:type="dxa"/>
          </w:tcPr>
          <w:p w14:paraId="019EC083" w14:textId="77777777" w:rsidR="0058673B" w:rsidRPr="005E5F2B" w:rsidRDefault="0058673B" w:rsidP="00070BB8">
            <w:pPr>
              <w:rPr>
                <w:rFonts w:ascii="Palatino" w:hAnsi="Palatino"/>
              </w:rPr>
            </w:pPr>
            <w:r w:rsidRPr="005E5F2B">
              <w:rPr>
                <w:rFonts w:ascii="Palatino" w:hAnsi="Palatino"/>
              </w:rPr>
              <w:t xml:space="preserve">Interaction, Language Practice, and the Construction of the Social Universe, International Conference on Language in Interaction, São Leopoldo, Rio Grande do Sul, Brazil, August 23, 2005. </w:t>
            </w:r>
          </w:p>
          <w:p w14:paraId="424C1956" w14:textId="77777777" w:rsidR="0058673B" w:rsidRPr="005E5F2B" w:rsidRDefault="0058673B" w:rsidP="00070BB8">
            <w:pPr>
              <w:rPr>
                <w:rFonts w:ascii="Palatino" w:hAnsi="Palatino"/>
              </w:rPr>
            </w:pPr>
          </w:p>
        </w:tc>
      </w:tr>
      <w:tr w:rsidR="0058673B" w:rsidRPr="005E5F2B" w14:paraId="45793053" w14:textId="77777777" w:rsidTr="00784814">
        <w:tc>
          <w:tcPr>
            <w:tcW w:w="1440" w:type="dxa"/>
          </w:tcPr>
          <w:p w14:paraId="297B4374" w14:textId="77777777" w:rsidR="0058673B" w:rsidRPr="005E5F2B" w:rsidRDefault="0058673B" w:rsidP="00070BB8">
            <w:pPr>
              <w:pStyle w:val="FlushLeft"/>
              <w:rPr>
                <w:szCs w:val="24"/>
              </w:rPr>
            </w:pPr>
            <w:r w:rsidRPr="005E5F2B">
              <w:rPr>
                <w:szCs w:val="24"/>
              </w:rPr>
              <w:t xml:space="preserve">2005 </w:t>
            </w:r>
          </w:p>
        </w:tc>
        <w:tc>
          <w:tcPr>
            <w:tcW w:w="8000" w:type="dxa"/>
          </w:tcPr>
          <w:p w14:paraId="78D794C6" w14:textId="77777777" w:rsidR="0058673B" w:rsidRPr="005E5F2B" w:rsidRDefault="0058673B" w:rsidP="00070BB8">
            <w:pPr>
              <w:rPr>
                <w:rFonts w:ascii="Palatino" w:hAnsi="Palatino"/>
              </w:rPr>
            </w:pPr>
            <w:r w:rsidRPr="005E5F2B">
              <w:rPr>
                <w:rFonts w:ascii="Palatino" w:hAnsi="Palatino"/>
              </w:rPr>
              <w:t>Participation Frameworks in Family Directive/Response Sequences. Featured Invited Symposium: Accomplishing Family Social Life through Embodied Language Practices, Marjorie H. Goodwin, organizer, 14</w:t>
            </w:r>
            <w:r w:rsidRPr="005E5F2B">
              <w:rPr>
                <w:rFonts w:ascii="Palatino" w:hAnsi="Palatino"/>
                <w:vertAlign w:val="superscript"/>
              </w:rPr>
              <w:t>th</w:t>
            </w:r>
            <w:r w:rsidRPr="005E5F2B">
              <w:rPr>
                <w:rFonts w:ascii="Palatino" w:hAnsi="Palatino"/>
              </w:rPr>
              <w:t xml:space="preserve"> World Congress of Applied Linguistics, Madison, July 26.</w:t>
            </w:r>
          </w:p>
          <w:p w14:paraId="017375C1" w14:textId="77777777" w:rsidR="0058673B" w:rsidRPr="005E5F2B" w:rsidRDefault="0058673B" w:rsidP="00070BB8">
            <w:pPr>
              <w:rPr>
                <w:rFonts w:ascii="Palatino" w:hAnsi="Palatino"/>
              </w:rPr>
            </w:pPr>
          </w:p>
        </w:tc>
      </w:tr>
      <w:tr w:rsidR="0058673B" w:rsidRPr="005E5F2B" w14:paraId="72BA9FBC" w14:textId="77777777" w:rsidTr="00784814">
        <w:tc>
          <w:tcPr>
            <w:tcW w:w="1440" w:type="dxa"/>
          </w:tcPr>
          <w:p w14:paraId="553FB75E" w14:textId="77777777" w:rsidR="0058673B" w:rsidRPr="005E5F2B" w:rsidRDefault="0058673B" w:rsidP="00070BB8">
            <w:pPr>
              <w:pStyle w:val="FlushLeft"/>
              <w:rPr>
                <w:szCs w:val="24"/>
              </w:rPr>
            </w:pPr>
            <w:r w:rsidRPr="005E5F2B">
              <w:rPr>
                <w:szCs w:val="24"/>
              </w:rPr>
              <w:t>2005</w:t>
            </w:r>
          </w:p>
        </w:tc>
        <w:tc>
          <w:tcPr>
            <w:tcW w:w="8000" w:type="dxa"/>
          </w:tcPr>
          <w:p w14:paraId="086A86F0" w14:textId="77777777" w:rsidR="0058673B" w:rsidRPr="005E5F2B" w:rsidRDefault="0058673B" w:rsidP="00070BB8">
            <w:pPr>
              <w:rPr>
                <w:rFonts w:ascii="Palatino" w:hAnsi="Palatino"/>
                <w:color w:val="003300"/>
              </w:rPr>
            </w:pPr>
            <w:r w:rsidRPr="005E5F2B">
              <w:rPr>
                <w:rFonts w:ascii="Palatino" w:hAnsi="Palatino"/>
                <w:color w:val="003300"/>
              </w:rPr>
              <w:t>Affect, Assessment, and the Social Construction of Evaluative Commentary in a Girls’ Peer Group,  9</w:t>
            </w:r>
            <w:r w:rsidRPr="005E5F2B">
              <w:rPr>
                <w:rFonts w:ascii="Palatino" w:hAnsi="Palatino"/>
                <w:color w:val="003300"/>
                <w:vertAlign w:val="superscript"/>
              </w:rPr>
              <w:t>th</w:t>
            </w:r>
            <w:r w:rsidRPr="005E5F2B">
              <w:rPr>
                <w:rFonts w:ascii="Palatino" w:hAnsi="Palatino"/>
                <w:color w:val="003300"/>
              </w:rPr>
              <w:t xml:space="preserve"> International Pragmatics Conference, Riva del Garda, Italy, July 15.</w:t>
            </w:r>
          </w:p>
          <w:p w14:paraId="79C76D57" w14:textId="77777777" w:rsidR="0058673B" w:rsidRPr="005E5F2B" w:rsidRDefault="0058673B" w:rsidP="00070BB8">
            <w:pPr>
              <w:rPr>
                <w:rFonts w:ascii="Palatino" w:hAnsi="Palatino"/>
                <w:color w:val="003300"/>
              </w:rPr>
            </w:pPr>
          </w:p>
        </w:tc>
      </w:tr>
      <w:tr w:rsidR="0058673B" w:rsidRPr="005E5F2B" w14:paraId="6A1B4E53" w14:textId="77777777" w:rsidTr="00784814">
        <w:tc>
          <w:tcPr>
            <w:tcW w:w="1440" w:type="dxa"/>
          </w:tcPr>
          <w:p w14:paraId="7C8ED62C" w14:textId="77777777" w:rsidR="0058673B" w:rsidRPr="005E5F2B" w:rsidRDefault="0058673B" w:rsidP="00070BB8">
            <w:pPr>
              <w:pStyle w:val="FlushLeft"/>
              <w:rPr>
                <w:szCs w:val="24"/>
              </w:rPr>
            </w:pPr>
            <w:r w:rsidRPr="005E5F2B">
              <w:rPr>
                <w:szCs w:val="24"/>
              </w:rPr>
              <w:t>2005</w:t>
            </w:r>
          </w:p>
        </w:tc>
        <w:tc>
          <w:tcPr>
            <w:tcW w:w="8000" w:type="dxa"/>
          </w:tcPr>
          <w:p w14:paraId="0EBB3EF6" w14:textId="77777777" w:rsidR="0058673B" w:rsidRPr="005E5F2B" w:rsidRDefault="0058673B" w:rsidP="00070BB8">
            <w:pPr>
              <w:rPr>
                <w:rFonts w:ascii="Palatino" w:hAnsi="Palatino"/>
              </w:rPr>
            </w:pPr>
            <w:r w:rsidRPr="005E5F2B">
              <w:rPr>
                <w:rFonts w:ascii="Palatino" w:hAnsi="Palatino"/>
              </w:rPr>
              <w:t xml:space="preserve"> Participation Structures in Family Interaction, Symposium International: Artefacts and </w:t>
            </w:r>
            <w:proofErr w:type="spellStart"/>
            <w:r w:rsidRPr="005E5F2B">
              <w:rPr>
                <w:rFonts w:ascii="Palatino" w:hAnsi="Palatino"/>
              </w:rPr>
              <w:t>Collectifs</w:t>
            </w:r>
            <w:proofErr w:type="spellEnd"/>
            <w:r w:rsidRPr="005E5F2B">
              <w:rPr>
                <w:rFonts w:ascii="Palatino" w:hAnsi="Palatino"/>
              </w:rPr>
              <w:t xml:space="preserve">: Action </w:t>
            </w:r>
            <w:proofErr w:type="spellStart"/>
            <w:r w:rsidRPr="005E5F2B">
              <w:rPr>
                <w:rFonts w:ascii="Palatino" w:hAnsi="Palatino"/>
              </w:rPr>
              <w:t>Située</w:t>
            </w:r>
            <w:proofErr w:type="spellEnd"/>
            <w:r w:rsidRPr="005E5F2B">
              <w:rPr>
                <w:rFonts w:ascii="Palatino" w:hAnsi="Palatino"/>
              </w:rPr>
              <w:t xml:space="preserve"> et </w:t>
            </w:r>
            <w:proofErr w:type="spellStart"/>
            <w:r w:rsidRPr="005E5F2B">
              <w:rPr>
                <w:rFonts w:ascii="Palatino" w:hAnsi="Palatino"/>
              </w:rPr>
              <w:t>Théories</w:t>
            </w:r>
            <w:proofErr w:type="spellEnd"/>
            <w:r w:rsidRPr="005E5F2B">
              <w:rPr>
                <w:rFonts w:ascii="Palatino" w:hAnsi="Palatino"/>
              </w:rPr>
              <w:t xml:space="preserve"> de </w:t>
            </w:r>
            <w:proofErr w:type="spellStart"/>
            <w:r w:rsidRPr="005E5F2B">
              <w:rPr>
                <w:rFonts w:ascii="Palatino" w:hAnsi="Palatino"/>
              </w:rPr>
              <w:t>l’Activité</w:t>
            </w:r>
            <w:proofErr w:type="spellEnd"/>
            <w:r w:rsidRPr="005E5F2B">
              <w:rPr>
                <w:rFonts w:ascii="Palatino" w:hAnsi="Palatino"/>
              </w:rPr>
              <w:t>, Lyon, France, July 4.</w:t>
            </w:r>
          </w:p>
          <w:p w14:paraId="406B2947" w14:textId="77777777" w:rsidR="0058673B" w:rsidRPr="005E5F2B" w:rsidRDefault="0058673B" w:rsidP="00070BB8">
            <w:pPr>
              <w:rPr>
                <w:rFonts w:ascii="Palatino" w:hAnsi="Palatino"/>
                <w:color w:val="003300"/>
              </w:rPr>
            </w:pPr>
          </w:p>
        </w:tc>
      </w:tr>
      <w:tr w:rsidR="0058673B" w:rsidRPr="005E5F2B" w14:paraId="4C93AC98" w14:textId="77777777" w:rsidTr="00784814">
        <w:tc>
          <w:tcPr>
            <w:tcW w:w="1440" w:type="dxa"/>
          </w:tcPr>
          <w:p w14:paraId="62EDF219" w14:textId="77777777" w:rsidR="0058673B" w:rsidRPr="005E5F2B" w:rsidRDefault="0058673B" w:rsidP="00070BB8">
            <w:pPr>
              <w:pStyle w:val="FlushLeft"/>
              <w:rPr>
                <w:szCs w:val="24"/>
              </w:rPr>
            </w:pPr>
            <w:r w:rsidRPr="005E5F2B">
              <w:rPr>
                <w:szCs w:val="24"/>
              </w:rPr>
              <w:t>2005</w:t>
            </w:r>
          </w:p>
        </w:tc>
        <w:tc>
          <w:tcPr>
            <w:tcW w:w="8000" w:type="dxa"/>
          </w:tcPr>
          <w:p w14:paraId="5D6D86BE" w14:textId="77777777" w:rsidR="0058673B" w:rsidRPr="005E5F2B" w:rsidRDefault="0058673B" w:rsidP="00070BB8">
            <w:pPr>
              <w:rPr>
                <w:rFonts w:ascii="Palatino" w:hAnsi="Palatino"/>
              </w:rPr>
            </w:pPr>
            <w:r w:rsidRPr="005E5F2B">
              <w:rPr>
                <w:rFonts w:ascii="Palatino" w:hAnsi="Palatino"/>
              </w:rPr>
              <w:t>Participation and Co-construction of the Moral Order. Invited Symposium “Communicative Practices and Social Understanding”, organized by Nancy Budwig, Jean Piaget Society 35th Annual Meeting, Vancouver, June 4, 2005</w:t>
            </w:r>
          </w:p>
          <w:p w14:paraId="4DD702CF" w14:textId="77777777" w:rsidR="0058673B" w:rsidRPr="005E5F2B" w:rsidRDefault="0058673B" w:rsidP="00070BB8">
            <w:pPr>
              <w:rPr>
                <w:rFonts w:ascii="Palatino" w:hAnsi="Palatino"/>
              </w:rPr>
            </w:pPr>
          </w:p>
        </w:tc>
      </w:tr>
      <w:tr w:rsidR="0058673B" w:rsidRPr="005E5F2B" w14:paraId="5FA2D92B" w14:textId="77777777" w:rsidTr="00784814">
        <w:tc>
          <w:tcPr>
            <w:tcW w:w="1440" w:type="dxa"/>
          </w:tcPr>
          <w:p w14:paraId="5851248D" w14:textId="77777777" w:rsidR="0058673B" w:rsidRPr="005E5F2B" w:rsidRDefault="0058673B" w:rsidP="00070BB8">
            <w:pPr>
              <w:pStyle w:val="FlushLeft"/>
              <w:rPr>
                <w:szCs w:val="24"/>
              </w:rPr>
            </w:pPr>
            <w:r w:rsidRPr="005E5F2B">
              <w:rPr>
                <w:szCs w:val="24"/>
              </w:rPr>
              <w:t>2005</w:t>
            </w:r>
          </w:p>
        </w:tc>
        <w:tc>
          <w:tcPr>
            <w:tcW w:w="8000" w:type="dxa"/>
          </w:tcPr>
          <w:p w14:paraId="3BF40D30" w14:textId="77777777" w:rsidR="0058673B" w:rsidRPr="005E5F2B" w:rsidRDefault="0058673B" w:rsidP="00070BB8">
            <w:pPr>
              <w:rPr>
                <w:rFonts w:ascii="Palatino" w:hAnsi="Palatino"/>
              </w:rPr>
            </w:pPr>
            <w:r w:rsidRPr="005E5F2B">
              <w:rPr>
                <w:rFonts w:ascii="Palatino" w:hAnsi="Palatino"/>
              </w:rPr>
              <w:t>Games of Status and Exclusion, Language, Equity, Education, Policy Colloquium Series, Stanford University, April 22, 2005</w:t>
            </w:r>
          </w:p>
          <w:p w14:paraId="1CAACDB8" w14:textId="77777777" w:rsidR="0058673B" w:rsidRPr="005E5F2B" w:rsidRDefault="0058673B" w:rsidP="00070BB8">
            <w:pPr>
              <w:rPr>
                <w:rFonts w:ascii="Palatino" w:hAnsi="Palatino"/>
              </w:rPr>
            </w:pPr>
          </w:p>
        </w:tc>
      </w:tr>
      <w:tr w:rsidR="0058673B" w:rsidRPr="005E5F2B" w14:paraId="612EBCF2" w14:textId="77777777" w:rsidTr="00784814">
        <w:tc>
          <w:tcPr>
            <w:tcW w:w="1440" w:type="dxa"/>
          </w:tcPr>
          <w:p w14:paraId="057231D9" w14:textId="77777777" w:rsidR="0058673B" w:rsidRPr="005E5F2B" w:rsidRDefault="0058673B" w:rsidP="00070BB8">
            <w:pPr>
              <w:pStyle w:val="FlushLeft"/>
              <w:rPr>
                <w:szCs w:val="24"/>
              </w:rPr>
            </w:pPr>
            <w:r w:rsidRPr="005E5F2B">
              <w:rPr>
                <w:szCs w:val="24"/>
              </w:rPr>
              <w:t>2005</w:t>
            </w:r>
          </w:p>
        </w:tc>
        <w:tc>
          <w:tcPr>
            <w:tcW w:w="8000" w:type="dxa"/>
          </w:tcPr>
          <w:p w14:paraId="08EF028A" w14:textId="77777777" w:rsidR="0058673B" w:rsidRPr="005E5F2B" w:rsidRDefault="0058673B" w:rsidP="00070BB8">
            <w:pPr>
              <w:rPr>
                <w:rFonts w:ascii="Palatino" w:hAnsi="Palatino"/>
              </w:rPr>
            </w:pPr>
            <w:r w:rsidRPr="005E5F2B">
              <w:rPr>
                <w:rFonts w:ascii="Palatino" w:hAnsi="Palatino"/>
              </w:rPr>
              <w:t>Gender, Language and Exclusion in Girls’ Groups.  Special Workshop on Conversation Analysis. Hokkaido University, Sapporo, Japan, March 26; and  Saitama University, Tokyo, March 31, 2005.</w:t>
            </w:r>
          </w:p>
          <w:p w14:paraId="54411E28" w14:textId="77777777" w:rsidR="0058673B" w:rsidRPr="005E5F2B" w:rsidRDefault="0058673B" w:rsidP="00070BB8">
            <w:pPr>
              <w:rPr>
                <w:rFonts w:ascii="Palatino" w:hAnsi="Palatino"/>
              </w:rPr>
            </w:pPr>
          </w:p>
        </w:tc>
      </w:tr>
      <w:tr w:rsidR="0058673B" w:rsidRPr="005E5F2B" w14:paraId="2B85F73F" w14:textId="77777777" w:rsidTr="00784814">
        <w:tc>
          <w:tcPr>
            <w:tcW w:w="1440" w:type="dxa"/>
          </w:tcPr>
          <w:p w14:paraId="591376A4" w14:textId="77777777" w:rsidR="0058673B" w:rsidRPr="005E5F2B" w:rsidRDefault="0058673B" w:rsidP="00070BB8">
            <w:pPr>
              <w:pStyle w:val="FlushLeft"/>
              <w:rPr>
                <w:szCs w:val="24"/>
              </w:rPr>
            </w:pPr>
            <w:r w:rsidRPr="005E5F2B">
              <w:rPr>
                <w:szCs w:val="24"/>
              </w:rPr>
              <w:t>2005</w:t>
            </w:r>
          </w:p>
        </w:tc>
        <w:tc>
          <w:tcPr>
            <w:tcW w:w="8000" w:type="dxa"/>
          </w:tcPr>
          <w:p w14:paraId="5ABB4C8A" w14:textId="77777777" w:rsidR="0058673B" w:rsidRPr="005E5F2B" w:rsidRDefault="0058673B" w:rsidP="00070BB8">
            <w:pPr>
              <w:rPr>
                <w:rFonts w:ascii="Palatino" w:hAnsi="Palatino"/>
              </w:rPr>
            </w:pPr>
            <w:r w:rsidRPr="005E5F2B">
              <w:rPr>
                <w:rFonts w:ascii="Palatino" w:hAnsi="Palatino"/>
              </w:rPr>
              <w:t>Occasioned Knowledge Exploration. Psychological Studies in Education Series, Graduate School of Education, UCLA, February 7, 2005.</w:t>
            </w:r>
          </w:p>
          <w:p w14:paraId="5E74379A" w14:textId="77777777" w:rsidR="0058673B" w:rsidRPr="005E5F2B" w:rsidRDefault="0058673B" w:rsidP="00070BB8">
            <w:pPr>
              <w:rPr>
                <w:rFonts w:ascii="Palatino" w:hAnsi="Palatino"/>
              </w:rPr>
            </w:pPr>
          </w:p>
        </w:tc>
      </w:tr>
      <w:tr w:rsidR="0058673B" w:rsidRPr="005E5F2B" w14:paraId="5E329803" w14:textId="77777777" w:rsidTr="00784814">
        <w:tc>
          <w:tcPr>
            <w:tcW w:w="1440" w:type="dxa"/>
          </w:tcPr>
          <w:p w14:paraId="4D6AFFBB" w14:textId="77777777" w:rsidR="0058673B" w:rsidRPr="005E5F2B" w:rsidRDefault="0058673B" w:rsidP="00070BB8">
            <w:pPr>
              <w:pStyle w:val="FlushLeft"/>
              <w:rPr>
                <w:szCs w:val="24"/>
              </w:rPr>
            </w:pPr>
            <w:r w:rsidRPr="005E5F2B">
              <w:rPr>
                <w:szCs w:val="24"/>
              </w:rPr>
              <w:lastRenderedPageBreak/>
              <w:t>2004</w:t>
            </w:r>
          </w:p>
        </w:tc>
        <w:tc>
          <w:tcPr>
            <w:tcW w:w="8000" w:type="dxa"/>
          </w:tcPr>
          <w:p w14:paraId="1CE18C97" w14:textId="77777777" w:rsidR="0058673B" w:rsidRPr="005E5F2B" w:rsidRDefault="0058673B" w:rsidP="00070BB8">
            <w:pPr>
              <w:rPr>
                <w:rFonts w:ascii="Palatino" w:hAnsi="Palatino"/>
              </w:rPr>
            </w:pPr>
            <w:r w:rsidRPr="005E5F2B">
              <w:rPr>
                <w:rFonts w:ascii="Palatino" w:hAnsi="Palatino"/>
              </w:rPr>
              <w:t>Ethnographic Accounts of Exclusion in Elementary School Girls’ Groups, Developmental Forum, Dept. of Psychology, UCLA, December 2, 2004.</w:t>
            </w:r>
          </w:p>
          <w:p w14:paraId="13DB46AA" w14:textId="77777777" w:rsidR="0058673B" w:rsidRPr="005E5F2B" w:rsidRDefault="0058673B" w:rsidP="00070BB8">
            <w:pPr>
              <w:rPr>
                <w:rFonts w:ascii="Palatino" w:hAnsi="Palatino"/>
              </w:rPr>
            </w:pPr>
          </w:p>
        </w:tc>
      </w:tr>
      <w:tr w:rsidR="0058673B" w:rsidRPr="005E5F2B" w14:paraId="51D07E93" w14:textId="77777777" w:rsidTr="00784814">
        <w:tc>
          <w:tcPr>
            <w:tcW w:w="1440" w:type="dxa"/>
          </w:tcPr>
          <w:p w14:paraId="55FE8407" w14:textId="77777777" w:rsidR="0058673B" w:rsidRPr="005E5F2B" w:rsidRDefault="0058673B" w:rsidP="00070BB8">
            <w:pPr>
              <w:pStyle w:val="FlushLeft"/>
              <w:rPr>
                <w:szCs w:val="24"/>
              </w:rPr>
            </w:pPr>
            <w:r w:rsidRPr="005E5F2B">
              <w:rPr>
                <w:szCs w:val="24"/>
              </w:rPr>
              <w:t>2004</w:t>
            </w:r>
          </w:p>
          <w:p w14:paraId="201BF1B0" w14:textId="77777777" w:rsidR="0058673B" w:rsidRPr="005E5F2B" w:rsidRDefault="0058673B" w:rsidP="00070BB8">
            <w:pPr>
              <w:pStyle w:val="FlushLeft"/>
              <w:rPr>
                <w:szCs w:val="24"/>
              </w:rPr>
            </w:pPr>
          </w:p>
        </w:tc>
        <w:tc>
          <w:tcPr>
            <w:tcW w:w="8000" w:type="dxa"/>
          </w:tcPr>
          <w:p w14:paraId="6B13AB0D" w14:textId="77777777" w:rsidR="0058673B" w:rsidRPr="005E5F2B" w:rsidRDefault="0058673B" w:rsidP="00070BB8">
            <w:pPr>
              <w:rPr>
                <w:rFonts w:ascii="Palatino" w:hAnsi="Palatino"/>
              </w:rPr>
            </w:pPr>
            <w:r w:rsidRPr="005E5F2B">
              <w:rPr>
                <w:rFonts w:ascii="Palatino" w:hAnsi="Palatino"/>
              </w:rPr>
              <w:t>Development in Children’s Situated Worlds. Methods for Studying Human Development in Culturally Diverse Contexts, sponsored by NSF, Serrambi, Brazil, November 11, 2004</w:t>
            </w:r>
          </w:p>
          <w:p w14:paraId="6C9601D0" w14:textId="77777777" w:rsidR="0058673B" w:rsidRPr="005E5F2B" w:rsidRDefault="0058673B" w:rsidP="00070BB8">
            <w:pPr>
              <w:rPr>
                <w:rFonts w:ascii="Palatino" w:hAnsi="Palatino"/>
              </w:rPr>
            </w:pPr>
          </w:p>
        </w:tc>
      </w:tr>
      <w:tr w:rsidR="0058673B" w:rsidRPr="005E5F2B" w14:paraId="2AF4B8BC" w14:textId="77777777" w:rsidTr="00784814">
        <w:tc>
          <w:tcPr>
            <w:tcW w:w="1440" w:type="dxa"/>
          </w:tcPr>
          <w:p w14:paraId="4694AA8A" w14:textId="77777777" w:rsidR="0058673B" w:rsidRPr="005E5F2B" w:rsidRDefault="0058673B" w:rsidP="00070BB8">
            <w:pPr>
              <w:pStyle w:val="FlushLeft"/>
              <w:rPr>
                <w:szCs w:val="24"/>
              </w:rPr>
            </w:pPr>
            <w:r w:rsidRPr="005E5F2B">
              <w:rPr>
                <w:szCs w:val="24"/>
              </w:rPr>
              <w:t xml:space="preserve">2004 </w:t>
            </w:r>
          </w:p>
        </w:tc>
        <w:tc>
          <w:tcPr>
            <w:tcW w:w="8000" w:type="dxa"/>
          </w:tcPr>
          <w:p w14:paraId="505F4181" w14:textId="77777777" w:rsidR="0058673B" w:rsidRPr="005E5F2B" w:rsidRDefault="0058673B" w:rsidP="00070BB8">
            <w:pPr>
              <w:rPr>
                <w:rFonts w:ascii="Palatino" w:hAnsi="Palatino"/>
              </w:rPr>
            </w:pPr>
            <w:r w:rsidRPr="005E5F2B">
              <w:rPr>
                <w:rFonts w:ascii="Palatino" w:hAnsi="Palatino"/>
              </w:rPr>
              <w:t>Participation, Gesture, and Negotiation in Girls’ Games. School of Psychology and Therapeutic Studies, University of Surrey Roehampton, England, June 25, 2004.</w:t>
            </w:r>
          </w:p>
          <w:p w14:paraId="7160D5BD" w14:textId="77777777" w:rsidR="0058673B" w:rsidRPr="005E5F2B" w:rsidRDefault="0058673B" w:rsidP="00070BB8">
            <w:pPr>
              <w:rPr>
                <w:rFonts w:ascii="Palatino" w:hAnsi="Palatino"/>
              </w:rPr>
            </w:pPr>
          </w:p>
        </w:tc>
      </w:tr>
      <w:tr w:rsidR="0058673B" w:rsidRPr="005E5F2B" w14:paraId="776FC01B" w14:textId="77777777" w:rsidTr="00784814">
        <w:tc>
          <w:tcPr>
            <w:tcW w:w="1440" w:type="dxa"/>
          </w:tcPr>
          <w:p w14:paraId="095FCE8E" w14:textId="77777777" w:rsidR="0058673B" w:rsidRPr="005E5F2B" w:rsidRDefault="0058673B" w:rsidP="00070BB8">
            <w:pPr>
              <w:pStyle w:val="FlushLeft"/>
              <w:rPr>
                <w:szCs w:val="24"/>
              </w:rPr>
            </w:pPr>
            <w:r w:rsidRPr="005E5F2B">
              <w:rPr>
                <w:szCs w:val="24"/>
              </w:rPr>
              <w:t xml:space="preserve">2004 </w:t>
            </w:r>
          </w:p>
        </w:tc>
        <w:tc>
          <w:tcPr>
            <w:tcW w:w="8000" w:type="dxa"/>
          </w:tcPr>
          <w:p w14:paraId="3B83D149" w14:textId="77777777" w:rsidR="0058673B" w:rsidRPr="005E5F2B" w:rsidRDefault="0058673B" w:rsidP="00070BB8">
            <w:pPr>
              <w:rPr>
                <w:rFonts w:ascii="Palatino" w:hAnsi="Palatino"/>
              </w:rPr>
            </w:pPr>
            <w:r w:rsidRPr="005E5F2B">
              <w:rPr>
                <w:rFonts w:ascii="Palatino" w:hAnsi="Palatino"/>
              </w:rPr>
              <w:t xml:space="preserve">Occasioned Learning in Parent-Child Interaction Plenary Address at the Workshop on Language and Identity, Dept. of Language and Communication, Odense, Denmark, June 29, </w:t>
            </w:r>
            <w:proofErr w:type="gramStart"/>
            <w:r w:rsidRPr="005E5F2B">
              <w:rPr>
                <w:rFonts w:ascii="Palatino" w:hAnsi="Palatino"/>
              </w:rPr>
              <w:t>2004</w:t>
            </w:r>
            <w:proofErr w:type="gramEnd"/>
            <w:r w:rsidRPr="005E5F2B">
              <w:rPr>
                <w:rFonts w:ascii="Palatino" w:hAnsi="Palatino"/>
              </w:rPr>
              <w:t xml:space="preserve"> and King’s College, London, June 22, 2004.</w:t>
            </w:r>
          </w:p>
          <w:p w14:paraId="4B00C419" w14:textId="77777777" w:rsidR="0058673B" w:rsidRPr="005E5F2B" w:rsidRDefault="0058673B" w:rsidP="00070BB8">
            <w:pPr>
              <w:rPr>
                <w:rFonts w:ascii="Palatino" w:hAnsi="Palatino"/>
              </w:rPr>
            </w:pPr>
          </w:p>
        </w:tc>
      </w:tr>
      <w:tr w:rsidR="0058673B" w:rsidRPr="005E5F2B" w14:paraId="52641D29" w14:textId="77777777" w:rsidTr="00784814">
        <w:tc>
          <w:tcPr>
            <w:tcW w:w="1440" w:type="dxa"/>
          </w:tcPr>
          <w:p w14:paraId="1529C186" w14:textId="77777777" w:rsidR="0058673B" w:rsidRPr="005E5F2B" w:rsidRDefault="0058673B" w:rsidP="00070BB8">
            <w:pPr>
              <w:pStyle w:val="FlushLeft"/>
              <w:rPr>
                <w:szCs w:val="24"/>
              </w:rPr>
            </w:pPr>
            <w:r w:rsidRPr="005E5F2B">
              <w:rPr>
                <w:szCs w:val="24"/>
              </w:rPr>
              <w:t>2004</w:t>
            </w:r>
          </w:p>
        </w:tc>
        <w:tc>
          <w:tcPr>
            <w:tcW w:w="8000" w:type="dxa"/>
          </w:tcPr>
          <w:p w14:paraId="7DF1F2F0" w14:textId="77777777" w:rsidR="0058673B" w:rsidRPr="005E5F2B" w:rsidRDefault="0058673B" w:rsidP="00070BB8">
            <w:pPr>
              <w:rPr>
                <w:rFonts w:ascii="Palatino" w:hAnsi="Palatino"/>
              </w:rPr>
            </w:pPr>
            <w:r w:rsidRPr="005E5F2B">
              <w:rPr>
                <w:rFonts w:ascii="Palatino" w:hAnsi="Palatino"/>
              </w:rPr>
              <w:t>Cultural Attunement in Classroom Interaction. (with Maya Gratier and Patricia Greenfield), Jean Piaget Society 34th Annual Meeting, Toronto, June 5, 2004.</w:t>
            </w:r>
          </w:p>
          <w:p w14:paraId="4601E968" w14:textId="77777777" w:rsidR="0058673B" w:rsidRPr="005E5F2B" w:rsidRDefault="0058673B" w:rsidP="00070BB8">
            <w:pPr>
              <w:rPr>
                <w:rFonts w:ascii="Palatino" w:hAnsi="Palatino"/>
              </w:rPr>
            </w:pPr>
          </w:p>
        </w:tc>
      </w:tr>
      <w:tr w:rsidR="0058673B" w:rsidRPr="005E5F2B" w14:paraId="67550592" w14:textId="77777777" w:rsidTr="00784814">
        <w:tc>
          <w:tcPr>
            <w:tcW w:w="1440" w:type="dxa"/>
          </w:tcPr>
          <w:p w14:paraId="65BF9AB0" w14:textId="77777777" w:rsidR="0058673B" w:rsidRPr="005E5F2B" w:rsidRDefault="0058673B" w:rsidP="00070BB8">
            <w:pPr>
              <w:pStyle w:val="FlushLeft"/>
              <w:rPr>
                <w:szCs w:val="24"/>
              </w:rPr>
            </w:pPr>
            <w:r w:rsidRPr="005E5F2B">
              <w:rPr>
                <w:szCs w:val="24"/>
              </w:rPr>
              <w:t xml:space="preserve">2004 </w:t>
            </w:r>
          </w:p>
        </w:tc>
        <w:tc>
          <w:tcPr>
            <w:tcW w:w="8000" w:type="dxa"/>
          </w:tcPr>
          <w:p w14:paraId="029E4841" w14:textId="77777777" w:rsidR="0058673B" w:rsidRPr="005E5F2B" w:rsidRDefault="0058673B" w:rsidP="00070BB8">
            <w:pPr>
              <w:rPr>
                <w:rFonts w:ascii="Palatino" w:hAnsi="Palatino"/>
              </w:rPr>
            </w:pPr>
            <w:r w:rsidRPr="005E5F2B">
              <w:rPr>
                <w:rFonts w:ascii="Palatino" w:hAnsi="Palatino"/>
              </w:rPr>
              <w:t>Styles of Parent-Child Interaction in Directive-Response Sequences. In panel co-organized with Deborah Tannen: Family Discourse in Action I: Negotiating Affect, Values and Worldview, American Association for Applied Linguistics, April 2, 2004</w:t>
            </w:r>
          </w:p>
          <w:p w14:paraId="0D4691D3" w14:textId="77777777" w:rsidR="0058673B" w:rsidRPr="005E5F2B" w:rsidRDefault="0058673B" w:rsidP="00070BB8">
            <w:pPr>
              <w:rPr>
                <w:rFonts w:ascii="Palatino" w:hAnsi="Palatino"/>
              </w:rPr>
            </w:pPr>
          </w:p>
        </w:tc>
      </w:tr>
      <w:tr w:rsidR="0058673B" w:rsidRPr="005E5F2B" w14:paraId="70C775E3" w14:textId="77777777" w:rsidTr="00784814">
        <w:tc>
          <w:tcPr>
            <w:tcW w:w="1440" w:type="dxa"/>
          </w:tcPr>
          <w:p w14:paraId="43C3B288" w14:textId="77777777" w:rsidR="0058673B" w:rsidRPr="005E5F2B" w:rsidRDefault="0058673B" w:rsidP="00070BB8">
            <w:pPr>
              <w:pStyle w:val="FlushLeft"/>
              <w:rPr>
                <w:szCs w:val="24"/>
              </w:rPr>
            </w:pPr>
            <w:r w:rsidRPr="005E5F2B">
              <w:rPr>
                <w:szCs w:val="24"/>
              </w:rPr>
              <w:t xml:space="preserve">2003 </w:t>
            </w:r>
          </w:p>
        </w:tc>
        <w:tc>
          <w:tcPr>
            <w:tcW w:w="8000" w:type="dxa"/>
          </w:tcPr>
          <w:p w14:paraId="45A4E9AB" w14:textId="77777777" w:rsidR="0058673B" w:rsidRPr="005E5F2B" w:rsidRDefault="0058673B" w:rsidP="00070BB8">
            <w:pPr>
              <w:rPr>
                <w:rFonts w:ascii="Palatino" w:hAnsi="Palatino"/>
              </w:rPr>
            </w:pPr>
            <w:r w:rsidRPr="005E5F2B">
              <w:rPr>
                <w:rFonts w:ascii="Palatino" w:hAnsi="Palatino"/>
              </w:rPr>
              <w:t xml:space="preserve">Affect, Participation, and Occasioned Knowledge Exploration in Family Interaction. Plenary Address at Ninth Annual Conference on Language, Interaction and Culture. UC-Santa Barbara, May 10, 2003. </w:t>
            </w:r>
          </w:p>
          <w:p w14:paraId="62A50BED" w14:textId="77777777" w:rsidR="0058673B" w:rsidRPr="005E5F2B" w:rsidRDefault="0058673B" w:rsidP="00070BB8">
            <w:pPr>
              <w:rPr>
                <w:rFonts w:ascii="Palatino" w:hAnsi="Palatino"/>
              </w:rPr>
            </w:pPr>
            <w:r w:rsidRPr="005E5F2B">
              <w:rPr>
                <w:rFonts w:ascii="Palatino" w:hAnsi="Palatino"/>
              </w:rPr>
              <w:t>.</w:t>
            </w:r>
          </w:p>
        </w:tc>
      </w:tr>
      <w:tr w:rsidR="0058673B" w:rsidRPr="005E5F2B" w14:paraId="0CFA4E68" w14:textId="77777777" w:rsidTr="00784814">
        <w:tc>
          <w:tcPr>
            <w:tcW w:w="1440" w:type="dxa"/>
          </w:tcPr>
          <w:p w14:paraId="2F0269CC" w14:textId="77777777" w:rsidR="0058673B" w:rsidRPr="005E5F2B" w:rsidRDefault="0058673B" w:rsidP="00070BB8">
            <w:pPr>
              <w:pStyle w:val="FlushLeft"/>
              <w:rPr>
                <w:szCs w:val="24"/>
              </w:rPr>
            </w:pPr>
            <w:r w:rsidRPr="005E5F2B">
              <w:rPr>
                <w:szCs w:val="24"/>
              </w:rPr>
              <w:t>2003</w:t>
            </w:r>
          </w:p>
        </w:tc>
        <w:tc>
          <w:tcPr>
            <w:tcW w:w="8000" w:type="dxa"/>
          </w:tcPr>
          <w:p w14:paraId="0AA172FB" w14:textId="77777777" w:rsidR="0058673B" w:rsidRPr="005E5F2B" w:rsidRDefault="0058673B" w:rsidP="00070BB8">
            <w:pPr>
              <w:rPr>
                <w:rFonts w:ascii="Palatino" w:hAnsi="Palatino"/>
              </w:rPr>
            </w:pPr>
            <w:r w:rsidRPr="005E5F2B">
              <w:rPr>
                <w:rFonts w:ascii="Palatino" w:hAnsi="Palatino"/>
              </w:rPr>
              <w:t>Affect and Knowledge Exploration in Parent-Child Interaction. Dept. of Psychology, UC- Riverside. March 31, 2003.</w:t>
            </w:r>
          </w:p>
          <w:p w14:paraId="6EC4BFAD" w14:textId="77777777" w:rsidR="0058673B" w:rsidRPr="005E5F2B" w:rsidRDefault="0058673B" w:rsidP="00070BB8">
            <w:pPr>
              <w:rPr>
                <w:rFonts w:ascii="Palatino" w:hAnsi="Palatino"/>
              </w:rPr>
            </w:pPr>
          </w:p>
        </w:tc>
      </w:tr>
      <w:tr w:rsidR="0058673B" w:rsidRPr="005E5F2B" w14:paraId="207EB266" w14:textId="77777777" w:rsidTr="00784814">
        <w:tc>
          <w:tcPr>
            <w:tcW w:w="1440" w:type="dxa"/>
          </w:tcPr>
          <w:p w14:paraId="799E9750" w14:textId="77777777" w:rsidR="0058673B" w:rsidRPr="005E5F2B" w:rsidRDefault="0058673B" w:rsidP="00070BB8">
            <w:pPr>
              <w:pStyle w:val="FlushLeft"/>
              <w:rPr>
                <w:szCs w:val="24"/>
              </w:rPr>
            </w:pPr>
            <w:r w:rsidRPr="005E5F2B">
              <w:rPr>
                <w:szCs w:val="24"/>
              </w:rPr>
              <w:t>2003</w:t>
            </w:r>
          </w:p>
        </w:tc>
        <w:tc>
          <w:tcPr>
            <w:tcW w:w="8000" w:type="dxa"/>
          </w:tcPr>
          <w:p w14:paraId="541FC65B" w14:textId="77777777" w:rsidR="0058673B" w:rsidRPr="005E5F2B" w:rsidRDefault="0058673B" w:rsidP="00070BB8">
            <w:pPr>
              <w:rPr>
                <w:rFonts w:ascii="Palatino" w:hAnsi="Palatino"/>
              </w:rPr>
            </w:pPr>
            <w:r w:rsidRPr="005E5F2B">
              <w:rPr>
                <w:rFonts w:ascii="Palatino" w:hAnsi="Palatino"/>
              </w:rPr>
              <w:t>Affect and Occasioned Learning. American Association of Applied Linguistics Annual Meeting. Arlington, VA. March 24, 2003.</w:t>
            </w:r>
          </w:p>
          <w:p w14:paraId="62097948" w14:textId="77777777" w:rsidR="0058673B" w:rsidRPr="005E5F2B" w:rsidRDefault="0058673B" w:rsidP="00070BB8">
            <w:pPr>
              <w:rPr>
                <w:rFonts w:ascii="Palatino" w:hAnsi="Palatino"/>
              </w:rPr>
            </w:pPr>
          </w:p>
        </w:tc>
      </w:tr>
      <w:tr w:rsidR="0058673B" w:rsidRPr="005E5F2B" w14:paraId="659B020B" w14:textId="77777777" w:rsidTr="00784814">
        <w:tc>
          <w:tcPr>
            <w:tcW w:w="1440" w:type="dxa"/>
          </w:tcPr>
          <w:p w14:paraId="378EB478" w14:textId="77777777" w:rsidR="0058673B" w:rsidRPr="005E5F2B" w:rsidRDefault="0058673B" w:rsidP="00070BB8">
            <w:pPr>
              <w:pStyle w:val="FlushLeft"/>
              <w:rPr>
                <w:szCs w:val="24"/>
              </w:rPr>
            </w:pPr>
            <w:r w:rsidRPr="005E5F2B">
              <w:rPr>
                <w:szCs w:val="24"/>
              </w:rPr>
              <w:t>2002</w:t>
            </w:r>
          </w:p>
        </w:tc>
        <w:tc>
          <w:tcPr>
            <w:tcW w:w="8000" w:type="dxa"/>
          </w:tcPr>
          <w:p w14:paraId="78AE2905" w14:textId="77777777" w:rsidR="0058673B" w:rsidRPr="005E5F2B" w:rsidRDefault="0058673B" w:rsidP="00070BB8">
            <w:pPr>
              <w:rPr>
                <w:rFonts w:ascii="Palatino" w:hAnsi="Palatino"/>
              </w:rPr>
            </w:pPr>
            <w:r w:rsidRPr="005E5F2B">
              <w:rPr>
                <w:rFonts w:ascii="Palatino" w:hAnsi="Palatino"/>
              </w:rPr>
              <w:t>Constructing “Distinction” and Marginality during Play in an American Multi-Ethnic Girls’ Peer Group.” Presented at an Invited Session entitled “Children Socializing Children through Language: New Perspectives on Agency, Play, and Identities. American Anthropological Association Annual Meetings, New Orleans, November 22.</w:t>
            </w:r>
          </w:p>
          <w:p w14:paraId="4C68A551" w14:textId="77777777" w:rsidR="0058673B" w:rsidRPr="005E5F2B" w:rsidRDefault="0058673B" w:rsidP="00070BB8">
            <w:pPr>
              <w:rPr>
                <w:rFonts w:ascii="Palatino" w:hAnsi="Palatino"/>
              </w:rPr>
            </w:pPr>
          </w:p>
        </w:tc>
      </w:tr>
      <w:tr w:rsidR="0058673B" w:rsidRPr="005E5F2B" w14:paraId="0A0C49A2" w14:textId="77777777" w:rsidTr="00784814">
        <w:tc>
          <w:tcPr>
            <w:tcW w:w="1440" w:type="dxa"/>
          </w:tcPr>
          <w:p w14:paraId="06AA563D" w14:textId="77777777" w:rsidR="0058673B" w:rsidRPr="005E5F2B" w:rsidRDefault="0058673B" w:rsidP="00070BB8">
            <w:pPr>
              <w:pStyle w:val="FlushLeft"/>
              <w:rPr>
                <w:szCs w:val="24"/>
              </w:rPr>
            </w:pPr>
            <w:r w:rsidRPr="005E5F2B">
              <w:rPr>
                <w:szCs w:val="24"/>
              </w:rPr>
              <w:t>2002</w:t>
            </w:r>
          </w:p>
        </w:tc>
        <w:tc>
          <w:tcPr>
            <w:tcW w:w="8000" w:type="dxa"/>
          </w:tcPr>
          <w:p w14:paraId="4FBB0766" w14:textId="77777777" w:rsidR="0058673B" w:rsidRPr="005E5F2B" w:rsidRDefault="0058673B" w:rsidP="00070BB8">
            <w:pPr>
              <w:rPr>
                <w:rFonts w:ascii="Palatino" w:hAnsi="Palatino"/>
              </w:rPr>
            </w:pPr>
            <w:r w:rsidRPr="005E5F2B">
              <w:rPr>
                <w:rFonts w:ascii="Palatino" w:hAnsi="Palatino"/>
              </w:rPr>
              <w:t xml:space="preserve">Inclusion and Exclusion in Girls’ Social Organization. Dept. of Sociology, Saitama University, Saitama, Japan, July 11, Dept. of Child Studies, Linkoping, Sweden, September 18, and </w:t>
            </w:r>
            <w:proofErr w:type="spellStart"/>
            <w:r w:rsidRPr="005E5F2B">
              <w:rPr>
                <w:rFonts w:ascii="Palatino" w:hAnsi="Palatino"/>
              </w:rPr>
              <w:t>Dép</w:t>
            </w:r>
            <w:proofErr w:type="spellEnd"/>
            <w:r w:rsidRPr="005E5F2B">
              <w:rPr>
                <w:rFonts w:ascii="Palatino" w:hAnsi="Palatino"/>
              </w:rPr>
              <w:t xml:space="preserve">. Sciences du </w:t>
            </w:r>
            <w:proofErr w:type="spellStart"/>
            <w:r w:rsidRPr="005E5F2B">
              <w:rPr>
                <w:rFonts w:ascii="Palatino" w:hAnsi="Palatino"/>
              </w:rPr>
              <w:t>Langage</w:t>
            </w:r>
            <w:proofErr w:type="spellEnd"/>
            <w:r w:rsidRPr="005E5F2B">
              <w:rPr>
                <w:rFonts w:ascii="Palatino" w:hAnsi="Palatino"/>
              </w:rPr>
              <w:t>, Université Lumière Lyon2, France, September 26.</w:t>
            </w:r>
          </w:p>
          <w:p w14:paraId="5517B875" w14:textId="77777777" w:rsidR="0058673B" w:rsidRPr="005E5F2B" w:rsidRDefault="0058673B" w:rsidP="00070BB8">
            <w:pPr>
              <w:rPr>
                <w:rFonts w:ascii="Palatino" w:hAnsi="Palatino"/>
              </w:rPr>
            </w:pPr>
          </w:p>
        </w:tc>
      </w:tr>
      <w:tr w:rsidR="0058673B" w:rsidRPr="005E5F2B" w14:paraId="3EF4F7D1" w14:textId="77777777" w:rsidTr="00784814">
        <w:tc>
          <w:tcPr>
            <w:tcW w:w="1440" w:type="dxa"/>
          </w:tcPr>
          <w:p w14:paraId="14717943" w14:textId="77777777" w:rsidR="0058673B" w:rsidRPr="005E5F2B" w:rsidRDefault="0058673B" w:rsidP="00070BB8">
            <w:pPr>
              <w:pStyle w:val="FlushLeft"/>
              <w:rPr>
                <w:szCs w:val="24"/>
              </w:rPr>
            </w:pPr>
            <w:r w:rsidRPr="005E5F2B">
              <w:rPr>
                <w:szCs w:val="24"/>
              </w:rPr>
              <w:t>2002</w:t>
            </w:r>
          </w:p>
        </w:tc>
        <w:tc>
          <w:tcPr>
            <w:tcW w:w="8000" w:type="dxa"/>
          </w:tcPr>
          <w:p w14:paraId="6045B5A9" w14:textId="77777777" w:rsidR="0058673B" w:rsidRPr="005E5F2B" w:rsidRDefault="0058673B" w:rsidP="00070BB8">
            <w:pPr>
              <w:rPr>
                <w:rFonts w:ascii="Palatino" w:hAnsi="Palatino"/>
              </w:rPr>
            </w:pPr>
            <w:r w:rsidRPr="005E5F2B">
              <w:rPr>
                <w:rFonts w:ascii="Palatino" w:hAnsi="Palatino"/>
              </w:rPr>
              <w:t>Embodied Language Practices. Jean Piaget Society Conference, Philadelphia, June 6.</w:t>
            </w:r>
          </w:p>
          <w:p w14:paraId="6D5708AE" w14:textId="77777777" w:rsidR="0058673B" w:rsidRPr="005E5F2B" w:rsidRDefault="0058673B" w:rsidP="00070BB8">
            <w:pPr>
              <w:rPr>
                <w:rFonts w:ascii="Palatino" w:hAnsi="Palatino"/>
              </w:rPr>
            </w:pPr>
          </w:p>
        </w:tc>
      </w:tr>
      <w:tr w:rsidR="0058673B" w:rsidRPr="005E5F2B" w14:paraId="4E4AD9FF" w14:textId="77777777" w:rsidTr="00784814">
        <w:tc>
          <w:tcPr>
            <w:tcW w:w="1440" w:type="dxa"/>
          </w:tcPr>
          <w:p w14:paraId="56D3E976" w14:textId="77777777" w:rsidR="0058673B" w:rsidRPr="005E5F2B" w:rsidRDefault="0058673B" w:rsidP="00070BB8">
            <w:pPr>
              <w:pStyle w:val="FlushLeft"/>
              <w:rPr>
                <w:szCs w:val="24"/>
              </w:rPr>
            </w:pPr>
            <w:r w:rsidRPr="005E5F2B">
              <w:rPr>
                <w:szCs w:val="24"/>
              </w:rPr>
              <w:lastRenderedPageBreak/>
              <w:t>2002</w:t>
            </w:r>
          </w:p>
        </w:tc>
        <w:tc>
          <w:tcPr>
            <w:tcW w:w="8000" w:type="dxa"/>
          </w:tcPr>
          <w:p w14:paraId="1AB03A39" w14:textId="77777777" w:rsidR="0058673B" w:rsidRPr="005E5F2B" w:rsidRDefault="0058673B" w:rsidP="00070BB8">
            <w:pPr>
              <w:rPr>
                <w:rFonts w:ascii="Palatino" w:hAnsi="Palatino"/>
              </w:rPr>
            </w:pPr>
            <w:r w:rsidRPr="005E5F2B">
              <w:rPr>
                <w:rFonts w:ascii="Palatino" w:hAnsi="Palatino"/>
              </w:rPr>
              <w:t xml:space="preserve">"Requests and Interaction across Generations in the Organization of Household Activities" Presented at Sloan Network Annual Conference: “Families that Work”: </w:t>
            </w:r>
            <w:proofErr w:type="gramStart"/>
            <w:r w:rsidRPr="005E5F2B">
              <w:rPr>
                <w:rFonts w:ascii="Palatino" w:hAnsi="Palatino"/>
              </w:rPr>
              <w:t>Cross-currents</w:t>
            </w:r>
            <w:proofErr w:type="gramEnd"/>
            <w:r w:rsidRPr="005E5F2B">
              <w:rPr>
                <w:rFonts w:ascii="Palatino" w:hAnsi="Palatino"/>
              </w:rPr>
              <w:t xml:space="preserve"> in Sloan-supported Research on Working Families. Emory University, Atlanta, May 10.</w:t>
            </w:r>
          </w:p>
          <w:p w14:paraId="75B654D3" w14:textId="77777777" w:rsidR="0058673B" w:rsidRPr="005E5F2B" w:rsidRDefault="0058673B" w:rsidP="00070BB8">
            <w:pPr>
              <w:rPr>
                <w:rFonts w:ascii="Palatino" w:hAnsi="Palatino"/>
              </w:rPr>
            </w:pPr>
            <w:r w:rsidRPr="005E5F2B">
              <w:rPr>
                <w:rFonts w:ascii="Palatino" w:hAnsi="Palatino"/>
              </w:rPr>
              <w:t>(with Leah Wingard)</w:t>
            </w:r>
          </w:p>
          <w:p w14:paraId="6EE124BA" w14:textId="77777777" w:rsidR="0058673B" w:rsidRPr="005E5F2B" w:rsidRDefault="0058673B" w:rsidP="00070BB8">
            <w:pPr>
              <w:rPr>
                <w:rFonts w:ascii="Palatino" w:hAnsi="Palatino"/>
              </w:rPr>
            </w:pPr>
            <w:r w:rsidRPr="005E5F2B">
              <w:rPr>
                <w:rFonts w:ascii="Palatino" w:hAnsi="Palatino"/>
              </w:rPr>
              <w:t xml:space="preserve"> </w:t>
            </w:r>
          </w:p>
        </w:tc>
      </w:tr>
      <w:tr w:rsidR="0058673B" w:rsidRPr="005E5F2B" w14:paraId="3A84E69D" w14:textId="77777777" w:rsidTr="00784814">
        <w:tc>
          <w:tcPr>
            <w:tcW w:w="1440" w:type="dxa"/>
          </w:tcPr>
          <w:p w14:paraId="2899F12B" w14:textId="77777777" w:rsidR="0058673B" w:rsidRPr="005E5F2B" w:rsidRDefault="0058673B" w:rsidP="00070BB8">
            <w:pPr>
              <w:pStyle w:val="FlushLeft"/>
              <w:rPr>
                <w:szCs w:val="24"/>
              </w:rPr>
            </w:pPr>
            <w:r w:rsidRPr="005E5F2B">
              <w:rPr>
                <w:szCs w:val="24"/>
              </w:rPr>
              <w:t>2001</w:t>
            </w:r>
          </w:p>
        </w:tc>
        <w:tc>
          <w:tcPr>
            <w:tcW w:w="8000" w:type="dxa"/>
          </w:tcPr>
          <w:p w14:paraId="34C5B6D1" w14:textId="77777777" w:rsidR="0058673B" w:rsidRPr="005E5F2B" w:rsidRDefault="0058673B" w:rsidP="00070BB8">
            <w:pPr>
              <w:rPr>
                <w:rFonts w:ascii="Palatino" w:hAnsi="Palatino"/>
              </w:rPr>
            </w:pPr>
            <w:r w:rsidRPr="005E5F2B">
              <w:rPr>
                <w:rFonts w:ascii="Palatino" w:hAnsi="Palatino"/>
              </w:rPr>
              <w:t>Stories of Inclusion and Exclusion. Plenary lecture at Workshop on Narrative, Cognition, and Culture, University of Southern Denmark, Odense. June 17 and guest lecturer at  Center for Activity Theory and Developmental Work Research,  U. of Helsinki,  June 26.</w:t>
            </w:r>
          </w:p>
          <w:p w14:paraId="2003529C" w14:textId="77777777" w:rsidR="0058673B" w:rsidRPr="005E5F2B" w:rsidRDefault="0058673B" w:rsidP="00070BB8">
            <w:pPr>
              <w:rPr>
                <w:rFonts w:ascii="Palatino" w:hAnsi="Palatino"/>
              </w:rPr>
            </w:pPr>
          </w:p>
        </w:tc>
      </w:tr>
      <w:tr w:rsidR="0058673B" w:rsidRPr="005E5F2B" w14:paraId="30EE066B" w14:textId="77777777" w:rsidTr="00784814">
        <w:tc>
          <w:tcPr>
            <w:tcW w:w="1440" w:type="dxa"/>
          </w:tcPr>
          <w:p w14:paraId="178FFADE" w14:textId="77777777" w:rsidR="0058673B" w:rsidRPr="005E5F2B" w:rsidRDefault="0058673B" w:rsidP="00070BB8">
            <w:pPr>
              <w:pStyle w:val="FlushLeft"/>
              <w:rPr>
                <w:szCs w:val="24"/>
              </w:rPr>
            </w:pPr>
            <w:r w:rsidRPr="005E5F2B">
              <w:rPr>
                <w:szCs w:val="24"/>
              </w:rPr>
              <w:t>2001</w:t>
            </w:r>
          </w:p>
        </w:tc>
        <w:tc>
          <w:tcPr>
            <w:tcW w:w="8000" w:type="dxa"/>
          </w:tcPr>
          <w:p w14:paraId="0997C45C" w14:textId="77777777" w:rsidR="0058673B" w:rsidRPr="005E5F2B" w:rsidRDefault="0058673B" w:rsidP="00070BB8">
            <w:pPr>
              <w:rPr>
                <w:rFonts w:ascii="Palatino" w:hAnsi="Palatino"/>
              </w:rPr>
            </w:pPr>
            <w:r w:rsidRPr="005E5F2B">
              <w:rPr>
                <w:rFonts w:ascii="Palatino" w:hAnsi="Palatino"/>
              </w:rPr>
              <w:t>The Rules of the Game: Morality and Accountability in Girls' Play. Dept. of Communication, UC-San Diego, March 2, Applied Human Development Colloquium Series, Graduate School of Education and Information Sciences, UCLA, January 8.</w:t>
            </w:r>
          </w:p>
          <w:p w14:paraId="1E54A942" w14:textId="77777777" w:rsidR="0058673B" w:rsidRPr="005E5F2B" w:rsidRDefault="0058673B" w:rsidP="00070BB8">
            <w:pPr>
              <w:rPr>
                <w:rFonts w:ascii="Palatino" w:hAnsi="Palatino"/>
              </w:rPr>
            </w:pPr>
          </w:p>
        </w:tc>
      </w:tr>
      <w:tr w:rsidR="0058673B" w:rsidRPr="005E5F2B" w14:paraId="6D41F97A" w14:textId="77777777" w:rsidTr="00784814">
        <w:tc>
          <w:tcPr>
            <w:tcW w:w="1440" w:type="dxa"/>
          </w:tcPr>
          <w:p w14:paraId="36790E9D" w14:textId="77777777" w:rsidR="0058673B" w:rsidRPr="005E5F2B" w:rsidRDefault="0058673B" w:rsidP="00070BB8">
            <w:pPr>
              <w:pStyle w:val="FlushLeft"/>
              <w:rPr>
                <w:szCs w:val="24"/>
              </w:rPr>
            </w:pPr>
            <w:r w:rsidRPr="005E5F2B">
              <w:rPr>
                <w:szCs w:val="24"/>
              </w:rPr>
              <w:t>2000</w:t>
            </w:r>
          </w:p>
        </w:tc>
        <w:tc>
          <w:tcPr>
            <w:tcW w:w="8000" w:type="dxa"/>
          </w:tcPr>
          <w:p w14:paraId="5D326B69" w14:textId="77777777" w:rsidR="0058673B" w:rsidRPr="005E5F2B" w:rsidRDefault="0058673B" w:rsidP="00070BB8">
            <w:pPr>
              <w:rPr>
                <w:rFonts w:ascii="Palatino" w:hAnsi="Palatino"/>
              </w:rPr>
            </w:pPr>
            <w:r w:rsidRPr="005E5F2B">
              <w:rPr>
                <w:rFonts w:ascii="Palatino" w:hAnsi="Palatino"/>
              </w:rPr>
              <w:t>Constituting the Moral Order in Girls' Social Organization: Language Practices in the Construction of Social Exclusion. American Anthropological Association, Special Invited Session, San Francisco, November 17, International Gender and Language Association, Stanford, May 5.</w:t>
            </w:r>
          </w:p>
          <w:p w14:paraId="724F74D5" w14:textId="77777777" w:rsidR="0058673B" w:rsidRPr="005E5F2B" w:rsidRDefault="0058673B" w:rsidP="00070BB8">
            <w:pPr>
              <w:rPr>
                <w:rFonts w:ascii="Palatino" w:hAnsi="Palatino"/>
              </w:rPr>
            </w:pPr>
          </w:p>
        </w:tc>
      </w:tr>
      <w:tr w:rsidR="0058673B" w:rsidRPr="005E5F2B" w14:paraId="67963661" w14:textId="77777777" w:rsidTr="00784814">
        <w:tc>
          <w:tcPr>
            <w:tcW w:w="1440" w:type="dxa"/>
          </w:tcPr>
          <w:p w14:paraId="170C9EF4" w14:textId="77777777" w:rsidR="0058673B" w:rsidRPr="005E5F2B" w:rsidRDefault="0058673B" w:rsidP="00070BB8">
            <w:pPr>
              <w:pStyle w:val="FlushLeft"/>
              <w:rPr>
                <w:szCs w:val="24"/>
              </w:rPr>
            </w:pPr>
            <w:r w:rsidRPr="005E5F2B">
              <w:rPr>
                <w:szCs w:val="24"/>
              </w:rPr>
              <w:t>2000</w:t>
            </w:r>
          </w:p>
        </w:tc>
        <w:tc>
          <w:tcPr>
            <w:tcW w:w="8000" w:type="dxa"/>
          </w:tcPr>
          <w:p w14:paraId="5A3AC431" w14:textId="77777777" w:rsidR="0058673B" w:rsidRPr="005E5F2B" w:rsidRDefault="0058673B" w:rsidP="00070BB8">
            <w:pPr>
              <w:rPr>
                <w:rFonts w:ascii="Palatino" w:hAnsi="Palatino"/>
              </w:rPr>
            </w:pPr>
            <w:r w:rsidRPr="005E5F2B">
              <w:rPr>
                <w:rFonts w:ascii="Palatino" w:hAnsi="Palatino"/>
              </w:rPr>
              <w:t>Achieving Collaborative Learning in a Math Task, American Association for Applied Linguistics, Vancouver, March 11 (with Charles Goodwin and Carleen Curley)</w:t>
            </w:r>
          </w:p>
          <w:p w14:paraId="1B856591" w14:textId="77777777" w:rsidR="0058673B" w:rsidRPr="005E5F2B" w:rsidRDefault="0058673B" w:rsidP="00070BB8">
            <w:pPr>
              <w:rPr>
                <w:rFonts w:ascii="Palatino" w:hAnsi="Palatino"/>
              </w:rPr>
            </w:pPr>
          </w:p>
        </w:tc>
      </w:tr>
      <w:tr w:rsidR="0058673B" w:rsidRPr="005E5F2B" w14:paraId="3F913AED" w14:textId="77777777" w:rsidTr="00784814">
        <w:tc>
          <w:tcPr>
            <w:tcW w:w="1440" w:type="dxa"/>
          </w:tcPr>
          <w:p w14:paraId="08B104C1" w14:textId="77777777" w:rsidR="0058673B" w:rsidRPr="005E5F2B" w:rsidRDefault="0058673B" w:rsidP="00070BB8">
            <w:pPr>
              <w:pStyle w:val="FlushLeft"/>
              <w:rPr>
                <w:szCs w:val="24"/>
              </w:rPr>
            </w:pPr>
            <w:r w:rsidRPr="005E5F2B">
              <w:rPr>
                <w:szCs w:val="24"/>
              </w:rPr>
              <w:t>2000</w:t>
            </w:r>
          </w:p>
        </w:tc>
        <w:tc>
          <w:tcPr>
            <w:tcW w:w="8000" w:type="dxa"/>
          </w:tcPr>
          <w:p w14:paraId="0A10079B" w14:textId="77777777" w:rsidR="0058673B" w:rsidRPr="005E5F2B" w:rsidRDefault="0058673B" w:rsidP="00070BB8">
            <w:pPr>
              <w:rPr>
                <w:rFonts w:ascii="Palatino" w:hAnsi="Palatino"/>
              </w:rPr>
            </w:pPr>
            <w:r w:rsidRPr="005E5F2B">
              <w:rPr>
                <w:rFonts w:ascii="Palatino" w:hAnsi="Palatino"/>
              </w:rPr>
              <w:t>Constituting Morality and Accountability in Girls' Social Organization through Embodied Language Practices, Stanford University, January 21, and Cal State Long Beach, April.</w:t>
            </w:r>
          </w:p>
          <w:p w14:paraId="24006E39" w14:textId="77777777" w:rsidR="0058673B" w:rsidRPr="005E5F2B" w:rsidRDefault="0058673B" w:rsidP="00070BB8">
            <w:pPr>
              <w:rPr>
                <w:rFonts w:ascii="Palatino" w:hAnsi="Palatino"/>
              </w:rPr>
            </w:pPr>
          </w:p>
        </w:tc>
      </w:tr>
      <w:tr w:rsidR="0058673B" w:rsidRPr="005E5F2B" w14:paraId="4BCA8947" w14:textId="77777777" w:rsidTr="00784814">
        <w:tc>
          <w:tcPr>
            <w:tcW w:w="1440" w:type="dxa"/>
          </w:tcPr>
          <w:p w14:paraId="418E751B" w14:textId="77777777" w:rsidR="0058673B" w:rsidRPr="005E5F2B" w:rsidRDefault="0058673B" w:rsidP="00070BB8">
            <w:pPr>
              <w:pStyle w:val="FlushLeft"/>
              <w:rPr>
                <w:szCs w:val="24"/>
              </w:rPr>
            </w:pPr>
            <w:r w:rsidRPr="005E5F2B">
              <w:rPr>
                <w:szCs w:val="24"/>
              </w:rPr>
              <w:t>1999</w:t>
            </w:r>
          </w:p>
        </w:tc>
        <w:tc>
          <w:tcPr>
            <w:tcW w:w="8000" w:type="dxa"/>
          </w:tcPr>
          <w:p w14:paraId="112F72F0" w14:textId="77777777" w:rsidR="0058673B" w:rsidRPr="005E5F2B" w:rsidRDefault="0058673B" w:rsidP="00070BB8">
            <w:pPr>
              <w:rPr>
                <w:rFonts w:ascii="Palatino" w:hAnsi="Palatino"/>
              </w:rPr>
            </w:pPr>
            <w:r w:rsidRPr="005E5F2B">
              <w:rPr>
                <w:rFonts w:ascii="Palatino" w:hAnsi="Palatino"/>
              </w:rPr>
              <w:t>Morality and Exclusion in Girls’ Social Organization, Plenary lecture at the Conference on Talking Gender and Sexuality, Aalborg, Denmark, November 5, 1999, Symposium on Language in Society, Austin (keynote address). April 10, Austin, Texas; and Colloquium at the University of Arizona, Tucson, April 29.</w:t>
            </w:r>
          </w:p>
          <w:p w14:paraId="64592AC4" w14:textId="77777777" w:rsidR="0058673B" w:rsidRPr="005E5F2B" w:rsidRDefault="0058673B" w:rsidP="00070BB8">
            <w:pPr>
              <w:rPr>
                <w:rFonts w:ascii="Palatino" w:hAnsi="Palatino"/>
              </w:rPr>
            </w:pPr>
          </w:p>
        </w:tc>
      </w:tr>
      <w:tr w:rsidR="0058673B" w:rsidRPr="005E5F2B" w14:paraId="526407C9" w14:textId="77777777" w:rsidTr="00784814">
        <w:tc>
          <w:tcPr>
            <w:tcW w:w="1440" w:type="dxa"/>
          </w:tcPr>
          <w:p w14:paraId="34014E19" w14:textId="77777777" w:rsidR="0058673B" w:rsidRPr="005E5F2B" w:rsidRDefault="0058673B" w:rsidP="00070BB8">
            <w:pPr>
              <w:pStyle w:val="FlushLeft"/>
              <w:rPr>
                <w:szCs w:val="24"/>
              </w:rPr>
            </w:pPr>
            <w:r w:rsidRPr="005E5F2B">
              <w:rPr>
                <w:szCs w:val="24"/>
              </w:rPr>
              <w:t>1999</w:t>
            </w:r>
          </w:p>
        </w:tc>
        <w:tc>
          <w:tcPr>
            <w:tcW w:w="8000" w:type="dxa"/>
          </w:tcPr>
          <w:p w14:paraId="311DDEBD" w14:textId="77777777" w:rsidR="0058673B" w:rsidRPr="005E5F2B" w:rsidRDefault="0058673B" w:rsidP="00070BB8">
            <w:pPr>
              <w:rPr>
                <w:rFonts w:ascii="Palatino" w:hAnsi="Palatino"/>
              </w:rPr>
            </w:pPr>
            <w:r w:rsidRPr="005E5F2B">
              <w:rPr>
                <w:rFonts w:ascii="Palatino" w:hAnsi="Palatino"/>
              </w:rPr>
              <w:t xml:space="preserve">There’s no </w:t>
            </w:r>
            <w:proofErr w:type="spellStart"/>
            <w:r w:rsidRPr="005E5F2B">
              <w:rPr>
                <w:rFonts w:ascii="Palatino" w:hAnsi="Palatino"/>
              </w:rPr>
              <w:t>Toppies</w:t>
            </w:r>
            <w:proofErr w:type="spellEnd"/>
            <w:r w:rsidRPr="005E5F2B">
              <w:rPr>
                <w:rFonts w:ascii="Palatino" w:hAnsi="Palatino"/>
              </w:rPr>
              <w:t xml:space="preserve"> in Underbutts: Dispute Practices in the Games of an Interethnic </w:t>
            </w:r>
            <w:proofErr w:type="gramStart"/>
            <w:r w:rsidRPr="005E5F2B">
              <w:rPr>
                <w:rFonts w:ascii="Palatino" w:hAnsi="Palatino"/>
              </w:rPr>
              <w:t>Working Class Girls’</w:t>
            </w:r>
            <w:proofErr w:type="gramEnd"/>
            <w:r w:rsidRPr="005E5F2B">
              <w:rPr>
                <w:rFonts w:ascii="Palatino" w:hAnsi="Palatino"/>
              </w:rPr>
              <w:t xml:space="preserve"> Playground.  Society for Research in Child Development Biennial Meeting, April 17, Albuquerque.</w:t>
            </w:r>
          </w:p>
          <w:p w14:paraId="61F6C157" w14:textId="77777777" w:rsidR="0058673B" w:rsidRPr="005E5F2B" w:rsidRDefault="0058673B" w:rsidP="00070BB8">
            <w:pPr>
              <w:rPr>
                <w:rFonts w:ascii="Palatino" w:hAnsi="Palatino"/>
              </w:rPr>
            </w:pPr>
          </w:p>
        </w:tc>
      </w:tr>
      <w:tr w:rsidR="0058673B" w:rsidRPr="005E5F2B" w14:paraId="20F8FBEF" w14:textId="77777777" w:rsidTr="00784814">
        <w:tc>
          <w:tcPr>
            <w:tcW w:w="1440" w:type="dxa"/>
          </w:tcPr>
          <w:p w14:paraId="628B9A69" w14:textId="77777777" w:rsidR="0058673B" w:rsidRPr="005E5F2B" w:rsidRDefault="0058673B" w:rsidP="00070BB8">
            <w:pPr>
              <w:pStyle w:val="FlushLeft"/>
              <w:rPr>
                <w:szCs w:val="24"/>
              </w:rPr>
            </w:pPr>
            <w:r w:rsidRPr="005E5F2B">
              <w:rPr>
                <w:szCs w:val="24"/>
              </w:rPr>
              <w:t>1998</w:t>
            </w:r>
          </w:p>
        </w:tc>
        <w:tc>
          <w:tcPr>
            <w:tcW w:w="8000" w:type="dxa"/>
          </w:tcPr>
          <w:p w14:paraId="20AF99AB" w14:textId="77777777" w:rsidR="0058673B" w:rsidRPr="005E5F2B" w:rsidRDefault="0058673B" w:rsidP="00070BB8">
            <w:pPr>
              <w:rPr>
                <w:rFonts w:ascii="Palatino" w:hAnsi="Palatino"/>
              </w:rPr>
            </w:pPr>
            <w:r w:rsidRPr="005E5F2B">
              <w:rPr>
                <w:rFonts w:ascii="Palatino" w:hAnsi="Palatino"/>
              </w:rPr>
              <w:t>Morality and Accountability in Girls' Play. In Paper presented at the 97th Annual Meeting of the American Anthropological Association, December 5, 1998, Philadelphia, at the session Talk, Emotion, and Social Activity in the Socialization of Agency organized by Lourdes de León and Marjorie H. Goodwin:</w:t>
            </w:r>
          </w:p>
          <w:p w14:paraId="0BA701B4" w14:textId="77777777" w:rsidR="0058673B" w:rsidRPr="005E5F2B" w:rsidRDefault="0058673B" w:rsidP="00070BB8">
            <w:pPr>
              <w:rPr>
                <w:rFonts w:ascii="Palatino" w:hAnsi="Palatino"/>
              </w:rPr>
            </w:pPr>
          </w:p>
        </w:tc>
      </w:tr>
      <w:tr w:rsidR="0058673B" w:rsidRPr="005E5F2B" w14:paraId="6881344E" w14:textId="77777777" w:rsidTr="00784814">
        <w:tc>
          <w:tcPr>
            <w:tcW w:w="1440" w:type="dxa"/>
          </w:tcPr>
          <w:p w14:paraId="0AE5B361" w14:textId="77777777" w:rsidR="0058673B" w:rsidRPr="005E5F2B" w:rsidRDefault="0058673B" w:rsidP="00070BB8">
            <w:pPr>
              <w:pStyle w:val="FlushLeft"/>
              <w:rPr>
                <w:szCs w:val="24"/>
              </w:rPr>
            </w:pPr>
            <w:r w:rsidRPr="005E5F2B">
              <w:rPr>
                <w:szCs w:val="24"/>
              </w:rPr>
              <w:t>1998</w:t>
            </w:r>
          </w:p>
        </w:tc>
        <w:tc>
          <w:tcPr>
            <w:tcW w:w="8000" w:type="dxa"/>
          </w:tcPr>
          <w:p w14:paraId="291F4284" w14:textId="77777777" w:rsidR="0058673B" w:rsidRPr="005E5F2B" w:rsidRDefault="0058673B" w:rsidP="00070BB8">
            <w:pPr>
              <w:rPr>
                <w:rFonts w:ascii="Palatino" w:hAnsi="Palatino"/>
              </w:rPr>
            </w:pPr>
            <w:r w:rsidRPr="005E5F2B">
              <w:rPr>
                <w:rFonts w:ascii="Palatino" w:hAnsi="Palatino"/>
              </w:rPr>
              <w:t>Gender and Language in Cross-Sex Jump Rope: The Relevance of Longitudinal Studies. Fifth Berkeley Women and Language Conference, Berkeley, April 25, 1998.</w:t>
            </w:r>
          </w:p>
          <w:p w14:paraId="2F479739" w14:textId="77777777" w:rsidR="0058673B" w:rsidRPr="005E5F2B" w:rsidRDefault="0058673B" w:rsidP="00070BB8">
            <w:pPr>
              <w:rPr>
                <w:rFonts w:ascii="Palatino" w:hAnsi="Palatino"/>
              </w:rPr>
            </w:pPr>
          </w:p>
        </w:tc>
      </w:tr>
      <w:tr w:rsidR="0058673B" w:rsidRPr="005E5F2B" w14:paraId="67AC52A5" w14:textId="77777777" w:rsidTr="00784814">
        <w:tc>
          <w:tcPr>
            <w:tcW w:w="1440" w:type="dxa"/>
          </w:tcPr>
          <w:p w14:paraId="3FC082EE" w14:textId="77777777" w:rsidR="0058673B" w:rsidRPr="005E5F2B" w:rsidRDefault="0058673B" w:rsidP="00070BB8">
            <w:pPr>
              <w:pStyle w:val="FlushLeft"/>
              <w:rPr>
                <w:szCs w:val="24"/>
              </w:rPr>
            </w:pPr>
            <w:r w:rsidRPr="005E5F2B">
              <w:rPr>
                <w:szCs w:val="24"/>
              </w:rPr>
              <w:lastRenderedPageBreak/>
              <w:t>1998</w:t>
            </w:r>
          </w:p>
        </w:tc>
        <w:tc>
          <w:tcPr>
            <w:tcW w:w="8000" w:type="dxa"/>
          </w:tcPr>
          <w:p w14:paraId="576BC232" w14:textId="77777777" w:rsidR="0058673B" w:rsidRPr="005E5F2B" w:rsidRDefault="0058673B" w:rsidP="00070BB8">
            <w:pPr>
              <w:rPr>
                <w:rFonts w:ascii="Palatino" w:hAnsi="Palatino"/>
              </w:rPr>
            </w:pPr>
            <w:r w:rsidRPr="005E5F2B">
              <w:rPr>
                <w:rFonts w:ascii="Palatino" w:hAnsi="Palatino"/>
              </w:rPr>
              <w:t>Children’s Negotiation in Cross-Sex Interaction during Play. Seminar on Language, Interaction and Social Organization, UC-Santa Barbara. April 10, 1998</w:t>
            </w:r>
          </w:p>
          <w:p w14:paraId="5C05DAEB" w14:textId="77777777" w:rsidR="0058673B" w:rsidRPr="005E5F2B" w:rsidRDefault="0058673B" w:rsidP="00070BB8">
            <w:pPr>
              <w:rPr>
                <w:rFonts w:ascii="Palatino" w:hAnsi="Palatino"/>
              </w:rPr>
            </w:pPr>
          </w:p>
        </w:tc>
      </w:tr>
      <w:tr w:rsidR="0058673B" w:rsidRPr="005E5F2B" w14:paraId="7A2F35CB" w14:textId="77777777" w:rsidTr="00784814">
        <w:tc>
          <w:tcPr>
            <w:tcW w:w="1440" w:type="dxa"/>
          </w:tcPr>
          <w:p w14:paraId="58EB65A6" w14:textId="77777777" w:rsidR="0058673B" w:rsidRPr="005E5F2B" w:rsidRDefault="0058673B" w:rsidP="00070BB8">
            <w:pPr>
              <w:pStyle w:val="FlushLeft"/>
              <w:rPr>
                <w:szCs w:val="24"/>
              </w:rPr>
            </w:pPr>
            <w:r w:rsidRPr="005E5F2B">
              <w:rPr>
                <w:szCs w:val="24"/>
              </w:rPr>
              <w:t>1998</w:t>
            </w:r>
          </w:p>
        </w:tc>
        <w:tc>
          <w:tcPr>
            <w:tcW w:w="8000" w:type="dxa"/>
          </w:tcPr>
          <w:p w14:paraId="59A765BF" w14:textId="77777777" w:rsidR="0058673B" w:rsidRPr="005E5F2B" w:rsidRDefault="0058673B" w:rsidP="00070BB8">
            <w:pPr>
              <w:rPr>
                <w:rFonts w:ascii="Palatino" w:hAnsi="Palatino"/>
              </w:rPr>
            </w:pPr>
            <w:r w:rsidRPr="005E5F2B">
              <w:rPr>
                <w:rFonts w:ascii="Palatino" w:hAnsi="Palatino"/>
              </w:rPr>
              <w:t>Games of Stance: Negotiation in Children’s Playground Games. Developmental Forum, Dept. of Psychology, UCLA, March 10, 1998.</w:t>
            </w:r>
          </w:p>
          <w:p w14:paraId="05F7456E" w14:textId="77777777" w:rsidR="0058673B" w:rsidRPr="005E5F2B" w:rsidRDefault="0058673B" w:rsidP="00070BB8">
            <w:pPr>
              <w:rPr>
                <w:rFonts w:ascii="Palatino" w:hAnsi="Palatino"/>
              </w:rPr>
            </w:pPr>
          </w:p>
        </w:tc>
      </w:tr>
      <w:tr w:rsidR="0058673B" w:rsidRPr="005E5F2B" w14:paraId="7C9D921F" w14:textId="77777777" w:rsidTr="00784814">
        <w:tc>
          <w:tcPr>
            <w:tcW w:w="1440" w:type="dxa"/>
          </w:tcPr>
          <w:p w14:paraId="002FACBA" w14:textId="77777777" w:rsidR="0058673B" w:rsidRPr="005E5F2B" w:rsidRDefault="0058673B" w:rsidP="00070BB8">
            <w:pPr>
              <w:pStyle w:val="FlushLeft"/>
              <w:rPr>
                <w:szCs w:val="24"/>
              </w:rPr>
            </w:pPr>
            <w:r w:rsidRPr="005E5F2B">
              <w:rPr>
                <w:szCs w:val="24"/>
              </w:rPr>
              <w:t>1996</w:t>
            </w:r>
          </w:p>
        </w:tc>
        <w:tc>
          <w:tcPr>
            <w:tcW w:w="8000" w:type="dxa"/>
          </w:tcPr>
          <w:p w14:paraId="40021856" w14:textId="77777777" w:rsidR="0058673B" w:rsidRPr="005E5F2B" w:rsidRDefault="0058673B" w:rsidP="00070BB8">
            <w:pPr>
              <w:rPr>
                <w:rFonts w:ascii="Palatino" w:hAnsi="Palatino"/>
              </w:rPr>
            </w:pPr>
            <w:r w:rsidRPr="005E5F2B">
              <w:rPr>
                <w:rFonts w:ascii="Palatino" w:hAnsi="Palatino"/>
              </w:rPr>
              <w:t>Gesture, Intonation and Participation in Storytelling with a Man with Severe Aphasia. Paper presented at 95th Annual Meeting of the American Anthropological Association, San Francisco, November 21, 1996.</w:t>
            </w:r>
          </w:p>
          <w:p w14:paraId="2B6C80FF" w14:textId="77777777" w:rsidR="0058673B" w:rsidRPr="005E5F2B" w:rsidRDefault="0058673B" w:rsidP="00070BB8">
            <w:pPr>
              <w:rPr>
                <w:rFonts w:ascii="Palatino" w:hAnsi="Palatino"/>
              </w:rPr>
            </w:pPr>
          </w:p>
        </w:tc>
      </w:tr>
      <w:tr w:rsidR="0058673B" w:rsidRPr="005E5F2B" w14:paraId="102ADA6C" w14:textId="77777777" w:rsidTr="00784814">
        <w:tc>
          <w:tcPr>
            <w:tcW w:w="1440" w:type="dxa"/>
          </w:tcPr>
          <w:p w14:paraId="43FBA726" w14:textId="77777777" w:rsidR="0058673B" w:rsidRPr="005E5F2B" w:rsidRDefault="0058673B" w:rsidP="00070BB8">
            <w:pPr>
              <w:pStyle w:val="FlushLeft"/>
              <w:rPr>
                <w:szCs w:val="24"/>
              </w:rPr>
            </w:pPr>
            <w:r w:rsidRPr="005E5F2B">
              <w:rPr>
                <w:szCs w:val="24"/>
              </w:rPr>
              <w:t>1996</w:t>
            </w:r>
          </w:p>
        </w:tc>
        <w:tc>
          <w:tcPr>
            <w:tcW w:w="8000" w:type="dxa"/>
          </w:tcPr>
          <w:p w14:paraId="28482842" w14:textId="70B61B0C" w:rsidR="0058673B" w:rsidRPr="005E5F2B" w:rsidRDefault="0058673B" w:rsidP="00070BB8">
            <w:pPr>
              <w:rPr>
                <w:rFonts w:ascii="Palatino" w:hAnsi="Palatino"/>
              </w:rPr>
            </w:pPr>
            <w:r w:rsidRPr="005E5F2B">
              <w:rPr>
                <w:rFonts w:ascii="Palatino" w:hAnsi="Palatino"/>
              </w:rPr>
              <w:t xml:space="preserve">Gesture in Inscribed Space. Games of Stance. Presented in the session on "Gesture and Language Use in a World of Artifacts" 5th International </w:t>
            </w:r>
            <w:proofErr w:type="spellStart"/>
            <w:r w:rsidRPr="005E5F2B">
              <w:rPr>
                <w:rFonts w:ascii="Palatino" w:hAnsi="Palatino"/>
              </w:rPr>
              <w:t>IPrA</w:t>
            </w:r>
            <w:proofErr w:type="spellEnd"/>
            <w:r w:rsidRPr="005E5F2B">
              <w:rPr>
                <w:rFonts w:ascii="Palatino" w:hAnsi="Palatino"/>
              </w:rPr>
              <w:t xml:space="preserve"> </w:t>
            </w:r>
            <w:r w:rsidR="00343818">
              <w:rPr>
                <w:rFonts w:ascii="Palatino" w:hAnsi="Palatino"/>
              </w:rPr>
              <w:t xml:space="preserve">International </w:t>
            </w:r>
            <w:r w:rsidRPr="005E5F2B">
              <w:rPr>
                <w:rFonts w:ascii="Palatino" w:hAnsi="Palatino"/>
              </w:rPr>
              <w:t>Pragmatics Conference, Mexico City, July 5, 1996.</w:t>
            </w:r>
          </w:p>
          <w:p w14:paraId="733D4271" w14:textId="77777777" w:rsidR="0058673B" w:rsidRPr="005E5F2B" w:rsidRDefault="0058673B" w:rsidP="00070BB8">
            <w:pPr>
              <w:rPr>
                <w:rFonts w:ascii="Palatino" w:hAnsi="Palatino"/>
              </w:rPr>
            </w:pPr>
          </w:p>
        </w:tc>
      </w:tr>
      <w:tr w:rsidR="0058673B" w:rsidRPr="005E5F2B" w14:paraId="5ABBA0E8" w14:textId="77777777" w:rsidTr="00784814">
        <w:tc>
          <w:tcPr>
            <w:tcW w:w="1440" w:type="dxa"/>
          </w:tcPr>
          <w:p w14:paraId="570A0DF7" w14:textId="77777777" w:rsidR="0058673B" w:rsidRPr="005E5F2B" w:rsidRDefault="0058673B" w:rsidP="00070BB8">
            <w:pPr>
              <w:pStyle w:val="FlushLeft"/>
              <w:rPr>
                <w:szCs w:val="24"/>
              </w:rPr>
            </w:pPr>
            <w:r w:rsidRPr="005E5F2B">
              <w:rPr>
                <w:szCs w:val="24"/>
              </w:rPr>
              <w:t>1996</w:t>
            </w:r>
          </w:p>
        </w:tc>
        <w:tc>
          <w:tcPr>
            <w:tcW w:w="8000" w:type="dxa"/>
          </w:tcPr>
          <w:p w14:paraId="37C6A76E" w14:textId="77777777" w:rsidR="0058673B" w:rsidRPr="005E5F2B" w:rsidRDefault="0058673B" w:rsidP="00070BB8">
            <w:pPr>
              <w:rPr>
                <w:rFonts w:ascii="Palatino" w:hAnsi="Palatino"/>
              </w:rPr>
            </w:pPr>
            <w:r w:rsidRPr="005E5F2B">
              <w:rPr>
                <w:rFonts w:ascii="Palatino" w:hAnsi="Palatino"/>
              </w:rPr>
              <w:t>Affect as a Sequentially Embodied Phenomenon. Conference on Verbal and Nonverbal Facets of Communication: Social Interaction, Cultural Practices, and Development, Clark University, April 14, 1996 (with Charles Goodwin).</w:t>
            </w:r>
          </w:p>
          <w:p w14:paraId="5B11F39C" w14:textId="77777777" w:rsidR="0058673B" w:rsidRPr="005E5F2B" w:rsidRDefault="0058673B" w:rsidP="00070BB8">
            <w:pPr>
              <w:rPr>
                <w:rFonts w:ascii="Palatino" w:hAnsi="Palatino"/>
              </w:rPr>
            </w:pPr>
          </w:p>
        </w:tc>
      </w:tr>
      <w:tr w:rsidR="0058673B" w:rsidRPr="005E5F2B" w14:paraId="37A53F42" w14:textId="77777777" w:rsidTr="00784814">
        <w:tc>
          <w:tcPr>
            <w:tcW w:w="1440" w:type="dxa"/>
          </w:tcPr>
          <w:p w14:paraId="6B18BA12" w14:textId="77777777" w:rsidR="0058673B" w:rsidRPr="005E5F2B" w:rsidRDefault="0058673B" w:rsidP="00070BB8">
            <w:pPr>
              <w:pStyle w:val="FlushLeft"/>
              <w:rPr>
                <w:szCs w:val="24"/>
              </w:rPr>
            </w:pPr>
            <w:r w:rsidRPr="005E5F2B">
              <w:rPr>
                <w:szCs w:val="24"/>
              </w:rPr>
              <w:t>1995</w:t>
            </w:r>
          </w:p>
        </w:tc>
        <w:tc>
          <w:tcPr>
            <w:tcW w:w="8000" w:type="dxa"/>
          </w:tcPr>
          <w:p w14:paraId="2EA743EB" w14:textId="77777777" w:rsidR="0058673B" w:rsidRPr="005E5F2B" w:rsidRDefault="0058673B" w:rsidP="00070BB8">
            <w:pPr>
              <w:rPr>
                <w:rFonts w:ascii="Palatino" w:hAnsi="Palatino"/>
              </w:rPr>
            </w:pPr>
            <w:r w:rsidRPr="005E5F2B">
              <w:rPr>
                <w:rFonts w:ascii="Palatino" w:hAnsi="Palatino"/>
              </w:rPr>
              <w:t>Multiple Modalities for Constructing Stance in Girls' Foul Calls. Emotion and Involvement in Text, Discourse and Conversation, Linguistic Institute, University of New Mexico, July 22, 1995.</w:t>
            </w:r>
          </w:p>
          <w:p w14:paraId="61E5601E" w14:textId="77777777" w:rsidR="0058673B" w:rsidRPr="005E5F2B" w:rsidRDefault="0058673B" w:rsidP="00070BB8">
            <w:pPr>
              <w:rPr>
                <w:rFonts w:ascii="Palatino" w:hAnsi="Palatino"/>
              </w:rPr>
            </w:pPr>
          </w:p>
        </w:tc>
      </w:tr>
      <w:tr w:rsidR="0058673B" w:rsidRPr="005E5F2B" w14:paraId="76D4DD19" w14:textId="77777777" w:rsidTr="00784814">
        <w:tc>
          <w:tcPr>
            <w:tcW w:w="1440" w:type="dxa"/>
          </w:tcPr>
          <w:p w14:paraId="59789114" w14:textId="77777777" w:rsidR="0058673B" w:rsidRPr="005E5F2B" w:rsidRDefault="0058673B" w:rsidP="00070BB8">
            <w:pPr>
              <w:pStyle w:val="FlushLeft"/>
              <w:rPr>
                <w:szCs w:val="24"/>
              </w:rPr>
            </w:pPr>
            <w:r w:rsidRPr="005E5F2B">
              <w:rPr>
                <w:szCs w:val="24"/>
              </w:rPr>
              <w:t>1995</w:t>
            </w:r>
          </w:p>
        </w:tc>
        <w:tc>
          <w:tcPr>
            <w:tcW w:w="8000" w:type="dxa"/>
          </w:tcPr>
          <w:p w14:paraId="01629EC3" w14:textId="77777777" w:rsidR="0058673B" w:rsidRPr="005E5F2B" w:rsidRDefault="0058673B" w:rsidP="00070BB8">
            <w:pPr>
              <w:rPr>
                <w:rFonts w:ascii="Palatino" w:hAnsi="Palatino"/>
              </w:rPr>
            </w:pPr>
            <w:r w:rsidRPr="005E5F2B">
              <w:rPr>
                <w:rFonts w:ascii="Palatino" w:hAnsi="Palatino"/>
              </w:rPr>
              <w:t>Games of Stance: Conflict and Footing in Hopscotch. Symposium on Conversation, Linguistic Institute, University of New Mexico, July 14, 1995.</w:t>
            </w:r>
          </w:p>
          <w:p w14:paraId="3F7140EF" w14:textId="77777777" w:rsidR="0058673B" w:rsidRPr="005E5F2B" w:rsidRDefault="0058673B" w:rsidP="00070BB8">
            <w:pPr>
              <w:rPr>
                <w:rFonts w:ascii="Palatino" w:hAnsi="Palatino"/>
              </w:rPr>
            </w:pPr>
          </w:p>
        </w:tc>
      </w:tr>
      <w:tr w:rsidR="0058673B" w:rsidRPr="005E5F2B" w14:paraId="31B5F2B9" w14:textId="77777777" w:rsidTr="00784814">
        <w:tc>
          <w:tcPr>
            <w:tcW w:w="1440" w:type="dxa"/>
          </w:tcPr>
          <w:p w14:paraId="5F33104D" w14:textId="77777777" w:rsidR="0058673B" w:rsidRPr="005E5F2B" w:rsidRDefault="0058673B" w:rsidP="00070BB8">
            <w:pPr>
              <w:pStyle w:val="FlushLeft"/>
              <w:rPr>
                <w:szCs w:val="24"/>
              </w:rPr>
            </w:pPr>
            <w:r w:rsidRPr="005E5F2B">
              <w:rPr>
                <w:szCs w:val="24"/>
              </w:rPr>
              <w:t>1995</w:t>
            </w:r>
          </w:p>
        </w:tc>
        <w:tc>
          <w:tcPr>
            <w:tcW w:w="8000" w:type="dxa"/>
          </w:tcPr>
          <w:p w14:paraId="45053C5B" w14:textId="77777777" w:rsidR="0058673B" w:rsidRPr="005E5F2B" w:rsidRDefault="0058673B" w:rsidP="00070BB8">
            <w:pPr>
              <w:rPr>
                <w:rFonts w:ascii="Palatino" w:hAnsi="Palatino"/>
              </w:rPr>
            </w:pPr>
            <w:r w:rsidRPr="005E5F2B">
              <w:rPr>
                <w:rFonts w:ascii="Palatino" w:hAnsi="Palatino"/>
              </w:rPr>
              <w:t>Disputes and Conflicts in Girls' Interaction. Colloquium, Sociology Department, Indiana University, April 14. 1995.</w:t>
            </w:r>
          </w:p>
          <w:p w14:paraId="74E9357D" w14:textId="77777777" w:rsidR="0058673B" w:rsidRPr="005E5F2B" w:rsidRDefault="0058673B" w:rsidP="00070BB8">
            <w:pPr>
              <w:rPr>
                <w:rFonts w:ascii="Palatino" w:hAnsi="Palatino"/>
              </w:rPr>
            </w:pPr>
          </w:p>
        </w:tc>
      </w:tr>
      <w:tr w:rsidR="0058673B" w:rsidRPr="005E5F2B" w14:paraId="2107F95F" w14:textId="77777777" w:rsidTr="00784814">
        <w:tc>
          <w:tcPr>
            <w:tcW w:w="1440" w:type="dxa"/>
          </w:tcPr>
          <w:p w14:paraId="2C2D75DB" w14:textId="77777777" w:rsidR="0058673B" w:rsidRPr="005E5F2B" w:rsidRDefault="0058673B" w:rsidP="00070BB8">
            <w:pPr>
              <w:pStyle w:val="FlushLeft"/>
              <w:rPr>
                <w:szCs w:val="24"/>
              </w:rPr>
            </w:pPr>
            <w:r w:rsidRPr="005E5F2B">
              <w:rPr>
                <w:szCs w:val="24"/>
              </w:rPr>
              <w:t>1994</w:t>
            </w:r>
          </w:p>
        </w:tc>
        <w:tc>
          <w:tcPr>
            <w:tcW w:w="8000" w:type="dxa"/>
          </w:tcPr>
          <w:p w14:paraId="670F1372" w14:textId="77777777" w:rsidR="0058673B" w:rsidRPr="005E5F2B" w:rsidRDefault="0058673B" w:rsidP="00070BB8">
            <w:pPr>
              <w:rPr>
                <w:rFonts w:ascii="Palatino" w:hAnsi="Palatino"/>
              </w:rPr>
            </w:pPr>
            <w:r w:rsidRPr="005E5F2B">
              <w:rPr>
                <w:rFonts w:ascii="Palatino" w:hAnsi="Palatino"/>
              </w:rPr>
              <w:t>Embodied Practice in Girls' Games. Invited paper presented at the 10th Annual Visual Research Conference sponsored by the Society for Visual Anthropology, Atlanta, November 29, 1994.</w:t>
            </w:r>
          </w:p>
          <w:p w14:paraId="4869E1CB" w14:textId="77777777" w:rsidR="0058673B" w:rsidRPr="005E5F2B" w:rsidRDefault="0058673B" w:rsidP="00070BB8">
            <w:pPr>
              <w:rPr>
                <w:rFonts w:ascii="Palatino" w:hAnsi="Palatino"/>
              </w:rPr>
            </w:pPr>
          </w:p>
        </w:tc>
      </w:tr>
      <w:tr w:rsidR="0058673B" w:rsidRPr="005E5F2B" w14:paraId="4F614AC6" w14:textId="77777777" w:rsidTr="00784814">
        <w:tc>
          <w:tcPr>
            <w:tcW w:w="1440" w:type="dxa"/>
          </w:tcPr>
          <w:p w14:paraId="49F67612" w14:textId="77777777" w:rsidR="0058673B" w:rsidRPr="005E5F2B" w:rsidRDefault="0058673B" w:rsidP="00070BB8">
            <w:pPr>
              <w:pStyle w:val="FlushLeft"/>
              <w:rPr>
                <w:szCs w:val="24"/>
              </w:rPr>
            </w:pPr>
            <w:r w:rsidRPr="005E5F2B">
              <w:rPr>
                <w:szCs w:val="24"/>
              </w:rPr>
              <w:t>1994</w:t>
            </w:r>
          </w:p>
        </w:tc>
        <w:tc>
          <w:tcPr>
            <w:tcW w:w="8000" w:type="dxa"/>
          </w:tcPr>
          <w:p w14:paraId="0F1C7219" w14:textId="77777777" w:rsidR="0058673B" w:rsidRPr="005E5F2B" w:rsidRDefault="0058673B" w:rsidP="00070BB8">
            <w:pPr>
              <w:rPr>
                <w:rFonts w:ascii="Palatino" w:hAnsi="Palatino"/>
              </w:rPr>
            </w:pPr>
            <w:r w:rsidRPr="005E5F2B">
              <w:rPr>
                <w:rFonts w:ascii="Palatino" w:hAnsi="Palatino"/>
              </w:rPr>
              <w:t>The Interactive Organization of Visual Representations as Situated Practice (with Charles Goodwin). Paper presented in the Invited Session Visual Anthropology Today: A Symposium Celebrating the 10th Anniversary of SVA in AAA: The Current State of the Art. 93rd Annual Meeting of the American Anthropological Association. Atlanta, December 1, 1994.</w:t>
            </w:r>
          </w:p>
          <w:p w14:paraId="5151EF97" w14:textId="77777777" w:rsidR="0058673B" w:rsidRPr="005E5F2B" w:rsidRDefault="0058673B" w:rsidP="00070BB8">
            <w:pPr>
              <w:rPr>
                <w:rFonts w:ascii="Palatino" w:hAnsi="Palatino"/>
              </w:rPr>
            </w:pPr>
          </w:p>
        </w:tc>
      </w:tr>
      <w:tr w:rsidR="0058673B" w:rsidRPr="005E5F2B" w14:paraId="51C68BA0" w14:textId="77777777" w:rsidTr="00784814">
        <w:tc>
          <w:tcPr>
            <w:tcW w:w="1440" w:type="dxa"/>
          </w:tcPr>
          <w:p w14:paraId="627E5C61" w14:textId="77777777" w:rsidR="0058673B" w:rsidRPr="005E5F2B" w:rsidRDefault="0058673B" w:rsidP="00070BB8">
            <w:pPr>
              <w:pStyle w:val="FlushLeft"/>
              <w:rPr>
                <w:szCs w:val="24"/>
              </w:rPr>
            </w:pPr>
            <w:r w:rsidRPr="005E5F2B">
              <w:rPr>
                <w:szCs w:val="24"/>
              </w:rPr>
              <w:t>1994</w:t>
            </w:r>
          </w:p>
        </w:tc>
        <w:tc>
          <w:tcPr>
            <w:tcW w:w="8000" w:type="dxa"/>
          </w:tcPr>
          <w:p w14:paraId="24AAD5E6" w14:textId="77777777" w:rsidR="0058673B" w:rsidRPr="005E5F2B" w:rsidRDefault="0058673B" w:rsidP="00070BB8">
            <w:pPr>
              <w:rPr>
                <w:rFonts w:ascii="Palatino" w:hAnsi="Palatino"/>
              </w:rPr>
            </w:pPr>
            <w:r w:rsidRPr="005E5F2B">
              <w:rPr>
                <w:rFonts w:ascii="Palatino" w:hAnsi="Palatino"/>
              </w:rPr>
              <w:t xml:space="preserve">Stance-Taking in Latina Girls' </w:t>
            </w:r>
            <w:proofErr w:type="gramStart"/>
            <w:r w:rsidRPr="005E5F2B">
              <w:rPr>
                <w:rFonts w:ascii="Palatino" w:hAnsi="Palatino"/>
              </w:rPr>
              <w:t>Hop Scotch</w:t>
            </w:r>
            <w:proofErr w:type="gramEnd"/>
            <w:r w:rsidRPr="005E5F2B">
              <w:rPr>
                <w:rFonts w:ascii="Palatino" w:hAnsi="Palatino"/>
              </w:rPr>
              <w:t>. Berkeley Women and Language Conference. Berkeley, April  8, 1994.</w:t>
            </w:r>
          </w:p>
          <w:p w14:paraId="48DC982B" w14:textId="77777777" w:rsidR="0058673B" w:rsidRPr="005E5F2B" w:rsidRDefault="0058673B" w:rsidP="00070BB8">
            <w:pPr>
              <w:rPr>
                <w:rFonts w:ascii="Palatino" w:hAnsi="Palatino"/>
              </w:rPr>
            </w:pPr>
          </w:p>
        </w:tc>
      </w:tr>
      <w:tr w:rsidR="0058673B" w:rsidRPr="005E5F2B" w14:paraId="4E85CF54" w14:textId="77777777" w:rsidTr="00784814">
        <w:tc>
          <w:tcPr>
            <w:tcW w:w="1440" w:type="dxa"/>
          </w:tcPr>
          <w:p w14:paraId="48E76971" w14:textId="77777777" w:rsidR="0058673B" w:rsidRPr="005E5F2B" w:rsidRDefault="0058673B" w:rsidP="00070BB8">
            <w:pPr>
              <w:pStyle w:val="FlushLeft"/>
              <w:rPr>
                <w:szCs w:val="24"/>
              </w:rPr>
            </w:pPr>
            <w:r w:rsidRPr="005E5F2B">
              <w:rPr>
                <w:szCs w:val="24"/>
              </w:rPr>
              <w:t>1994</w:t>
            </w:r>
          </w:p>
        </w:tc>
        <w:tc>
          <w:tcPr>
            <w:tcW w:w="8000" w:type="dxa"/>
          </w:tcPr>
          <w:p w14:paraId="70C4F89A" w14:textId="77777777" w:rsidR="0058673B" w:rsidRPr="005E5F2B" w:rsidRDefault="0058673B" w:rsidP="00070BB8">
            <w:pPr>
              <w:rPr>
                <w:rFonts w:ascii="Palatino" w:hAnsi="Palatino"/>
              </w:rPr>
            </w:pPr>
            <w:r w:rsidRPr="005E5F2B">
              <w:rPr>
                <w:rFonts w:ascii="Palatino" w:hAnsi="Palatino"/>
              </w:rPr>
              <w:t xml:space="preserve">Co-Construction in Latina Girls' Games. Paper presented in the session on Co-Construction organized by Sally Jacoby and Elinor Ochs at the </w:t>
            </w:r>
            <w:r w:rsidRPr="005E5F2B">
              <w:rPr>
                <w:rFonts w:ascii="Palatino" w:hAnsi="Palatino"/>
              </w:rPr>
              <w:lastRenderedPageBreak/>
              <w:t>1994 Annual Meeting of the American Association for Applied Linguistics, Baltimore, March 6, 1994.</w:t>
            </w:r>
          </w:p>
          <w:p w14:paraId="4F822301" w14:textId="77777777" w:rsidR="0058673B" w:rsidRPr="005E5F2B" w:rsidRDefault="0058673B" w:rsidP="00070BB8">
            <w:pPr>
              <w:rPr>
                <w:rFonts w:ascii="Palatino" w:hAnsi="Palatino"/>
              </w:rPr>
            </w:pPr>
          </w:p>
        </w:tc>
      </w:tr>
      <w:tr w:rsidR="0058673B" w:rsidRPr="005E5F2B" w14:paraId="3F0690D7" w14:textId="77777777" w:rsidTr="00784814">
        <w:tc>
          <w:tcPr>
            <w:tcW w:w="1440" w:type="dxa"/>
          </w:tcPr>
          <w:p w14:paraId="7E6FADEB" w14:textId="77777777" w:rsidR="0058673B" w:rsidRPr="005E5F2B" w:rsidRDefault="0058673B" w:rsidP="00070BB8">
            <w:pPr>
              <w:pStyle w:val="FlushLeft"/>
              <w:rPr>
                <w:szCs w:val="24"/>
              </w:rPr>
            </w:pPr>
            <w:r w:rsidRPr="005E5F2B">
              <w:rPr>
                <w:szCs w:val="24"/>
              </w:rPr>
              <w:lastRenderedPageBreak/>
              <w:t>1993</w:t>
            </w:r>
          </w:p>
        </w:tc>
        <w:tc>
          <w:tcPr>
            <w:tcW w:w="8000" w:type="dxa"/>
          </w:tcPr>
          <w:p w14:paraId="1D6FF97F" w14:textId="77777777" w:rsidR="0058673B" w:rsidRPr="005E5F2B" w:rsidRDefault="0058673B" w:rsidP="00070BB8">
            <w:pPr>
              <w:rPr>
                <w:rFonts w:ascii="Palatino" w:hAnsi="Palatino"/>
              </w:rPr>
            </w:pPr>
            <w:r w:rsidRPr="005E5F2B">
              <w:rPr>
                <w:rFonts w:ascii="Palatino" w:hAnsi="Palatino"/>
              </w:rPr>
              <w:t xml:space="preserve">"Ay! </w:t>
            </w:r>
            <w:proofErr w:type="spellStart"/>
            <w:r w:rsidRPr="005E5F2B">
              <w:rPr>
                <w:rFonts w:ascii="Palatino" w:hAnsi="Palatino"/>
              </w:rPr>
              <w:t>Chillona</w:t>
            </w:r>
            <w:proofErr w:type="spellEnd"/>
            <w:r w:rsidRPr="005E5F2B">
              <w:rPr>
                <w:rFonts w:ascii="Palatino" w:hAnsi="Palatino"/>
              </w:rPr>
              <w:t xml:space="preserve">!": Footing in Latina Girls' </w:t>
            </w:r>
            <w:proofErr w:type="gramStart"/>
            <w:r w:rsidRPr="005E5F2B">
              <w:rPr>
                <w:rFonts w:ascii="Palatino" w:hAnsi="Palatino"/>
              </w:rPr>
              <w:t>Hop Scotch</w:t>
            </w:r>
            <w:proofErr w:type="gramEnd"/>
            <w:r w:rsidRPr="005E5F2B">
              <w:rPr>
                <w:rFonts w:ascii="Palatino" w:hAnsi="Palatino"/>
              </w:rPr>
              <w:t>. Paper presented at the Invited Session Back to the Future: Urban Linguistic Anthropology in the 1990's. American Anthropological Association, Washington, D.C., November 19, 1993.</w:t>
            </w:r>
          </w:p>
          <w:p w14:paraId="6BC350FB" w14:textId="77777777" w:rsidR="0058673B" w:rsidRPr="005E5F2B" w:rsidRDefault="0058673B" w:rsidP="00070BB8">
            <w:pPr>
              <w:rPr>
                <w:rFonts w:ascii="Palatino" w:hAnsi="Palatino"/>
              </w:rPr>
            </w:pPr>
          </w:p>
        </w:tc>
      </w:tr>
      <w:tr w:rsidR="0058673B" w:rsidRPr="005E5F2B" w14:paraId="0D0A2A03" w14:textId="77777777" w:rsidTr="00784814">
        <w:tc>
          <w:tcPr>
            <w:tcW w:w="1440" w:type="dxa"/>
          </w:tcPr>
          <w:p w14:paraId="79EF51E8" w14:textId="77777777" w:rsidR="0058673B" w:rsidRPr="005E5F2B" w:rsidRDefault="0058673B" w:rsidP="00070BB8">
            <w:pPr>
              <w:pStyle w:val="FlushLeft"/>
              <w:rPr>
                <w:szCs w:val="24"/>
              </w:rPr>
            </w:pPr>
            <w:r w:rsidRPr="005E5F2B">
              <w:rPr>
                <w:szCs w:val="24"/>
              </w:rPr>
              <w:t>1993</w:t>
            </w:r>
          </w:p>
        </w:tc>
        <w:tc>
          <w:tcPr>
            <w:tcW w:w="8000" w:type="dxa"/>
          </w:tcPr>
          <w:p w14:paraId="6D262E42" w14:textId="77777777" w:rsidR="0058673B" w:rsidRPr="005E5F2B" w:rsidRDefault="0058673B" w:rsidP="00070BB8">
            <w:pPr>
              <w:rPr>
                <w:rFonts w:ascii="Palatino" w:hAnsi="Palatino"/>
              </w:rPr>
            </w:pPr>
            <w:r w:rsidRPr="005E5F2B">
              <w:rPr>
                <w:rFonts w:ascii="Palatino" w:hAnsi="Palatino"/>
              </w:rPr>
              <w:t>Seeing as an Archaeologist: Linguistic Anthropology Meets the Material World (with Alessandro Duranti and Charles Goodwin). Colloquium UCLA Institute of Archaeology, June 4th, 1993.</w:t>
            </w:r>
          </w:p>
          <w:p w14:paraId="6CC99947" w14:textId="77777777" w:rsidR="0058673B" w:rsidRPr="005E5F2B" w:rsidRDefault="0058673B" w:rsidP="00070BB8">
            <w:pPr>
              <w:rPr>
                <w:rFonts w:ascii="Palatino" w:hAnsi="Palatino"/>
              </w:rPr>
            </w:pPr>
          </w:p>
        </w:tc>
      </w:tr>
      <w:tr w:rsidR="0058673B" w:rsidRPr="005E5F2B" w14:paraId="3F9F7E5C" w14:textId="77777777" w:rsidTr="00784814">
        <w:tc>
          <w:tcPr>
            <w:tcW w:w="1440" w:type="dxa"/>
          </w:tcPr>
          <w:p w14:paraId="59FA7A3F" w14:textId="77777777" w:rsidR="0058673B" w:rsidRPr="005E5F2B" w:rsidRDefault="0058673B" w:rsidP="00070BB8">
            <w:pPr>
              <w:pStyle w:val="FlushLeft"/>
              <w:rPr>
                <w:szCs w:val="24"/>
              </w:rPr>
            </w:pPr>
            <w:r w:rsidRPr="005E5F2B">
              <w:rPr>
                <w:szCs w:val="24"/>
              </w:rPr>
              <w:t>1993</w:t>
            </w:r>
          </w:p>
        </w:tc>
        <w:tc>
          <w:tcPr>
            <w:tcW w:w="8000" w:type="dxa"/>
          </w:tcPr>
          <w:p w14:paraId="7930B5D3" w14:textId="77777777" w:rsidR="0058673B" w:rsidRPr="005E5F2B" w:rsidRDefault="0058673B" w:rsidP="00070BB8">
            <w:pPr>
              <w:rPr>
                <w:rFonts w:ascii="Palatino" w:hAnsi="Palatino"/>
              </w:rPr>
            </w:pPr>
            <w:r w:rsidRPr="005E5F2B">
              <w:rPr>
                <w:rFonts w:ascii="Palatino" w:hAnsi="Palatino"/>
              </w:rPr>
              <w:t xml:space="preserve">He-Said-She-Said: African American Female Speech as Social Organization. Visiting Scholars Program, University of Georgia, April 5, </w:t>
            </w:r>
            <w:proofErr w:type="gramStart"/>
            <w:r w:rsidRPr="005E5F2B">
              <w:rPr>
                <w:rFonts w:ascii="Palatino" w:hAnsi="Palatino"/>
              </w:rPr>
              <w:t>1993</w:t>
            </w:r>
            <w:proofErr w:type="gramEnd"/>
            <w:r w:rsidRPr="005E5F2B">
              <w:rPr>
                <w:rFonts w:ascii="Palatino" w:hAnsi="Palatino"/>
              </w:rPr>
              <w:t xml:space="preserve"> and Spelman College, April 6, 1993, organized by the University Center in Georgia, Inc. ; Colloquium in the series "Considering the Links Among Language, Culture and Development: A Multicultural Perspective" Graduate School of Education, UCLA, April 22, 1993, Sociology Colloquium, UCLA March 30, 1993</w:t>
            </w:r>
          </w:p>
          <w:p w14:paraId="5CBC51EB" w14:textId="77777777" w:rsidR="0058673B" w:rsidRPr="005E5F2B" w:rsidRDefault="0058673B" w:rsidP="00070BB8">
            <w:pPr>
              <w:rPr>
                <w:rFonts w:ascii="Palatino" w:hAnsi="Palatino"/>
              </w:rPr>
            </w:pPr>
          </w:p>
        </w:tc>
      </w:tr>
      <w:tr w:rsidR="0058673B" w:rsidRPr="005E5F2B" w14:paraId="3C53C186" w14:textId="77777777" w:rsidTr="00784814">
        <w:tc>
          <w:tcPr>
            <w:tcW w:w="1440" w:type="dxa"/>
          </w:tcPr>
          <w:p w14:paraId="64BF6F07" w14:textId="77777777" w:rsidR="0058673B" w:rsidRPr="005E5F2B" w:rsidRDefault="0058673B" w:rsidP="00070BB8">
            <w:pPr>
              <w:pStyle w:val="FlushLeft"/>
              <w:rPr>
                <w:szCs w:val="24"/>
              </w:rPr>
            </w:pPr>
            <w:r w:rsidRPr="005E5F2B">
              <w:rPr>
                <w:szCs w:val="24"/>
              </w:rPr>
              <w:t>1993</w:t>
            </w:r>
          </w:p>
        </w:tc>
        <w:tc>
          <w:tcPr>
            <w:tcW w:w="8000" w:type="dxa"/>
          </w:tcPr>
          <w:p w14:paraId="1F13570E" w14:textId="77777777" w:rsidR="0058673B" w:rsidRPr="005E5F2B" w:rsidRDefault="0058673B" w:rsidP="00070BB8">
            <w:pPr>
              <w:rPr>
                <w:rFonts w:ascii="Palatino" w:hAnsi="Palatino"/>
              </w:rPr>
            </w:pPr>
            <w:r w:rsidRPr="005E5F2B">
              <w:rPr>
                <w:rFonts w:ascii="Palatino" w:hAnsi="Palatino"/>
              </w:rPr>
              <w:t>Professional Vision. Paper presented at the Workshop in Activity and Representation (with Charles Goodwin). Laboratory of Comparative Human Cognition UC-San Diego, March 29, 1993; Linguistics Colloquium, UC-Santa Barbara, April 29, 1993; Seminar on Ethnomethodology, Phenomenology, and Observational Sociology, UCLA, May 8, 1993.</w:t>
            </w:r>
          </w:p>
          <w:p w14:paraId="43FF830F" w14:textId="77777777" w:rsidR="0058673B" w:rsidRPr="005E5F2B" w:rsidRDefault="0058673B" w:rsidP="00070BB8">
            <w:pPr>
              <w:rPr>
                <w:rFonts w:ascii="Palatino" w:hAnsi="Palatino"/>
              </w:rPr>
            </w:pPr>
          </w:p>
        </w:tc>
      </w:tr>
      <w:tr w:rsidR="0058673B" w:rsidRPr="005E5F2B" w14:paraId="1F595FDB" w14:textId="77777777" w:rsidTr="00784814">
        <w:tc>
          <w:tcPr>
            <w:tcW w:w="1440" w:type="dxa"/>
          </w:tcPr>
          <w:p w14:paraId="7433FACF" w14:textId="77777777" w:rsidR="0058673B" w:rsidRPr="005E5F2B" w:rsidRDefault="0058673B" w:rsidP="00070BB8">
            <w:pPr>
              <w:pStyle w:val="FlushLeft"/>
              <w:rPr>
                <w:szCs w:val="24"/>
              </w:rPr>
            </w:pPr>
            <w:r w:rsidRPr="005E5F2B">
              <w:rPr>
                <w:szCs w:val="24"/>
              </w:rPr>
              <w:t>1993</w:t>
            </w:r>
          </w:p>
        </w:tc>
        <w:tc>
          <w:tcPr>
            <w:tcW w:w="8000" w:type="dxa"/>
          </w:tcPr>
          <w:p w14:paraId="0929BBD5" w14:textId="77777777" w:rsidR="0058673B" w:rsidRPr="005E5F2B" w:rsidRDefault="0058673B" w:rsidP="00070BB8">
            <w:pPr>
              <w:rPr>
                <w:rFonts w:ascii="Palatino" w:hAnsi="Palatino"/>
              </w:rPr>
            </w:pPr>
            <w:r w:rsidRPr="005E5F2B">
              <w:rPr>
                <w:rFonts w:ascii="Palatino" w:hAnsi="Palatino"/>
              </w:rPr>
              <w:t>Recipient Operations on Emerging Talk (with Charles Goodwin) Paper presented at California State University, Northridge Linguistics Society, March 26, 1993.</w:t>
            </w:r>
          </w:p>
          <w:p w14:paraId="21178BC2" w14:textId="77777777" w:rsidR="0058673B" w:rsidRPr="005E5F2B" w:rsidRDefault="0058673B" w:rsidP="00070BB8">
            <w:pPr>
              <w:rPr>
                <w:rFonts w:ascii="Palatino" w:hAnsi="Palatino"/>
              </w:rPr>
            </w:pPr>
          </w:p>
        </w:tc>
      </w:tr>
      <w:tr w:rsidR="0058673B" w:rsidRPr="005E5F2B" w14:paraId="6701CB5E" w14:textId="77777777" w:rsidTr="00784814">
        <w:tc>
          <w:tcPr>
            <w:tcW w:w="1440" w:type="dxa"/>
          </w:tcPr>
          <w:p w14:paraId="42BF07E2" w14:textId="77777777" w:rsidR="0058673B" w:rsidRPr="005E5F2B" w:rsidRDefault="0058673B" w:rsidP="00070BB8">
            <w:pPr>
              <w:pStyle w:val="FlushLeft"/>
              <w:rPr>
                <w:szCs w:val="24"/>
              </w:rPr>
            </w:pPr>
            <w:r w:rsidRPr="005E5F2B">
              <w:rPr>
                <w:szCs w:val="24"/>
              </w:rPr>
              <w:t>1992</w:t>
            </w:r>
          </w:p>
        </w:tc>
        <w:tc>
          <w:tcPr>
            <w:tcW w:w="8000" w:type="dxa"/>
          </w:tcPr>
          <w:p w14:paraId="359E5333" w14:textId="77777777" w:rsidR="0058673B" w:rsidRPr="005E5F2B" w:rsidRDefault="0058673B" w:rsidP="00070BB8">
            <w:pPr>
              <w:rPr>
                <w:rFonts w:ascii="Palatino" w:hAnsi="Palatino"/>
              </w:rPr>
            </w:pPr>
            <w:r w:rsidRPr="005E5F2B">
              <w:rPr>
                <w:rFonts w:ascii="Palatino" w:hAnsi="Palatino"/>
              </w:rPr>
              <w:t>Talk, Interaction and Technology in the Workplace (with Charles Goodwin). Plenary Lecture at the International Conference on Discourse and the Professions, Uppsala Sweden, August 28, 1992.</w:t>
            </w:r>
          </w:p>
          <w:p w14:paraId="15EAAD29" w14:textId="77777777" w:rsidR="0058673B" w:rsidRPr="005E5F2B" w:rsidRDefault="0058673B" w:rsidP="00070BB8">
            <w:pPr>
              <w:rPr>
                <w:rFonts w:ascii="Palatino" w:hAnsi="Palatino"/>
              </w:rPr>
            </w:pPr>
          </w:p>
        </w:tc>
      </w:tr>
      <w:tr w:rsidR="0058673B" w:rsidRPr="005E5F2B" w14:paraId="2677434D" w14:textId="77777777" w:rsidTr="00784814">
        <w:tc>
          <w:tcPr>
            <w:tcW w:w="1440" w:type="dxa"/>
          </w:tcPr>
          <w:p w14:paraId="4AE3CE4F" w14:textId="77777777" w:rsidR="0058673B" w:rsidRPr="005E5F2B" w:rsidRDefault="0058673B" w:rsidP="00070BB8">
            <w:pPr>
              <w:pStyle w:val="FlushLeft"/>
              <w:rPr>
                <w:szCs w:val="24"/>
              </w:rPr>
            </w:pPr>
            <w:r w:rsidRPr="005E5F2B">
              <w:rPr>
                <w:szCs w:val="24"/>
              </w:rPr>
              <w:t>1992</w:t>
            </w:r>
          </w:p>
        </w:tc>
        <w:tc>
          <w:tcPr>
            <w:tcW w:w="8000" w:type="dxa"/>
          </w:tcPr>
          <w:p w14:paraId="206E7B87" w14:textId="77777777" w:rsidR="0058673B" w:rsidRPr="005E5F2B" w:rsidRDefault="0058673B" w:rsidP="00070BB8">
            <w:pPr>
              <w:rPr>
                <w:rFonts w:ascii="Palatino" w:hAnsi="Palatino"/>
              </w:rPr>
            </w:pPr>
            <w:r w:rsidRPr="005E5F2B">
              <w:rPr>
                <w:rFonts w:ascii="Palatino" w:hAnsi="Palatino"/>
              </w:rPr>
              <w:t>Orchestrating Participation in Events: Powerful Talk among African American Girls. Invited paper presented at the Berkeley Women and Language Conference: Locating Power, April 4, 1992., Center for the Humanities, University of Washington, Seattle, November 24, 1992. Also presented at the session on “Issues in Language and Gender: Women Talking to  Women” at the Fourteenth Annual Meeting of the American Association for Applied Linguistics, Seattle, March 1</w:t>
            </w:r>
            <w:proofErr w:type="gramStart"/>
            <w:r w:rsidRPr="005E5F2B">
              <w:rPr>
                <w:rFonts w:ascii="Palatino" w:hAnsi="Palatino"/>
              </w:rPr>
              <w:t xml:space="preserve"> 1992</w:t>
            </w:r>
            <w:proofErr w:type="gramEnd"/>
            <w:r w:rsidRPr="005E5F2B">
              <w:rPr>
                <w:rFonts w:ascii="Palatino" w:hAnsi="Palatino"/>
              </w:rPr>
              <w:t xml:space="preserve">, the Linguistics Colloquium series, University of South Carolina, April 10, </w:t>
            </w:r>
            <w:proofErr w:type="gramStart"/>
            <w:r w:rsidRPr="005E5F2B">
              <w:rPr>
                <w:rFonts w:ascii="Palatino" w:hAnsi="Palatino"/>
              </w:rPr>
              <w:t>1992</w:t>
            </w:r>
            <w:proofErr w:type="gramEnd"/>
            <w:r w:rsidRPr="005E5F2B">
              <w:rPr>
                <w:rFonts w:ascii="Palatino" w:hAnsi="Palatino"/>
              </w:rPr>
              <w:t xml:space="preserve"> and as a colloquium at the University of Linköping, Sweden, August 21, 1992, </w:t>
            </w:r>
          </w:p>
          <w:p w14:paraId="4985A0D1" w14:textId="77777777" w:rsidR="0058673B" w:rsidRPr="005E5F2B" w:rsidRDefault="0058673B" w:rsidP="00070BB8">
            <w:pPr>
              <w:rPr>
                <w:rFonts w:ascii="Palatino" w:hAnsi="Palatino"/>
              </w:rPr>
            </w:pPr>
          </w:p>
        </w:tc>
      </w:tr>
      <w:tr w:rsidR="0058673B" w:rsidRPr="005E5F2B" w14:paraId="54B5F504" w14:textId="77777777" w:rsidTr="00784814">
        <w:tc>
          <w:tcPr>
            <w:tcW w:w="1440" w:type="dxa"/>
          </w:tcPr>
          <w:p w14:paraId="485D9E7D" w14:textId="77777777" w:rsidR="0058673B" w:rsidRPr="005E5F2B" w:rsidRDefault="0058673B" w:rsidP="00070BB8">
            <w:pPr>
              <w:pStyle w:val="FlushLeft"/>
              <w:rPr>
                <w:szCs w:val="24"/>
              </w:rPr>
            </w:pPr>
            <w:r w:rsidRPr="005E5F2B">
              <w:rPr>
                <w:szCs w:val="24"/>
              </w:rPr>
              <w:t>1992</w:t>
            </w:r>
          </w:p>
        </w:tc>
        <w:tc>
          <w:tcPr>
            <w:tcW w:w="8000" w:type="dxa"/>
          </w:tcPr>
          <w:p w14:paraId="4A96001F" w14:textId="77777777" w:rsidR="0058673B" w:rsidRPr="005E5F2B" w:rsidRDefault="0058673B" w:rsidP="00070BB8">
            <w:pPr>
              <w:rPr>
                <w:rFonts w:ascii="Palatino" w:hAnsi="Palatino"/>
              </w:rPr>
            </w:pPr>
            <w:r w:rsidRPr="005E5F2B">
              <w:rPr>
                <w:rFonts w:ascii="Palatino" w:hAnsi="Palatino"/>
              </w:rPr>
              <w:t xml:space="preserve">Shifting Frame. Paper presented in the invited session on “Constituting Social Life through Talk: Interweaving Perspectives from Conversation Analysis, Ethnography, and Activity Theory” at the Fourteenth Annual </w:t>
            </w:r>
            <w:r w:rsidRPr="005E5F2B">
              <w:rPr>
                <w:rFonts w:ascii="Palatino" w:hAnsi="Palatino"/>
              </w:rPr>
              <w:lastRenderedPageBreak/>
              <w:t>Meeting of the American Association for Applied Linguistics, Seattle, February 29, 1992.</w:t>
            </w:r>
          </w:p>
          <w:p w14:paraId="778F6F83" w14:textId="77777777" w:rsidR="0058673B" w:rsidRPr="005E5F2B" w:rsidRDefault="0058673B" w:rsidP="0058673B">
            <w:pPr>
              <w:rPr>
                <w:rFonts w:ascii="Palatino" w:hAnsi="Palatino"/>
              </w:rPr>
            </w:pPr>
          </w:p>
        </w:tc>
      </w:tr>
      <w:tr w:rsidR="0058673B" w:rsidRPr="005E5F2B" w14:paraId="19215B8A" w14:textId="77777777" w:rsidTr="00784814">
        <w:tc>
          <w:tcPr>
            <w:tcW w:w="1440" w:type="dxa"/>
          </w:tcPr>
          <w:p w14:paraId="63858107" w14:textId="77777777" w:rsidR="0058673B" w:rsidRPr="005E5F2B" w:rsidRDefault="0058673B" w:rsidP="00070BB8">
            <w:pPr>
              <w:pStyle w:val="FlushLeft"/>
              <w:rPr>
                <w:szCs w:val="24"/>
              </w:rPr>
            </w:pPr>
            <w:r w:rsidRPr="005E5F2B">
              <w:rPr>
                <w:szCs w:val="24"/>
              </w:rPr>
              <w:lastRenderedPageBreak/>
              <w:t>1991</w:t>
            </w:r>
          </w:p>
        </w:tc>
        <w:tc>
          <w:tcPr>
            <w:tcW w:w="8000" w:type="dxa"/>
          </w:tcPr>
          <w:p w14:paraId="13B3DCF0" w14:textId="77777777" w:rsidR="0058673B" w:rsidRPr="005E5F2B" w:rsidRDefault="0058673B" w:rsidP="0058673B">
            <w:pPr>
              <w:rPr>
                <w:rFonts w:ascii="Palatino" w:hAnsi="Palatino"/>
              </w:rPr>
            </w:pPr>
            <w:r w:rsidRPr="005E5F2B">
              <w:rPr>
                <w:rFonts w:ascii="Palatino" w:hAnsi="Palatino"/>
              </w:rPr>
              <w:t>Theater at the Gate: Setting and Collaboratively Constructed Work Talk. Paper presented at the invited session on Communicative Acts as Socially Distributed Phenomena, American Anthropological Association Annual Meetings, Chicago, November 24, 1991</w:t>
            </w:r>
          </w:p>
          <w:p w14:paraId="762F8C2C" w14:textId="77777777" w:rsidR="0058673B" w:rsidRPr="005E5F2B" w:rsidRDefault="0058673B" w:rsidP="0058673B">
            <w:pPr>
              <w:rPr>
                <w:rFonts w:ascii="Palatino" w:hAnsi="Palatino"/>
              </w:rPr>
            </w:pPr>
          </w:p>
        </w:tc>
      </w:tr>
      <w:tr w:rsidR="0058673B" w:rsidRPr="005E5F2B" w14:paraId="33AEB17D" w14:textId="77777777" w:rsidTr="00784814">
        <w:tc>
          <w:tcPr>
            <w:tcW w:w="1440" w:type="dxa"/>
          </w:tcPr>
          <w:p w14:paraId="2FC171A9" w14:textId="77777777" w:rsidR="0058673B" w:rsidRPr="005E5F2B" w:rsidRDefault="0058673B" w:rsidP="00070BB8">
            <w:pPr>
              <w:pStyle w:val="FlushLeft"/>
              <w:rPr>
                <w:szCs w:val="24"/>
              </w:rPr>
            </w:pPr>
            <w:r w:rsidRPr="005E5F2B">
              <w:rPr>
                <w:szCs w:val="24"/>
              </w:rPr>
              <w:t>1991</w:t>
            </w:r>
          </w:p>
        </w:tc>
        <w:tc>
          <w:tcPr>
            <w:tcW w:w="8000" w:type="dxa"/>
          </w:tcPr>
          <w:p w14:paraId="2B322089" w14:textId="77777777" w:rsidR="0058673B" w:rsidRPr="005E5F2B" w:rsidRDefault="0058673B" w:rsidP="0058673B">
            <w:pPr>
              <w:rPr>
                <w:rFonts w:ascii="Palatino" w:hAnsi="Palatino"/>
              </w:rPr>
            </w:pPr>
            <w:r w:rsidRPr="005E5F2B">
              <w:rPr>
                <w:rFonts w:ascii="Palatino" w:hAnsi="Palatino"/>
              </w:rPr>
              <w:t xml:space="preserve">Seeing a Normal Scene: Culture and the Interpretation of a Video Image in a Multi-Activity Work Setting. 77th Annual Meeting of the Speech Communication Association, Atlanta, November 1, </w:t>
            </w:r>
            <w:proofErr w:type="gramStart"/>
            <w:r w:rsidRPr="005E5F2B">
              <w:rPr>
                <w:rFonts w:ascii="Palatino" w:hAnsi="Palatino"/>
              </w:rPr>
              <w:t>1991</w:t>
            </w:r>
            <w:proofErr w:type="gramEnd"/>
            <w:r w:rsidRPr="005E5F2B">
              <w:rPr>
                <w:rFonts w:ascii="Palatino" w:hAnsi="Palatino"/>
              </w:rPr>
              <w:t xml:space="preserve"> and Sixth Annual Visual Research Conference, The Society for Visual Anthropology at the 89th Annual Meeting of the American Anthropological Association, New Orleans, November 27, 1990 (with Charles Goodwin).</w:t>
            </w:r>
          </w:p>
          <w:p w14:paraId="3D16EDD4" w14:textId="77777777" w:rsidR="0058673B" w:rsidRPr="005E5F2B" w:rsidRDefault="0058673B" w:rsidP="0058673B">
            <w:pPr>
              <w:rPr>
                <w:rFonts w:ascii="Palatino" w:hAnsi="Palatino"/>
              </w:rPr>
            </w:pPr>
          </w:p>
        </w:tc>
      </w:tr>
      <w:tr w:rsidR="0058673B" w:rsidRPr="005E5F2B" w14:paraId="0D6449A5" w14:textId="77777777" w:rsidTr="00784814">
        <w:tc>
          <w:tcPr>
            <w:tcW w:w="1440" w:type="dxa"/>
          </w:tcPr>
          <w:p w14:paraId="4FDBC939" w14:textId="77777777" w:rsidR="0058673B" w:rsidRPr="005E5F2B" w:rsidRDefault="0058673B" w:rsidP="00070BB8">
            <w:pPr>
              <w:pStyle w:val="FlushLeft"/>
              <w:rPr>
                <w:szCs w:val="24"/>
              </w:rPr>
            </w:pPr>
            <w:r w:rsidRPr="005E5F2B">
              <w:rPr>
                <w:szCs w:val="24"/>
              </w:rPr>
              <w:t>1991</w:t>
            </w:r>
          </w:p>
        </w:tc>
        <w:tc>
          <w:tcPr>
            <w:tcW w:w="8000" w:type="dxa"/>
          </w:tcPr>
          <w:p w14:paraId="3DC36E1E" w14:textId="77777777" w:rsidR="0058673B" w:rsidRPr="005E5F2B" w:rsidRDefault="0058673B" w:rsidP="0058673B">
            <w:pPr>
              <w:rPr>
                <w:rFonts w:ascii="Palatino" w:hAnsi="Palatino"/>
              </w:rPr>
            </w:pPr>
            <w:r w:rsidRPr="005E5F2B">
              <w:rPr>
                <w:rFonts w:ascii="Palatino" w:hAnsi="Palatino"/>
              </w:rPr>
              <w:t>Assembling a Response: Resources for Concurrent Operations on Talk in a Distributed Work Setting, Plenary lecture at the Conference on Current Work in Ethnomethodology and Conversation Analysis, University of Amsterdam , July 19, 1991. Also presented at the conference on The Body and Language in Interaction, Stockholm, August 22, 1991, and as a colloquium in the Anthropology Department of the University of South Carolina, September 11, 1991.</w:t>
            </w:r>
          </w:p>
        </w:tc>
      </w:tr>
      <w:tr w:rsidR="0058673B" w:rsidRPr="005E5F2B" w14:paraId="58281F81" w14:textId="77777777" w:rsidTr="00784814">
        <w:tc>
          <w:tcPr>
            <w:tcW w:w="1440" w:type="dxa"/>
          </w:tcPr>
          <w:p w14:paraId="5B6A0320" w14:textId="77777777" w:rsidR="0058673B" w:rsidRPr="005E5F2B" w:rsidRDefault="0058673B" w:rsidP="00070BB8">
            <w:pPr>
              <w:pStyle w:val="FlushLeft"/>
              <w:rPr>
                <w:szCs w:val="24"/>
              </w:rPr>
            </w:pPr>
          </w:p>
        </w:tc>
        <w:tc>
          <w:tcPr>
            <w:tcW w:w="8000" w:type="dxa"/>
          </w:tcPr>
          <w:p w14:paraId="0D06C7B5" w14:textId="77777777" w:rsidR="0058673B" w:rsidRPr="005E5F2B" w:rsidRDefault="0058673B" w:rsidP="0058673B">
            <w:pPr>
              <w:rPr>
                <w:rFonts w:ascii="Palatino" w:hAnsi="Palatino"/>
              </w:rPr>
            </w:pPr>
          </w:p>
        </w:tc>
      </w:tr>
      <w:tr w:rsidR="0058673B" w:rsidRPr="005E5F2B" w14:paraId="4D463E33" w14:textId="77777777" w:rsidTr="00784814">
        <w:tc>
          <w:tcPr>
            <w:tcW w:w="1440" w:type="dxa"/>
          </w:tcPr>
          <w:p w14:paraId="164D6CE9" w14:textId="77777777" w:rsidR="0058673B" w:rsidRPr="005E5F2B" w:rsidRDefault="0058673B" w:rsidP="00070BB8">
            <w:pPr>
              <w:pStyle w:val="FlushLeft"/>
              <w:rPr>
                <w:szCs w:val="24"/>
              </w:rPr>
            </w:pPr>
            <w:r w:rsidRPr="005E5F2B">
              <w:rPr>
                <w:szCs w:val="24"/>
              </w:rPr>
              <w:t>1991</w:t>
            </w:r>
          </w:p>
        </w:tc>
        <w:tc>
          <w:tcPr>
            <w:tcW w:w="8000" w:type="dxa"/>
          </w:tcPr>
          <w:p w14:paraId="3357E057" w14:textId="77777777" w:rsidR="0058673B" w:rsidRPr="005E5F2B" w:rsidRDefault="0058673B" w:rsidP="0058673B">
            <w:pPr>
              <w:rPr>
                <w:rFonts w:ascii="Palatino" w:hAnsi="Palatino"/>
              </w:rPr>
            </w:pPr>
            <w:r w:rsidRPr="005E5F2B">
              <w:rPr>
                <w:rFonts w:ascii="Palatino" w:hAnsi="Palatino"/>
              </w:rPr>
              <w:t>Talk in the Workplace Across Multiple Interlocking Participation Frameworks. American Association for Applied Linguistics, New York City, March 22, 1991.</w:t>
            </w:r>
          </w:p>
        </w:tc>
      </w:tr>
      <w:tr w:rsidR="0058673B" w:rsidRPr="005E5F2B" w14:paraId="4555AEA2" w14:textId="77777777" w:rsidTr="00784814">
        <w:tc>
          <w:tcPr>
            <w:tcW w:w="1440" w:type="dxa"/>
          </w:tcPr>
          <w:p w14:paraId="1ACD0724" w14:textId="77777777" w:rsidR="0058673B" w:rsidRPr="005E5F2B" w:rsidRDefault="0058673B" w:rsidP="00070BB8">
            <w:pPr>
              <w:pStyle w:val="FlushLeft"/>
              <w:rPr>
                <w:szCs w:val="24"/>
              </w:rPr>
            </w:pPr>
          </w:p>
        </w:tc>
        <w:tc>
          <w:tcPr>
            <w:tcW w:w="8000" w:type="dxa"/>
          </w:tcPr>
          <w:p w14:paraId="4697B709" w14:textId="77777777" w:rsidR="0058673B" w:rsidRPr="005E5F2B" w:rsidRDefault="0058673B" w:rsidP="0058673B">
            <w:pPr>
              <w:rPr>
                <w:rFonts w:ascii="Palatino" w:hAnsi="Palatino"/>
              </w:rPr>
            </w:pPr>
          </w:p>
        </w:tc>
      </w:tr>
      <w:tr w:rsidR="0058673B" w:rsidRPr="005E5F2B" w14:paraId="0909B393" w14:textId="77777777" w:rsidTr="00784814">
        <w:tc>
          <w:tcPr>
            <w:tcW w:w="1440" w:type="dxa"/>
          </w:tcPr>
          <w:p w14:paraId="031958F1" w14:textId="77777777" w:rsidR="0058673B" w:rsidRPr="005E5F2B" w:rsidRDefault="0058673B" w:rsidP="00070BB8">
            <w:pPr>
              <w:pStyle w:val="FlushLeft"/>
              <w:rPr>
                <w:szCs w:val="24"/>
              </w:rPr>
            </w:pPr>
            <w:r w:rsidRPr="005E5F2B">
              <w:rPr>
                <w:szCs w:val="24"/>
              </w:rPr>
              <w:t>1991</w:t>
            </w:r>
          </w:p>
        </w:tc>
        <w:tc>
          <w:tcPr>
            <w:tcW w:w="8000" w:type="dxa"/>
          </w:tcPr>
          <w:p w14:paraId="7E75D217" w14:textId="77777777" w:rsidR="0058673B" w:rsidRPr="005E5F2B" w:rsidRDefault="0058673B" w:rsidP="0058673B">
            <w:pPr>
              <w:rPr>
                <w:rFonts w:ascii="Palatino" w:hAnsi="Palatino"/>
              </w:rPr>
            </w:pPr>
            <w:r w:rsidRPr="005E5F2B">
              <w:rPr>
                <w:rFonts w:ascii="Palatino" w:hAnsi="Palatino"/>
              </w:rPr>
              <w:t>Bodies in Social Space. UCLA Department of Anthropology, February 26, 1991.</w:t>
            </w:r>
          </w:p>
        </w:tc>
      </w:tr>
      <w:tr w:rsidR="0058673B" w:rsidRPr="005E5F2B" w14:paraId="6F36067E" w14:textId="77777777" w:rsidTr="00784814">
        <w:tc>
          <w:tcPr>
            <w:tcW w:w="1440" w:type="dxa"/>
          </w:tcPr>
          <w:p w14:paraId="543AB224" w14:textId="77777777" w:rsidR="0058673B" w:rsidRPr="005E5F2B" w:rsidRDefault="0058673B" w:rsidP="00070BB8">
            <w:pPr>
              <w:pStyle w:val="FlushLeft"/>
              <w:rPr>
                <w:szCs w:val="24"/>
              </w:rPr>
            </w:pPr>
          </w:p>
        </w:tc>
        <w:tc>
          <w:tcPr>
            <w:tcW w:w="8000" w:type="dxa"/>
          </w:tcPr>
          <w:p w14:paraId="6AD10191" w14:textId="77777777" w:rsidR="0058673B" w:rsidRPr="005E5F2B" w:rsidRDefault="0058673B" w:rsidP="0058673B">
            <w:pPr>
              <w:rPr>
                <w:rFonts w:ascii="Palatino" w:hAnsi="Palatino"/>
              </w:rPr>
            </w:pPr>
          </w:p>
        </w:tc>
      </w:tr>
      <w:tr w:rsidR="0058673B" w:rsidRPr="005E5F2B" w14:paraId="707715B6" w14:textId="77777777" w:rsidTr="00784814">
        <w:tc>
          <w:tcPr>
            <w:tcW w:w="1440" w:type="dxa"/>
          </w:tcPr>
          <w:p w14:paraId="06A4027E" w14:textId="77777777" w:rsidR="0058673B" w:rsidRPr="005E5F2B" w:rsidRDefault="0058673B" w:rsidP="00070BB8">
            <w:pPr>
              <w:pStyle w:val="FlushLeft"/>
              <w:rPr>
                <w:szCs w:val="24"/>
              </w:rPr>
            </w:pPr>
            <w:r w:rsidRPr="005E5F2B">
              <w:rPr>
                <w:szCs w:val="24"/>
              </w:rPr>
              <w:t>1990</w:t>
            </w:r>
          </w:p>
        </w:tc>
        <w:tc>
          <w:tcPr>
            <w:tcW w:w="8000" w:type="dxa"/>
          </w:tcPr>
          <w:p w14:paraId="5D0052D8" w14:textId="77777777" w:rsidR="0058673B" w:rsidRPr="005E5F2B" w:rsidRDefault="0058673B" w:rsidP="0058673B">
            <w:pPr>
              <w:rPr>
                <w:rFonts w:ascii="Palatino" w:hAnsi="Palatino"/>
              </w:rPr>
            </w:pPr>
            <w:r w:rsidRPr="005E5F2B">
              <w:rPr>
                <w:rFonts w:ascii="Palatino" w:hAnsi="Palatino"/>
              </w:rPr>
              <w:t xml:space="preserve">Achieving Collaborative Work in Back-to-Back Interaction. Presentation in the Invited Session on “Spacing, Orientation and the Environment in Co-Present Interaction” at the 89th Annual Meeting of the American Anthropological Association, New Orleans, November 30, 1990. </w:t>
            </w:r>
          </w:p>
        </w:tc>
      </w:tr>
      <w:tr w:rsidR="0058673B" w:rsidRPr="005E5F2B" w14:paraId="73A30387" w14:textId="77777777" w:rsidTr="00784814">
        <w:tc>
          <w:tcPr>
            <w:tcW w:w="1440" w:type="dxa"/>
          </w:tcPr>
          <w:p w14:paraId="2388E0E1" w14:textId="77777777" w:rsidR="0058673B" w:rsidRPr="005E5F2B" w:rsidRDefault="0058673B" w:rsidP="00070BB8">
            <w:pPr>
              <w:pStyle w:val="FlushLeft"/>
              <w:rPr>
                <w:szCs w:val="24"/>
              </w:rPr>
            </w:pPr>
          </w:p>
        </w:tc>
        <w:tc>
          <w:tcPr>
            <w:tcW w:w="8000" w:type="dxa"/>
          </w:tcPr>
          <w:p w14:paraId="5527D1A8" w14:textId="77777777" w:rsidR="0058673B" w:rsidRPr="005E5F2B" w:rsidRDefault="0058673B" w:rsidP="0058673B">
            <w:pPr>
              <w:rPr>
                <w:rFonts w:ascii="Palatino" w:hAnsi="Palatino"/>
              </w:rPr>
            </w:pPr>
          </w:p>
        </w:tc>
      </w:tr>
      <w:tr w:rsidR="0058673B" w:rsidRPr="005E5F2B" w14:paraId="0CFF9135" w14:textId="77777777" w:rsidTr="00784814">
        <w:tc>
          <w:tcPr>
            <w:tcW w:w="1440" w:type="dxa"/>
          </w:tcPr>
          <w:p w14:paraId="4FCB48A7" w14:textId="77777777" w:rsidR="0058673B" w:rsidRPr="005E5F2B" w:rsidRDefault="0058673B" w:rsidP="00070BB8">
            <w:pPr>
              <w:pStyle w:val="FlushLeft"/>
              <w:rPr>
                <w:szCs w:val="24"/>
              </w:rPr>
            </w:pPr>
            <w:r w:rsidRPr="005E5F2B">
              <w:rPr>
                <w:szCs w:val="24"/>
              </w:rPr>
              <w:t>1990</w:t>
            </w:r>
          </w:p>
        </w:tc>
        <w:tc>
          <w:tcPr>
            <w:tcW w:w="8000" w:type="dxa"/>
          </w:tcPr>
          <w:p w14:paraId="44AF1D30" w14:textId="77777777" w:rsidR="0058673B" w:rsidRPr="005E5F2B" w:rsidRDefault="0058673B" w:rsidP="0058673B">
            <w:pPr>
              <w:rPr>
                <w:rFonts w:ascii="Palatino" w:hAnsi="Palatino"/>
              </w:rPr>
            </w:pPr>
            <w:r w:rsidRPr="005E5F2B">
              <w:rPr>
                <w:rFonts w:ascii="Palatino" w:hAnsi="Palatino"/>
              </w:rPr>
              <w:t>Coordinating to Constraints and Managing Contingencies. Steelcase Conference. Xerox Palo Alto Research Center, November 12, 1990.</w:t>
            </w:r>
          </w:p>
        </w:tc>
      </w:tr>
      <w:tr w:rsidR="0058673B" w:rsidRPr="005E5F2B" w14:paraId="464EC0AC" w14:textId="77777777" w:rsidTr="00784814">
        <w:tc>
          <w:tcPr>
            <w:tcW w:w="1440" w:type="dxa"/>
          </w:tcPr>
          <w:p w14:paraId="43725EC4" w14:textId="77777777" w:rsidR="0058673B" w:rsidRPr="005E5F2B" w:rsidRDefault="0058673B" w:rsidP="00070BB8">
            <w:pPr>
              <w:pStyle w:val="FlushLeft"/>
              <w:rPr>
                <w:szCs w:val="24"/>
              </w:rPr>
            </w:pPr>
          </w:p>
        </w:tc>
        <w:tc>
          <w:tcPr>
            <w:tcW w:w="8000" w:type="dxa"/>
          </w:tcPr>
          <w:p w14:paraId="15AA6E1B" w14:textId="77777777" w:rsidR="0058673B" w:rsidRPr="005E5F2B" w:rsidRDefault="0058673B" w:rsidP="0058673B">
            <w:pPr>
              <w:rPr>
                <w:rFonts w:ascii="Palatino" w:hAnsi="Palatino"/>
              </w:rPr>
            </w:pPr>
          </w:p>
        </w:tc>
      </w:tr>
      <w:tr w:rsidR="0058673B" w:rsidRPr="005E5F2B" w14:paraId="7FD26CD8" w14:textId="77777777" w:rsidTr="00784814">
        <w:tc>
          <w:tcPr>
            <w:tcW w:w="1440" w:type="dxa"/>
          </w:tcPr>
          <w:p w14:paraId="56426F88" w14:textId="77777777" w:rsidR="0058673B" w:rsidRPr="005E5F2B" w:rsidRDefault="0058673B" w:rsidP="00070BB8">
            <w:pPr>
              <w:pStyle w:val="FlushLeft"/>
              <w:rPr>
                <w:szCs w:val="24"/>
              </w:rPr>
            </w:pPr>
            <w:r w:rsidRPr="005E5F2B">
              <w:rPr>
                <w:szCs w:val="24"/>
              </w:rPr>
              <w:t>1990</w:t>
            </w:r>
          </w:p>
        </w:tc>
        <w:tc>
          <w:tcPr>
            <w:tcW w:w="8000" w:type="dxa"/>
          </w:tcPr>
          <w:p w14:paraId="4DBDA792" w14:textId="77777777" w:rsidR="0058673B" w:rsidRPr="005E5F2B" w:rsidRDefault="0058673B" w:rsidP="0058673B">
            <w:pPr>
              <w:rPr>
                <w:rFonts w:ascii="Palatino" w:hAnsi="Palatino"/>
              </w:rPr>
            </w:pPr>
            <w:r w:rsidRPr="005E5F2B">
              <w:rPr>
                <w:rFonts w:ascii="Palatino" w:hAnsi="Palatino"/>
              </w:rPr>
              <w:t>Participant Frameworks in Talk. Seminar at the University of Chicago, Department of Anthropology, October 25, 1990.</w:t>
            </w:r>
          </w:p>
        </w:tc>
      </w:tr>
      <w:tr w:rsidR="0058673B" w:rsidRPr="005E5F2B" w14:paraId="6C1003B8" w14:textId="77777777" w:rsidTr="00784814">
        <w:tc>
          <w:tcPr>
            <w:tcW w:w="1440" w:type="dxa"/>
          </w:tcPr>
          <w:p w14:paraId="46A68E62" w14:textId="77777777" w:rsidR="0058673B" w:rsidRPr="005E5F2B" w:rsidRDefault="0058673B" w:rsidP="00070BB8">
            <w:pPr>
              <w:pStyle w:val="FlushLeft"/>
              <w:rPr>
                <w:szCs w:val="24"/>
              </w:rPr>
            </w:pPr>
          </w:p>
        </w:tc>
        <w:tc>
          <w:tcPr>
            <w:tcW w:w="8000" w:type="dxa"/>
          </w:tcPr>
          <w:p w14:paraId="7EB11F70" w14:textId="77777777" w:rsidR="0058673B" w:rsidRPr="005E5F2B" w:rsidRDefault="0058673B" w:rsidP="0058673B">
            <w:pPr>
              <w:rPr>
                <w:rFonts w:ascii="Palatino" w:hAnsi="Palatino"/>
              </w:rPr>
            </w:pPr>
          </w:p>
        </w:tc>
      </w:tr>
      <w:tr w:rsidR="0058673B" w:rsidRPr="005E5F2B" w14:paraId="113850D3" w14:textId="77777777" w:rsidTr="00784814">
        <w:tc>
          <w:tcPr>
            <w:tcW w:w="1440" w:type="dxa"/>
          </w:tcPr>
          <w:p w14:paraId="3D6BA999" w14:textId="77777777" w:rsidR="0058673B" w:rsidRPr="005E5F2B" w:rsidRDefault="0058673B" w:rsidP="00070BB8">
            <w:pPr>
              <w:pStyle w:val="FlushLeft"/>
              <w:rPr>
                <w:szCs w:val="24"/>
              </w:rPr>
            </w:pPr>
            <w:r w:rsidRPr="005E5F2B">
              <w:rPr>
                <w:szCs w:val="24"/>
              </w:rPr>
              <w:t>1990</w:t>
            </w:r>
          </w:p>
        </w:tc>
        <w:tc>
          <w:tcPr>
            <w:tcW w:w="8000" w:type="dxa"/>
          </w:tcPr>
          <w:p w14:paraId="665620E1" w14:textId="77777777" w:rsidR="0058673B" w:rsidRPr="005E5F2B" w:rsidRDefault="0058673B" w:rsidP="0058673B">
            <w:pPr>
              <w:rPr>
                <w:rFonts w:ascii="Palatino" w:hAnsi="Palatino"/>
              </w:rPr>
            </w:pPr>
            <w:r w:rsidRPr="005E5F2B">
              <w:rPr>
                <w:rFonts w:ascii="Palatino" w:hAnsi="Palatino"/>
              </w:rPr>
              <w:t xml:space="preserve">Announcements in their Environment. XII World Congress of Sociology, Madrid July 9, </w:t>
            </w:r>
            <w:proofErr w:type="gramStart"/>
            <w:r w:rsidRPr="005E5F2B">
              <w:rPr>
                <w:rFonts w:ascii="Palatino" w:hAnsi="Palatino"/>
              </w:rPr>
              <w:t>1990</w:t>
            </w:r>
            <w:proofErr w:type="gramEnd"/>
            <w:r w:rsidRPr="005E5F2B">
              <w:rPr>
                <w:rFonts w:ascii="Palatino" w:hAnsi="Palatino"/>
              </w:rPr>
              <w:t xml:space="preserve"> and International Pragmatics Conference, Barcelona, July 12, 1990.</w:t>
            </w:r>
          </w:p>
        </w:tc>
      </w:tr>
      <w:tr w:rsidR="0058673B" w:rsidRPr="005E5F2B" w14:paraId="3F4C780B" w14:textId="77777777" w:rsidTr="00784814">
        <w:tc>
          <w:tcPr>
            <w:tcW w:w="1440" w:type="dxa"/>
          </w:tcPr>
          <w:p w14:paraId="38817682" w14:textId="77777777" w:rsidR="0058673B" w:rsidRPr="005E5F2B" w:rsidRDefault="0058673B" w:rsidP="00070BB8">
            <w:pPr>
              <w:pStyle w:val="FlushLeft"/>
              <w:rPr>
                <w:szCs w:val="24"/>
              </w:rPr>
            </w:pPr>
          </w:p>
        </w:tc>
        <w:tc>
          <w:tcPr>
            <w:tcW w:w="8000" w:type="dxa"/>
          </w:tcPr>
          <w:p w14:paraId="59AC3A7B" w14:textId="77777777" w:rsidR="0058673B" w:rsidRPr="005E5F2B" w:rsidRDefault="0058673B" w:rsidP="0058673B">
            <w:pPr>
              <w:rPr>
                <w:rFonts w:ascii="Palatino" w:hAnsi="Palatino"/>
              </w:rPr>
            </w:pPr>
          </w:p>
        </w:tc>
      </w:tr>
      <w:tr w:rsidR="0058673B" w:rsidRPr="005E5F2B" w14:paraId="3149202F" w14:textId="77777777" w:rsidTr="00784814">
        <w:tc>
          <w:tcPr>
            <w:tcW w:w="1440" w:type="dxa"/>
          </w:tcPr>
          <w:p w14:paraId="73A62565" w14:textId="77777777" w:rsidR="0058673B" w:rsidRPr="005E5F2B" w:rsidRDefault="0058673B" w:rsidP="00070BB8">
            <w:pPr>
              <w:pStyle w:val="FlushLeft"/>
              <w:rPr>
                <w:szCs w:val="24"/>
              </w:rPr>
            </w:pPr>
            <w:r w:rsidRPr="005E5F2B">
              <w:rPr>
                <w:szCs w:val="24"/>
              </w:rPr>
              <w:t>1990</w:t>
            </w:r>
          </w:p>
        </w:tc>
        <w:tc>
          <w:tcPr>
            <w:tcW w:w="8000" w:type="dxa"/>
          </w:tcPr>
          <w:p w14:paraId="47F58702" w14:textId="77777777" w:rsidR="0058673B" w:rsidRPr="005E5F2B" w:rsidRDefault="0058673B" w:rsidP="0058673B">
            <w:pPr>
              <w:rPr>
                <w:rFonts w:ascii="Palatino" w:hAnsi="Palatino"/>
              </w:rPr>
            </w:pPr>
            <w:r w:rsidRPr="005E5F2B">
              <w:rPr>
                <w:rFonts w:ascii="Palatino" w:hAnsi="Palatino"/>
              </w:rPr>
              <w:t>Achieving Collaborative Work: Participation and Instruction in the Activity of Updating. Paper presented at the 2nd International Activity Theory Congress, Lahti, Finland, May 1990.</w:t>
            </w:r>
          </w:p>
        </w:tc>
      </w:tr>
      <w:tr w:rsidR="0058673B" w:rsidRPr="005E5F2B" w14:paraId="24AECC64" w14:textId="77777777" w:rsidTr="00784814">
        <w:tc>
          <w:tcPr>
            <w:tcW w:w="1440" w:type="dxa"/>
          </w:tcPr>
          <w:p w14:paraId="5D64775A" w14:textId="77777777" w:rsidR="0058673B" w:rsidRPr="005E5F2B" w:rsidRDefault="0058673B" w:rsidP="00070BB8">
            <w:pPr>
              <w:pStyle w:val="FlushLeft"/>
              <w:rPr>
                <w:szCs w:val="24"/>
              </w:rPr>
            </w:pPr>
          </w:p>
        </w:tc>
        <w:tc>
          <w:tcPr>
            <w:tcW w:w="8000" w:type="dxa"/>
          </w:tcPr>
          <w:p w14:paraId="72438E16" w14:textId="77777777" w:rsidR="0058673B" w:rsidRPr="005E5F2B" w:rsidRDefault="0058673B" w:rsidP="0058673B">
            <w:pPr>
              <w:rPr>
                <w:rFonts w:ascii="Palatino" w:hAnsi="Palatino"/>
              </w:rPr>
            </w:pPr>
          </w:p>
        </w:tc>
      </w:tr>
      <w:tr w:rsidR="0058673B" w:rsidRPr="005E5F2B" w14:paraId="35C58B93" w14:textId="77777777" w:rsidTr="00784814">
        <w:tc>
          <w:tcPr>
            <w:tcW w:w="1440" w:type="dxa"/>
          </w:tcPr>
          <w:p w14:paraId="60E3EF78" w14:textId="77777777" w:rsidR="0058673B" w:rsidRPr="005E5F2B" w:rsidRDefault="0058673B" w:rsidP="00070BB8">
            <w:pPr>
              <w:pStyle w:val="FlushLeft"/>
              <w:rPr>
                <w:szCs w:val="24"/>
              </w:rPr>
            </w:pPr>
            <w:r w:rsidRPr="005E5F2B">
              <w:rPr>
                <w:szCs w:val="24"/>
              </w:rPr>
              <w:lastRenderedPageBreak/>
              <w:t>1990</w:t>
            </w:r>
          </w:p>
        </w:tc>
        <w:tc>
          <w:tcPr>
            <w:tcW w:w="8000" w:type="dxa"/>
          </w:tcPr>
          <w:p w14:paraId="2366B1F3" w14:textId="77777777" w:rsidR="0058673B" w:rsidRPr="005E5F2B" w:rsidRDefault="0058673B" w:rsidP="0058673B">
            <w:pPr>
              <w:rPr>
                <w:rFonts w:ascii="Palatino" w:hAnsi="Palatino"/>
              </w:rPr>
            </w:pPr>
            <w:r w:rsidRPr="005E5F2B">
              <w:rPr>
                <w:rFonts w:ascii="Palatino" w:hAnsi="Palatino"/>
              </w:rPr>
              <w:t>Interactive Activities and the Production of Talk (with Charles Goodwin). The 2nd International Congress for Research on Activity Theory, Lahti,  Finland, May 22, 1990.</w:t>
            </w:r>
          </w:p>
        </w:tc>
      </w:tr>
      <w:tr w:rsidR="0058673B" w:rsidRPr="005E5F2B" w14:paraId="4C135242" w14:textId="77777777" w:rsidTr="00784814">
        <w:tc>
          <w:tcPr>
            <w:tcW w:w="1440" w:type="dxa"/>
          </w:tcPr>
          <w:p w14:paraId="76884723" w14:textId="77777777" w:rsidR="0058673B" w:rsidRPr="005E5F2B" w:rsidRDefault="0058673B" w:rsidP="00070BB8">
            <w:pPr>
              <w:pStyle w:val="FlushLeft"/>
              <w:rPr>
                <w:szCs w:val="24"/>
              </w:rPr>
            </w:pPr>
          </w:p>
        </w:tc>
        <w:tc>
          <w:tcPr>
            <w:tcW w:w="8000" w:type="dxa"/>
          </w:tcPr>
          <w:p w14:paraId="651E0784" w14:textId="77777777" w:rsidR="0058673B" w:rsidRPr="005E5F2B" w:rsidRDefault="0058673B" w:rsidP="0058673B">
            <w:pPr>
              <w:rPr>
                <w:rFonts w:ascii="Palatino" w:hAnsi="Palatino"/>
              </w:rPr>
            </w:pPr>
          </w:p>
        </w:tc>
      </w:tr>
      <w:tr w:rsidR="0058673B" w:rsidRPr="005E5F2B" w14:paraId="2DE958F3" w14:textId="77777777" w:rsidTr="00784814">
        <w:tc>
          <w:tcPr>
            <w:tcW w:w="1440" w:type="dxa"/>
          </w:tcPr>
          <w:p w14:paraId="1C4778C2" w14:textId="77777777" w:rsidR="0058673B" w:rsidRPr="005E5F2B" w:rsidRDefault="0058673B" w:rsidP="00070BB8">
            <w:pPr>
              <w:pStyle w:val="FlushLeft"/>
              <w:rPr>
                <w:szCs w:val="24"/>
              </w:rPr>
            </w:pPr>
            <w:r w:rsidRPr="005E5F2B">
              <w:rPr>
                <w:szCs w:val="24"/>
              </w:rPr>
              <w:t>1990</w:t>
            </w:r>
          </w:p>
        </w:tc>
        <w:tc>
          <w:tcPr>
            <w:tcW w:w="8000" w:type="dxa"/>
          </w:tcPr>
          <w:p w14:paraId="7CF06897" w14:textId="77777777" w:rsidR="0058673B" w:rsidRPr="005E5F2B" w:rsidRDefault="0058673B" w:rsidP="0058673B">
            <w:pPr>
              <w:rPr>
                <w:rFonts w:ascii="Palatino" w:hAnsi="Palatino"/>
              </w:rPr>
            </w:pPr>
            <w:r w:rsidRPr="005E5F2B">
              <w:rPr>
                <w:rFonts w:ascii="Palatino" w:hAnsi="Palatino"/>
              </w:rPr>
              <w:t>Gender and Story Organization. EPOS Forum dealing with the work of Charles and Marjorie Harness Goodwin, Sociology, UCLA, February 2, 1990.</w:t>
            </w:r>
          </w:p>
        </w:tc>
      </w:tr>
      <w:tr w:rsidR="0058673B" w:rsidRPr="005E5F2B" w14:paraId="1C15A54D" w14:textId="77777777" w:rsidTr="00784814">
        <w:tc>
          <w:tcPr>
            <w:tcW w:w="1440" w:type="dxa"/>
          </w:tcPr>
          <w:p w14:paraId="6C0631EC" w14:textId="77777777" w:rsidR="0058673B" w:rsidRPr="005E5F2B" w:rsidRDefault="0058673B" w:rsidP="00070BB8">
            <w:pPr>
              <w:pStyle w:val="FlushLeft"/>
              <w:rPr>
                <w:szCs w:val="24"/>
              </w:rPr>
            </w:pPr>
          </w:p>
        </w:tc>
        <w:tc>
          <w:tcPr>
            <w:tcW w:w="8000" w:type="dxa"/>
          </w:tcPr>
          <w:p w14:paraId="44B62E29" w14:textId="77777777" w:rsidR="0058673B" w:rsidRPr="005E5F2B" w:rsidRDefault="0058673B" w:rsidP="0058673B">
            <w:pPr>
              <w:rPr>
                <w:rFonts w:ascii="Palatino" w:hAnsi="Palatino"/>
              </w:rPr>
            </w:pPr>
          </w:p>
        </w:tc>
      </w:tr>
      <w:tr w:rsidR="0058673B" w:rsidRPr="005E5F2B" w14:paraId="77581980" w14:textId="77777777" w:rsidTr="00784814">
        <w:tc>
          <w:tcPr>
            <w:tcW w:w="1440" w:type="dxa"/>
          </w:tcPr>
          <w:p w14:paraId="05733C9D" w14:textId="77777777" w:rsidR="0058673B" w:rsidRPr="005E5F2B" w:rsidRDefault="0058673B" w:rsidP="00070BB8">
            <w:pPr>
              <w:pStyle w:val="FlushLeft"/>
              <w:rPr>
                <w:szCs w:val="24"/>
              </w:rPr>
            </w:pPr>
            <w:r w:rsidRPr="005E5F2B">
              <w:rPr>
                <w:szCs w:val="24"/>
              </w:rPr>
              <w:t>1990</w:t>
            </w:r>
          </w:p>
        </w:tc>
        <w:tc>
          <w:tcPr>
            <w:tcW w:w="8000" w:type="dxa"/>
          </w:tcPr>
          <w:p w14:paraId="30E90B02" w14:textId="77777777" w:rsidR="0058673B" w:rsidRPr="005E5F2B" w:rsidRDefault="0058673B" w:rsidP="0058673B">
            <w:pPr>
              <w:rPr>
                <w:rFonts w:ascii="Palatino" w:hAnsi="Palatino"/>
              </w:rPr>
            </w:pPr>
            <w:r w:rsidRPr="005E5F2B">
              <w:rPr>
                <w:rFonts w:ascii="Palatino" w:hAnsi="Palatino"/>
              </w:rPr>
              <w:t>Participation Frameworks and the Organization of Talk (with Charles Goodwin) Psychology Department Colloquium, Stanford University, May 2, 1990.</w:t>
            </w:r>
          </w:p>
        </w:tc>
      </w:tr>
      <w:tr w:rsidR="0058673B" w:rsidRPr="005E5F2B" w14:paraId="37C6AEA9" w14:textId="77777777" w:rsidTr="00784814">
        <w:tc>
          <w:tcPr>
            <w:tcW w:w="1440" w:type="dxa"/>
          </w:tcPr>
          <w:p w14:paraId="09D7322C" w14:textId="77777777" w:rsidR="0058673B" w:rsidRPr="005E5F2B" w:rsidRDefault="0058673B" w:rsidP="00070BB8">
            <w:pPr>
              <w:pStyle w:val="FlushLeft"/>
              <w:rPr>
                <w:szCs w:val="24"/>
              </w:rPr>
            </w:pPr>
          </w:p>
        </w:tc>
        <w:tc>
          <w:tcPr>
            <w:tcW w:w="8000" w:type="dxa"/>
          </w:tcPr>
          <w:p w14:paraId="1FAC8067" w14:textId="77777777" w:rsidR="0058673B" w:rsidRPr="005E5F2B" w:rsidRDefault="0058673B" w:rsidP="0058673B">
            <w:pPr>
              <w:rPr>
                <w:rFonts w:ascii="Palatino" w:hAnsi="Palatino"/>
              </w:rPr>
            </w:pPr>
          </w:p>
        </w:tc>
      </w:tr>
      <w:tr w:rsidR="0058673B" w:rsidRPr="005E5F2B" w14:paraId="20DD81E9" w14:textId="77777777" w:rsidTr="00784814">
        <w:tc>
          <w:tcPr>
            <w:tcW w:w="1440" w:type="dxa"/>
          </w:tcPr>
          <w:p w14:paraId="5C27488F" w14:textId="77777777" w:rsidR="0058673B" w:rsidRPr="005E5F2B" w:rsidRDefault="0058673B" w:rsidP="00070BB8">
            <w:pPr>
              <w:pStyle w:val="FlushLeft"/>
              <w:rPr>
                <w:szCs w:val="24"/>
              </w:rPr>
            </w:pPr>
            <w:r w:rsidRPr="005E5F2B">
              <w:rPr>
                <w:szCs w:val="24"/>
              </w:rPr>
              <w:t>1990</w:t>
            </w:r>
          </w:p>
        </w:tc>
        <w:tc>
          <w:tcPr>
            <w:tcW w:w="8000" w:type="dxa"/>
          </w:tcPr>
          <w:p w14:paraId="6A177482" w14:textId="77777777" w:rsidR="0058673B" w:rsidRPr="005E5F2B" w:rsidRDefault="0058673B" w:rsidP="0058673B">
            <w:pPr>
              <w:rPr>
                <w:rFonts w:ascii="Palatino" w:hAnsi="Palatino"/>
              </w:rPr>
            </w:pPr>
            <w:r w:rsidRPr="005E5F2B">
              <w:rPr>
                <w:rFonts w:ascii="Palatino" w:hAnsi="Palatino"/>
              </w:rPr>
              <w:t>Video Analysis of Work and Learning in an Airline's Operations Room. Seminar presentation, Anthropology, UCLA, February 5, 1990.</w:t>
            </w:r>
          </w:p>
        </w:tc>
      </w:tr>
      <w:tr w:rsidR="0058673B" w:rsidRPr="005E5F2B" w14:paraId="1B45D8F0" w14:textId="77777777" w:rsidTr="00784814">
        <w:tc>
          <w:tcPr>
            <w:tcW w:w="1440" w:type="dxa"/>
          </w:tcPr>
          <w:p w14:paraId="6CCD8396" w14:textId="77777777" w:rsidR="0058673B" w:rsidRPr="005E5F2B" w:rsidRDefault="0058673B" w:rsidP="00070BB8">
            <w:pPr>
              <w:pStyle w:val="FlushLeft"/>
              <w:rPr>
                <w:szCs w:val="24"/>
              </w:rPr>
            </w:pPr>
          </w:p>
        </w:tc>
        <w:tc>
          <w:tcPr>
            <w:tcW w:w="8000" w:type="dxa"/>
          </w:tcPr>
          <w:p w14:paraId="233DF752" w14:textId="77777777" w:rsidR="0058673B" w:rsidRPr="005E5F2B" w:rsidRDefault="0058673B" w:rsidP="0058673B">
            <w:pPr>
              <w:rPr>
                <w:rFonts w:ascii="Palatino" w:hAnsi="Palatino"/>
              </w:rPr>
            </w:pPr>
          </w:p>
        </w:tc>
      </w:tr>
      <w:tr w:rsidR="0058673B" w:rsidRPr="005E5F2B" w14:paraId="04838D57" w14:textId="77777777" w:rsidTr="00784814">
        <w:tc>
          <w:tcPr>
            <w:tcW w:w="1440" w:type="dxa"/>
          </w:tcPr>
          <w:p w14:paraId="61A021FD" w14:textId="77777777" w:rsidR="0058673B" w:rsidRPr="005E5F2B" w:rsidRDefault="0058673B" w:rsidP="00070BB8">
            <w:pPr>
              <w:pStyle w:val="FlushLeft"/>
              <w:rPr>
                <w:szCs w:val="24"/>
              </w:rPr>
            </w:pPr>
            <w:r w:rsidRPr="005E5F2B">
              <w:rPr>
                <w:szCs w:val="24"/>
              </w:rPr>
              <w:t>1990</w:t>
            </w:r>
          </w:p>
        </w:tc>
        <w:tc>
          <w:tcPr>
            <w:tcW w:w="8000" w:type="dxa"/>
          </w:tcPr>
          <w:p w14:paraId="5744C698" w14:textId="77777777" w:rsidR="0058673B" w:rsidRPr="005E5F2B" w:rsidRDefault="0058673B" w:rsidP="0058673B">
            <w:pPr>
              <w:rPr>
                <w:rFonts w:ascii="Palatino" w:hAnsi="Palatino"/>
              </w:rPr>
            </w:pPr>
            <w:r w:rsidRPr="005E5F2B">
              <w:rPr>
                <w:rFonts w:ascii="Palatino" w:hAnsi="Palatino"/>
              </w:rPr>
              <w:t>Updating, Teaching and Participation in Work Settings. Paper presented at the Workplace Project Meeting, Xerox Palo Alto Research Center, January 15, 1990.</w:t>
            </w:r>
          </w:p>
        </w:tc>
      </w:tr>
      <w:tr w:rsidR="0058673B" w:rsidRPr="005E5F2B" w14:paraId="06048A3C" w14:textId="77777777" w:rsidTr="00784814">
        <w:tc>
          <w:tcPr>
            <w:tcW w:w="1440" w:type="dxa"/>
          </w:tcPr>
          <w:p w14:paraId="45D1E718" w14:textId="77777777" w:rsidR="0058673B" w:rsidRPr="005E5F2B" w:rsidRDefault="0058673B" w:rsidP="00070BB8">
            <w:pPr>
              <w:pStyle w:val="FlushLeft"/>
              <w:rPr>
                <w:szCs w:val="24"/>
              </w:rPr>
            </w:pPr>
          </w:p>
        </w:tc>
        <w:tc>
          <w:tcPr>
            <w:tcW w:w="8000" w:type="dxa"/>
          </w:tcPr>
          <w:p w14:paraId="209B6F2B" w14:textId="77777777" w:rsidR="0058673B" w:rsidRPr="005E5F2B" w:rsidRDefault="0058673B" w:rsidP="0058673B">
            <w:pPr>
              <w:rPr>
                <w:rFonts w:ascii="Palatino" w:hAnsi="Palatino"/>
              </w:rPr>
            </w:pPr>
          </w:p>
        </w:tc>
      </w:tr>
      <w:tr w:rsidR="0058673B" w:rsidRPr="005E5F2B" w14:paraId="38D5ED3C" w14:textId="77777777" w:rsidTr="00784814">
        <w:tc>
          <w:tcPr>
            <w:tcW w:w="1440" w:type="dxa"/>
          </w:tcPr>
          <w:p w14:paraId="7737C974" w14:textId="77777777" w:rsidR="0058673B" w:rsidRPr="005E5F2B" w:rsidRDefault="0058673B" w:rsidP="00070BB8">
            <w:pPr>
              <w:pStyle w:val="FlushLeft"/>
              <w:rPr>
                <w:szCs w:val="24"/>
              </w:rPr>
            </w:pPr>
            <w:r w:rsidRPr="005E5F2B">
              <w:rPr>
                <w:szCs w:val="24"/>
              </w:rPr>
              <w:t>1989</w:t>
            </w:r>
          </w:p>
        </w:tc>
        <w:tc>
          <w:tcPr>
            <w:tcW w:w="8000" w:type="dxa"/>
          </w:tcPr>
          <w:p w14:paraId="3238670B" w14:textId="77777777" w:rsidR="0058673B" w:rsidRPr="005E5F2B" w:rsidRDefault="0058673B" w:rsidP="0058673B">
            <w:pPr>
              <w:rPr>
                <w:rFonts w:ascii="Palatino" w:hAnsi="Palatino"/>
              </w:rPr>
            </w:pPr>
            <w:r w:rsidRPr="005E5F2B">
              <w:rPr>
                <w:rFonts w:ascii="Palatino" w:hAnsi="Palatino"/>
              </w:rPr>
              <w:t xml:space="preserve">Diversions on Talk: Strategies for Selective Playful Interpretation. Paper presented at the Fifth Annual Visual Research Conference sponsored by the Society for Visual Anthropology, 88th Annual Meeting of the American Anthropological Association, Washington, D.C., November 15, </w:t>
            </w:r>
          </w:p>
        </w:tc>
      </w:tr>
      <w:tr w:rsidR="0058673B" w:rsidRPr="005E5F2B" w14:paraId="11BE0846" w14:textId="77777777" w:rsidTr="00784814">
        <w:tc>
          <w:tcPr>
            <w:tcW w:w="1440" w:type="dxa"/>
          </w:tcPr>
          <w:p w14:paraId="01FAE148" w14:textId="77777777" w:rsidR="0058673B" w:rsidRPr="005E5F2B" w:rsidRDefault="0058673B" w:rsidP="00070BB8">
            <w:pPr>
              <w:pStyle w:val="FlushLeft"/>
              <w:rPr>
                <w:szCs w:val="24"/>
              </w:rPr>
            </w:pPr>
          </w:p>
        </w:tc>
        <w:tc>
          <w:tcPr>
            <w:tcW w:w="8000" w:type="dxa"/>
          </w:tcPr>
          <w:p w14:paraId="10A12967" w14:textId="77777777" w:rsidR="0058673B" w:rsidRPr="005E5F2B" w:rsidRDefault="0058673B" w:rsidP="0058673B">
            <w:pPr>
              <w:rPr>
                <w:rFonts w:ascii="Palatino" w:hAnsi="Palatino"/>
              </w:rPr>
            </w:pPr>
          </w:p>
        </w:tc>
      </w:tr>
      <w:tr w:rsidR="0058673B" w:rsidRPr="005E5F2B" w14:paraId="31BBD885" w14:textId="77777777" w:rsidTr="00784814">
        <w:tc>
          <w:tcPr>
            <w:tcW w:w="1440" w:type="dxa"/>
          </w:tcPr>
          <w:p w14:paraId="42502438" w14:textId="77777777" w:rsidR="0058673B" w:rsidRPr="005E5F2B" w:rsidRDefault="0058673B" w:rsidP="00070BB8">
            <w:pPr>
              <w:pStyle w:val="FlushLeft"/>
              <w:rPr>
                <w:szCs w:val="24"/>
              </w:rPr>
            </w:pPr>
            <w:r w:rsidRPr="005E5F2B">
              <w:rPr>
                <w:szCs w:val="24"/>
              </w:rPr>
              <w:t>1989</w:t>
            </w:r>
          </w:p>
        </w:tc>
        <w:tc>
          <w:tcPr>
            <w:tcW w:w="8000" w:type="dxa"/>
          </w:tcPr>
          <w:p w14:paraId="178A5A6D" w14:textId="77777777" w:rsidR="0058673B" w:rsidRPr="005E5F2B" w:rsidRDefault="0058673B" w:rsidP="0058673B">
            <w:pPr>
              <w:rPr>
                <w:rFonts w:ascii="Palatino" w:hAnsi="Palatino"/>
              </w:rPr>
            </w:pPr>
            <w:r w:rsidRPr="005E5F2B">
              <w:rPr>
                <w:rFonts w:ascii="Palatino" w:hAnsi="Palatino"/>
              </w:rPr>
              <w:t>Context, Activity and Participation. Colloquium given at the Department of Linguistics, University of Southern California, November 2, 1989 (with Charles Goodwin).</w:t>
            </w:r>
          </w:p>
        </w:tc>
      </w:tr>
      <w:tr w:rsidR="0058673B" w:rsidRPr="005E5F2B" w14:paraId="1DCEDAA9" w14:textId="77777777" w:rsidTr="00784814">
        <w:tc>
          <w:tcPr>
            <w:tcW w:w="1440" w:type="dxa"/>
          </w:tcPr>
          <w:p w14:paraId="0E6E46C1" w14:textId="77777777" w:rsidR="0058673B" w:rsidRPr="005E5F2B" w:rsidRDefault="0058673B" w:rsidP="00070BB8">
            <w:pPr>
              <w:pStyle w:val="FlushLeft"/>
              <w:rPr>
                <w:szCs w:val="24"/>
              </w:rPr>
            </w:pPr>
          </w:p>
        </w:tc>
        <w:tc>
          <w:tcPr>
            <w:tcW w:w="8000" w:type="dxa"/>
          </w:tcPr>
          <w:p w14:paraId="379D04D3" w14:textId="77777777" w:rsidR="0058673B" w:rsidRPr="005E5F2B" w:rsidRDefault="0058673B" w:rsidP="0058673B">
            <w:pPr>
              <w:rPr>
                <w:rFonts w:ascii="Palatino" w:hAnsi="Palatino"/>
              </w:rPr>
            </w:pPr>
          </w:p>
        </w:tc>
      </w:tr>
      <w:tr w:rsidR="0058673B" w:rsidRPr="005E5F2B" w14:paraId="56E1B9CD" w14:textId="77777777" w:rsidTr="00784814">
        <w:tc>
          <w:tcPr>
            <w:tcW w:w="1440" w:type="dxa"/>
          </w:tcPr>
          <w:p w14:paraId="23A74E3A" w14:textId="77777777" w:rsidR="0058673B" w:rsidRPr="005E5F2B" w:rsidRDefault="0058673B" w:rsidP="00070BB8">
            <w:pPr>
              <w:pStyle w:val="FlushLeft"/>
              <w:rPr>
                <w:szCs w:val="24"/>
              </w:rPr>
            </w:pPr>
            <w:r w:rsidRPr="005E5F2B">
              <w:rPr>
                <w:szCs w:val="24"/>
              </w:rPr>
              <w:t>1989</w:t>
            </w:r>
          </w:p>
        </w:tc>
        <w:tc>
          <w:tcPr>
            <w:tcW w:w="8000" w:type="dxa"/>
          </w:tcPr>
          <w:p w14:paraId="6470CFD3" w14:textId="77777777" w:rsidR="0058673B" w:rsidRPr="005E5F2B" w:rsidRDefault="0058673B" w:rsidP="0058673B">
            <w:pPr>
              <w:rPr>
                <w:rFonts w:ascii="Palatino" w:hAnsi="Palatino"/>
              </w:rPr>
            </w:pPr>
            <w:r w:rsidRPr="005E5F2B">
              <w:rPr>
                <w:rFonts w:ascii="Palatino" w:hAnsi="Palatino"/>
              </w:rPr>
              <w:t>Conflicting Participation Frameworks (with Charles Goodwin). Paper presented at the invited session on Conversation Analysis, 84th Annual Meeting of the American Sociological Association, San Francisco., August 12, 1989.</w:t>
            </w:r>
          </w:p>
        </w:tc>
      </w:tr>
      <w:tr w:rsidR="0058673B" w:rsidRPr="005E5F2B" w14:paraId="0D59DBCB" w14:textId="77777777" w:rsidTr="00784814">
        <w:tc>
          <w:tcPr>
            <w:tcW w:w="1440" w:type="dxa"/>
          </w:tcPr>
          <w:p w14:paraId="2CA1D9BF" w14:textId="77777777" w:rsidR="0058673B" w:rsidRPr="005E5F2B" w:rsidRDefault="0058673B" w:rsidP="00070BB8">
            <w:pPr>
              <w:pStyle w:val="FlushLeft"/>
              <w:rPr>
                <w:szCs w:val="24"/>
              </w:rPr>
            </w:pPr>
          </w:p>
        </w:tc>
        <w:tc>
          <w:tcPr>
            <w:tcW w:w="8000" w:type="dxa"/>
          </w:tcPr>
          <w:p w14:paraId="582B39EB" w14:textId="77777777" w:rsidR="0058673B" w:rsidRPr="005E5F2B" w:rsidRDefault="0058673B" w:rsidP="0058673B">
            <w:pPr>
              <w:rPr>
                <w:rFonts w:ascii="Palatino" w:hAnsi="Palatino"/>
              </w:rPr>
            </w:pPr>
          </w:p>
        </w:tc>
      </w:tr>
      <w:tr w:rsidR="0058673B" w:rsidRPr="005E5F2B" w14:paraId="5824850D" w14:textId="77777777" w:rsidTr="00784814">
        <w:tc>
          <w:tcPr>
            <w:tcW w:w="1440" w:type="dxa"/>
          </w:tcPr>
          <w:p w14:paraId="4B51B20B" w14:textId="77777777" w:rsidR="0058673B" w:rsidRPr="005E5F2B" w:rsidRDefault="0058673B" w:rsidP="00070BB8">
            <w:pPr>
              <w:pStyle w:val="FlushLeft"/>
              <w:rPr>
                <w:szCs w:val="24"/>
              </w:rPr>
            </w:pPr>
            <w:r w:rsidRPr="005E5F2B">
              <w:rPr>
                <w:szCs w:val="24"/>
              </w:rPr>
              <w:t>1988</w:t>
            </w:r>
          </w:p>
        </w:tc>
        <w:tc>
          <w:tcPr>
            <w:tcW w:w="8000" w:type="dxa"/>
          </w:tcPr>
          <w:p w14:paraId="18282BC9" w14:textId="77777777" w:rsidR="0058673B" w:rsidRPr="005E5F2B" w:rsidRDefault="0058673B" w:rsidP="0058673B">
            <w:pPr>
              <w:rPr>
                <w:rFonts w:ascii="Palatino" w:hAnsi="Palatino"/>
              </w:rPr>
            </w:pPr>
            <w:r w:rsidRPr="005E5F2B">
              <w:rPr>
                <w:rFonts w:ascii="Palatino" w:hAnsi="Palatino"/>
              </w:rPr>
              <w:t xml:space="preserve">Retellings, </w:t>
            </w:r>
            <w:proofErr w:type="spellStart"/>
            <w:r w:rsidRPr="005E5F2B">
              <w:rPr>
                <w:rFonts w:ascii="Palatino" w:hAnsi="Palatino"/>
              </w:rPr>
              <w:t>Pretellings</w:t>
            </w:r>
            <w:proofErr w:type="spellEnd"/>
            <w:r w:rsidRPr="005E5F2B">
              <w:rPr>
                <w:rFonts w:ascii="Palatino" w:hAnsi="Palatino"/>
              </w:rPr>
              <w:t xml:space="preserve"> and Hypothetical Stories. Paper presented at the Invited session on Interactive Narrative and Its Transformations: Telling and Retellings in Cross-Cultural Perspective, 87th Annual Meeting of the American Anthropological Association, November 19, 1988, Phoenix, Arizona, and the Speech Communication Association, San Francisco, November 20, 1989.</w:t>
            </w:r>
          </w:p>
        </w:tc>
      </w:tr>
      <w:tr w:rsidR="0058673B" w:rsidRPr="005E5F2B" w14:paraId="64097000" w14:textId="77777777" w:rsidTr="00784814">
        <w:tc>
          <w:tcPr>
            <w:tcW w:w="1440" w:type="dxa"/>
          </w:tcPr>
          <w:p w14:paraId="0C11250F" w14:textId="77777777" w:rsidR="0058673B" w:rsidRPr="005E5F2B" w:rsidRDefault="0058673B" w:rsidP="00070BB8">
            <w:pPr>
              <w:pStyle w:val="FlushLeft"/>
              <w:rPr>
                <w:szCs w:val="24"/>
              </w:rPr>
            </w:pPr>
          </w:p>
        </w:tc>
        <w:tc>
          <w:tcPr>
            <w:tcW w:w="8000" w:type="dxa"/>
          </w:tcPr>
          <w:p w14:paraId="08C7620E" w14:textId="77777777" w:rsidR="0058673B" w:rsidRPr="005E5F2B" w:rsidRDefault="0058673B" w:rsidP="0058673B">
            <w:pPr>
              <w:rPr>
                <w:rFonts w:ascii="Palatino" w:hAnsi="Palatino"/>
              </w:rPr>
            </w:pPr>
          </w:p>
        </w:tc>
      </w:tr>
      <w:tr w:rsidR="0058673B" w:rsidRPr="005E5F2B" w14:paraId="0ABC35F7" w14:textId="77777777" w:rsidTr="00784814">
        <w:tc>
          <w:tcPr>
            <w:tcW w:w="1440" w:type="dxa"/>
          </w:tcPr>
          <w:p w14:paraId="591AA3B0" w14:textId="77777777" w:rsidR="0058673B" w:rsidRPr="005E5F2B" w:rsidRDefault="0058673B" w:rsidP="00070BB8">
            <w:pPr>
              <w:pStyle w:val="FlushLeft"/>
              <w:rPr>
                <w:szCs w:val="24"/>
              </w:rPr>
            </w:pPr>
            <w:r w:rsidRPr="005E5F2B">
              <w:rPr>
                <w:szCs w:val="24"/>
              </w:rPr>
              <w:t>1988</w:t>
            </w:r>
          </w:p>
        </w:tc>
        <w:tc>
          <w:tcPr>
            <w:tcW w:w="8000" w:type="dxa"/>
          </w:tcPr>
          <w:p w14:paraId="6E068228" w14:textId="77777777" w:rsidR="0058673B" w:rsidRPr="005E5F2B" w:rsidRDefault="0058673B" w:rsidP="0058673B">
            <w:pPr>
              <w:rPr>
                <w:rFonts w:ascii="Palatino" w:hAnsi="Palatino"/>
              </w:rPr>
            </w:pPr>
            <w:r w:rsidRPr="005E5F2B">
              <w:rPr>
                <w:rFonts w:ascii="Palatino" w:hAnsi="Palatino"/>
              </w:rPr>
              <w:t xml:space="preserve">Interaction </w:t>
            </w:r>
            <w:proofErr w:type="gramStart"/>
            <w:r w:rsidRPr="005E5F2B">
              <w:rPr>
                <w:rFonts w:ascii="Palatino" w:hAnsi="Palatino"/>
              </w:rPr>
              <w:t>in the Midst of</w:t>
            </w:r>
            <w:proofErr w:type="gramEnd"/>
            <w:r w:rsidRPr="005E5F2B">
              <w:rPr>
                <w:rFonts w:ascii="Palatino" w:hAnsi="Palatino"/>
              </w:rPr>
              <w:t xml:space="preserve"> Stories II. Colloquium at Davidson College, October 18, 1988.</w:t>
            </w:r>
          </w:p>
        </w:tc>
      </w:tr>
      <w:tr w:rsidR="0058673B" w:rsidRPr="005E5F2B" w14:paraId="31199FC5" w14:textId="77777777" w:rsidTr="00784814">
        <w:tc>
          <w:tcPr>
            <w:tcW w:w="1440" w:type="dxa"/>
          </w:tcPr>
          <w:p w14:paraId="716EFAC0" w14:textId="77777777" w:rsidR="0058673B" w:rsidRPr="005E5F2B" w:rsidRDefault="0058673B" w:rsidP="00070BB8">
            <w:pPr>
              <w:pStyle w:val="FlushLeft"/>
              <w:rPr>
                <w:szCs w:val="24"/>
              </w:rPr>
            </w:pPr>
          </w:p>
        </w:tc>
        <w:tc>
          <w:tcPr>
            <w:tcW w:w="8000" w:type="dxa"/>
          </w:tcPr>
          <w:p w14:paraId="49969687" w14:textId="77777777" w:rsidR="0058673B" w:rsidRPr="005E5F2B" w:rsidRDefault="0058673B" w:rsidP="0058673B">
            <w:pPr>
              <w:rPr>
                <w:rFonts w:ascii="Palatino" w:hAnsi="Palatino"/>
              </w:rPr>
            </w:pPr>
          </w:p>
        </w:tc>
      </w:tr>
      <w:tr w:rsidR="0058673B" w:rsidRPr="005E5F2B" w14:paraId="25F98CE4" w14:textId="77777777" w:rsidTr="00784814">
        <w:tc>
          <w:tcPr>
            <w:tcW w:w="1440" w:type="dxa"/>
          </w:tcPr>
          <w:p w14:paraId="3F132388" w14:textId="77777777" w:rsidR="0058673B" w:rsidRPr="005E5F2B" w:rsidRDefault="0058673B" w:rsidP="00070BB8">
            <w:pPr>
              <w:pStyle w:val="FlushLeft"/>
              <w:rPr>
                <w:szCs w:val="24"/>
              </w:rPr>
            </w:pPr>
            <w:r w:rsidRPr="005E5F2B">
              <w:rPr>
                <w:szCs w:val="24"/>
              </w:rPr>
              <w:t>1988</w:t>
            </w:r>
          </w:p>
        </w:tc>
        <w:tc>
          <w:tcPr>
            <w:tcW w:w="8000" w:type="dxa"/>
          </w:tcPr>
          <w:p w14:paraId="5C46DF83" w14:textId="77777777" w:rsidR="0058673B" w:rsidRPr="005E5F2B" w:rsidRDefault="0058673B" w:rsidP="0058673B">
            <w:pPr>
              <w:rPr>
                <w:rFonts w:ascii="Palatino" w:hAnsi="Palatino"/>
              </w:rPr>
            </w:pPr>
            <w:r w:rsidRPr="005E5F2B">
              <w:rPr>
                <w:rFonts w:ascii="Palatino" w:hAnsi="Palatino"/>
              </w:rPr>
              <w:t>Social Differentiation and Alliance Formation in an Urban Black Children's Peer Group. Presented at Gender Roles Through the Life Span, Ball State University, October 14, 1988.</w:t>
            </w:r>
          </w:p>
        </w:tc>
      </w:tr>
      <w:tr w:rsidR="0058673B" w:rsidRPr="005E5F2B" w14:paraId="58051AE2" w14:textId="77777777" w:rsidTr="00784814">
        <w:tc>
          <w:tcPr>
            <w:tcW w:w="1440" w:type="dxa"/>
          </w:tcPr>
          <w:p w14:paraId="719EDAAC" w14:textId="77777777" w:rsidR="0058673B" w:rsidRPr="005E5F2B" w:rsidRDefault="0058673B" w:rsidP="00070BB8">
            <w:pPr>
              <w:pStyle w:val="FlushLeft"/>
              <w:rPr>
                <w:szCs w:val="24"/>
              </w:rPr>
            </w:pPr>
          </w:p>
        </w:tc>
        <w:tc>
          <w:tcPr>
            <w:tcW w:w="8000" w:type="dxa"/>
          </w:tcPr>
          <w:p w14:paraId="7637DC23" w14:textId="77777777" w:rsidR="0058673B" w:rsidRPr="005E5F2B" w:rsidRDefault="0058673B" w:rsidP="0058673B">
            <w:pPr>
              <w:rPr>
                <w:rFonts w:ascii="Palatino" w:hAnsi="Palatino"/>
              </w:rPr>
            </w:pPr>
          </w:p>
        </w:tc>
      </w:tr>
      <w:tr w:rsidR="0058673B" w:rsidRPr="005E5F2B" w14:paraId="27FB08B1" w14:textId="77777777" w:rsidTr="00784814">
        <w:tc>
          <w:tcPr>
            <w:tcW w:w="1440" w:type="dxa"/>
          </w:tcPr>
          <w:p w14:paraId="56E526CB" w14:textId="77777777" w:rsidR="0058673B" w:rsidRPr="005E5F2B" w:rsidRDefault="0058673B" w:rsidP="00070BB8">
            <w:pPr>
              <w:pStyle w:val="FlushLeft"/>
              <w:rPr>
                <w:szCs w:val="24"/>
              </w:rPr>
            </w:pPr>
            <w:r w:rsidRPr="005E5F2B">
              <w:rPr>
                <w:szCs w:val="24"/>
              </w:rPr>
              <w:lastRenderedPageBreak/>
              <w:t>1988</w:t>
            </w:r>
          </w:p>
        </w:tc>
        <w:tc>
          <w:tcPr>
            <w:tcW w:w="8000" w:type="dxa"/>
          </w:tcPr>
          <w:p w14:paraId="300E19A8" w14:textId="77777777" w:rsidR="0058673B" w:rsidRPr="005E5F2B" w:rsidRDefault="0058673B" w:rsidP="0058673B">
            <w:pPr>
              <w:rPr>
                <w:rFonts w:ascii="Palatino" w:hAnsi="Palatino"/>
              </w:rPr>
            </w:pPr>
            <w:r w:rsidRPr="005E5F2B">
              <w:rPr>
                <w:rFonts w:ascii="Palatino" w:hAnsi="Palatino"/>
              </w:rPr>
              <w:t>Frameworks for Participation Within Units of Talk. (with Charles Goodwin). Paper presented at the conference The Contextualization of Language, Universität Konstanz, October 3-5, 1988.</w:t>
            </w:r>
          </w:p>
        </w:tc>
      </w:tr>
      <w:tr w:rsidR="0058673B" w:rsidRPr="005E5F2B" w14:paraId="6C57CB0C" w14:textId="77777777" w:rsidTr="00784814">
        <w:tc>
          <w:tcPr>
            <w:tcW w:w="1440" w:type="dxa"/>
          </w:tcPr>
          <w:p w14:paraId="64892CCA" w14:textId="77777777" w:rsidR="0058673B" w:rsidRPr="005E5F2B" w:rsidRDefault="0058673B" w:rsidP="00070BB8">
            <w:pPr>
              <w:pStyle w:val="FlushLeft"/>
              <w:rPr>
                <w:szCs w:val="24"/>
              </w:rPr>
            </w:pPr>
          </w:p>
        </w:tc>
        <w:tc>
          <w:tcPr>
            <w:tcW w:w="8000" w:type="dxa"/>
          </w:tcPr>
          <w:p w14:paraId="7D882DF3" w14:textId="77777777" w:rsidR="0058673B" w:rsidRPr="005E5F2B" w:rsidRDefault="0058673B" w:rsidP="0058673B">
            <w:pPr>
              <w:rPr>
                <w:rFonts w:ascii="Palatino" w:hAnsi="Palatino"/>
              </w:rPr>
            </w:pPr>
          </w:p>
        </w:tc>
      </w:tr>
      <w:tr w:rsidR="0058673B" w:rsidRPr="005E5F2B" w14:paraId="341BA96E" w14:textId="77777777" w:rsidTr="00784814">
        <w:tc>
          <w:tcPr>
            <w:tcW w:w="1440" w:type="dxa"/>
          </w:tcPr>
          <w:p w14:paraId="7F156A4A" w14:textId="77777777" w:rsidR="0058673B" w:rsidRPr="005E5F2B" w:rsidRDefault="0058673B" w:rsidP="00070BB8">
            <w:pPr>
              <w:pStyle w:val="FlushLeft"/>
              <w:rPr>
                <w:szCs w:val="24"/>
              </w:rPr>
            </w:pPr>
            <w:r w:rsidRPr="005E5F2B">
              <w:rPr>
                <w:szCs w:val="24"/>
              </w:rPr>
              <w:t>1988</w:t>
            </w:r>
          </w:p>
        </w:tc>
        <w:tc>
          <w:tcPr>
            <w:tcW w:w="8000" w:type="dxa"/>
          </w:tcPr>
          <w:p w14:paraId="739B9E7A" w14:textId="77777777" w:rsidR="0058673B" w:rsidRPr="005E5F2B" w:rsidRDefault="0058673B" w:rsidP="0058673B">
            <w:pPr>
              <w:rPr>
                <w:rFonts w:ascii="Palatino" w:hAnsi="Palatino"/>
              </w:rPr>
            </w:pPr>
            <w:r w:rsidRPr="005E5F2B">
              <w:rPr>
                <w:rFonts w:ascii="Palatino" w:hAnsi="Palatino"/>
              </w:rPr>
              <w:t xml:space="preserve">Story Structure and Social Organization (with Charles Goodwin). Paper presented at </w:t>
            </w:r>
            <w:proofErr w:type="spellStart"/>
            <w:r w:rsidRPr="005E5F2B">
              <w:rPr>
                <w:rFonts w:ascii="Palatino" w:hAnsi="Palatino"/>
              </w:rPr>
              <w:t>Kommunikative</w:t>
            </w:r>
            <w:proofErr w:type="spellEnd"/>
            <w:r w:rsidRPr="005E5F2B">
              <w:rPr>
                <w:rFonts w:ascii="Palatino" w:hAnsi="Palatino"/>
              </w:rPr>
              <w:t xml:space="preserve"> </w:t>
            </w:r>
            <w:proofErr w:type="spellStart"/>
            <w:r w:rsidRPr="005E5F2B">
              <w:rPr>
                <w:rFonts w:ascii="Palatino" w:hAnsi="Palatino"/>
              </w:rPr>
              <w:t>Formen</w:t>
            </w:r>
            <w:proofErr w:type="spellEnd"/>
            <w:r w:rsidRPr="005E5F2B">
              <w:rPr>
                <w:rFonts w:ascii="Palatino" w:hAnsi="Palatino"/>
              </w:rPr>
              <w:t xml:space="preserve"> und </w:t>
            </w:r>
            <w:proofErr w:type="spellStart"/>
            <w:r w:rsidRPr="005E5F2B">
              <w:rPr>
                <w:rFonts w:ascii="Palatino" w:hAnsi="Palatino"/>
              </w:rPr>
              <w:t>Kulturelles</w:t>
            </w:r>
            <w:proofErr w:type="spellEnd"/>
            <w:r w:rsidRPr="005E5F2B">
              <w:rPr>
                <w:rFonts w:ascii="Palatino" w:hAnsi="Palatino"/>
              </w:rPr>
              <w:t xml:space="preserve"> Milieu, </w:t>
            </w:r>
            <w:proofErr w:type="spellStart"/>
            <w:r w:rsidRPr="005E5F2B">
              <w:rPr>
                <w:rFonts w:ascii="Palatino" w:hAnsi="Palatino"/>
              </w:rPr>
              <w:t>Veranstaltung</w:t>
            </w:r>
            <w:proofErr w:type="spellEnd"/>
            <w:r w:rsidRPr="005E5F2B">
              <w:rPr>
                <w:rFonts w:ascii="Palatino" w:hAnsi="Palatino"/>
              </w:rPr>
              <w:t xml:space="preserve"> der </w:t>
            </w:r>
            <w:proofErr w:type="spellStart"/>
            <w:r w:rsidRPr="005E5F2B">
              <w:rPr>
                <w:rFonts w:ascii="Palatino" w:hAnsi="Palatino"/>
              </w:rPr>
              <w:t>Sektion</w:t>
            </w:r>
            <w:proofErr w:type="spellEnd"/>
            <w:r w:rsidRPr="005E5F2B">
              <w:rPr>
                <w:rFonts w:ascii="Palatino" w:hAnsi="Palatino"/>
              </w:rPr>
              <w:t xml:space="preserve"> “</w:t>
            </w:r>
            <w:proofErr w:type="spellStart"/>
            <w:r w:rsidRPr="005E5F2B">
              <w:rPr>
                <w:rFonts w:ascii="Palatino" w:hAnsi="Palatino"/>
              </w:rPr>
              <w:t>Sprachsoziologie</w:t>
            </w:r>
            <w:proofErr w:type="spellEnd"/>
            <w:r w:rsidRPr="005E5F2B">
              <w:rPr>
                <w:rFonts w:ascii="Palatino" w:hAnsi="Palatino"/>
              </w:rPr>
              <w:t>” German/Austrian/Swiss Sociological Association, Zurich, October 6, 1988.</w:t>
            </w:r>
          </w:p>
        </w:tc>
      </w:tr>
      <w:tr w:rsidR="0058673B" w:rsidRPr="005E5F2B" w14:paraId="29837052" w14:textId="77777777" w:rsidTr="00784814">
        <w:tc>
          <w:tcPr>
            <w:tcW w:w="1440" w:type="dxa"/>
          </w:tcPr>
          <w:p w14:paraId="243FA539" w14:textId="77777777" w:rsidR="0058673B" w:rsidRPr="005E5F2B" w:rsidRDefault="0058673B" w:rsidP="00070BB8">
            <w:pPr>
              <w:pStyle w:val="FlushLeft"/>
              <w:rPr>
                <w:szCs w:val="24"/>
              </w:rPr>
            </w:pPr>
          </w:p>
        </w:tc>
        <w:tc>
          <w:tcPr>
            <w:tcW w:w="8000" w:type="dxa"/>
          </w:tcPr>
          <w:p w14:paraId="38B24164" w14:textId="77777777" w:rsidR="0058673B" w:rsidRPr="005E5F2B" w:rsidRDefault="0058673B" w:rsidP="0058673B">
            <w:pPr>
              <w:rPr>
                <w:rFonts w:ascii="Palatino" w:hAnsi="Palatino"/>
              </w:rPr>
            </w:pPr>
          </w:p>
        </w:tc>
      </w:tr>
      <w:tr w:rsidR="0058673B" w:rsidRPr="005E5F2B" w14:paraId="4AD52BBC" w14:textId="77777777" w:rsidTr="00784814">
        <w:tc>
          <w:tcPr>
            <w:tcW w:w="1440" w:type="dxa"/>
          </w:tcPr>
          <w:p w14:paraId="3278CF35" w14:textId="77777777" w:rsidR="0058673B" w:rsidRPr="005E5F2B" w:rsidRDefault="0058673B" w:rsidP="00070BB8">
            <w:pPr>
              <w:pStyle w:val="FlushLeft"/>
              <w:rPr>
                <w:szCs w:val="24"/>
              </w:rPr>
            </w:pPr>
            <w:r w:rsidRPr="005E5F2B">
              <w:rPr>
                <w:szCs w:val="24"/>
              </w:rPr>
              <w:t>1988</w:t>
            </w:r>
          </w:p>
        </w:tc>
        <w:tc>
          <w:tcPr>
            <w:tcW w:w="8000" w:type="dxa"/>
          </w:tcPr>
          <w:p w14:paraId="5FB200CA" w14:textId="77777777" w:rsidR="0058673B" w:rsidRPr="005E5F2B" w:rsidRDefault="0058673B" w:rsidP="0058673B">
            <w:pPr>
              <w:rPr>
                <w:rFonts w:ascii="Palatino" w:hAnsi="Palatino"/>
              </w:rPr>
            </w:pPr>
            <w:r w:rsidRPr="005E5F2B">
              <w:rPr>
                <w:rFonts w:ascii="Palatino" w:hAnsi="Palatino"/>
              </w:rPr>
              <w:t>Recipient Operations on Talk. Interaction Laboratory, Michigan State University, May 14, 1988.</w:t>
            </w:r>
          </w:p>
        </w:tc>
      </w:tr>
      <w:tr w:rsidR="0058673B" w:rsidRPr="005E5F2B" w14:paraId="5B7EB193" w14:textId="77777777" w:rsidTr="00784814">
        <w:tc>
          <w:tcPr>
            <w:tcW w:w="1440" w:type="dxa"/>
          </w:tcPr>
          <w:p w14:paraId="6EFBA9C7" w14:textId="77777777" w:rsidR="0058673B" w:rsidRPr="005E5F2B" w:rsidRDefault="0058673B" w:rsidP="00070BB8">
            <w:pPr>
              <w:pStyle w:val="FlushLeft"/>
              <w:rPr>
                <w:szCs w:val="24"/>
              </w:rPr>
            </w:pPr>
          </w:p>
        </w:tc>
        <w:tc>
          <w:tcPr>
            <w:tcW w:w="8000" w:type="dxa"/>
          </w:tcPr>
          <w:p w14:paraId="47AD395E" w14:textId="77777777" w:rsidR="0058673B" w:rsidRPr="005E5F2B" w:rsidRDefault="0058673B" w:rsidP="0058673B">
            <w:pPr>
              <w:rPr>
                <w:rFonts w:ascii="Palatino" w:hAnsi="Palatino"/>
              </w:rPr>
            </w:pPr>
          </w:p>
        </w:tc>
      </w:tr>
      <w:tr w:rsidR="0058673B" w:rsidRPr="005E5F2B" w14:paraId="1327BE9C" w14:textId="77777777" w:rsidTr="00784814">
        <w:tc>
          <w:tcPr>
            <w:tcW w:w="1440" w:type="dxa"/>
          </w:tcPr>
          <w:p w14:paraId="266F39DB" w14:textId="77777777" w:rsidR="0058673B" w:rsidRPr="005E5F2B" w:rsidRDefault="0058673B" w:rsidP="00070BB8">
            <w:pPr>
              <w:pStyle w:val="FlushLeft"/>
              <w:rPr>
                <w:szCs w:val="24"/>
              </w:rPr>
            </w:pPr>
            <w:r w:rsidRPr="005E5F2B">
              <w:rPr>
                <w:szCs w:val="24"/>
              </w:rPr>
              <w:t>1988</w:t>
            </w:r>
          </w:p>
        </w:tc>
        <w:tc>
          <w:tcPr>
            <w:tcW w:w="8000" w:type="dxa"/>
          </w:tcPr>
          <w:p w14:paraId="140B5E27" w14:textId="77777777" w:rsidR="0058673B" w:rsidRPr="005E5F2B" w:rsidRDefault="0058673B" w:rsidP="0058673B">
            <w:pPr>
              <w:rPr>
                <w:rFonts w:ascii="Palatino" w:hAnsi="Palatino"/>
              </w:rPr>
            </w:pPr>
            <w:r w:rsidRPr="005E5F2B">
              <w:rPr>
                <w:rFonts w:ascii="Palatino" w:hAnsi="Palatino"/>
              </w:rPr>
              <w:t>Tactical Uses of Stories: Participation Frameworks within Children's Disputes. 39th Annual Georgetown University Round Table on Languages and Linguistics, Washington DC, March 9, 1988. Also presented as a colloquium at the University of California at Santa Barbara, October 18, 1989.</w:t>
            </w:r>
          </w:p>
        </w:tc>
      </w:tr>
      <w:tr w:rsidR="0058673B" w:rsidRPr="005E5F2B" w14:paraId="1A4DCEE7" w14:textId="77777777" w:rsidTr="00784814">
        <w:tc>
          <w:tcPr>
            <w:tcW w:w="1440" w:type="dxa"/>
          </w:tcPr>
          <w:p w14:paraId="76C8223D" w14:textId="77777777" w:rsidR="0058673B" w:rsidRPr="005E5F2B" w:rsidRDefault="0058673B" w:rsidP="00070BB8">
            <w:pPr>
              <w:pStyle w:val="FlushLeft"/>
              <w:rPr>
                <w:szCs w:val="24"/>
              </w:rPr>
            </w:pPr>
          </w:p>
        </w:tc>
        <w:tc>
          <w:tcPr>
            <w:tcW w:w="8000" w:type="dxa"/>
          </w:tcPr>
          <w:p w14:paraId="76D66782" w14:textId="77777777" w:rsidR="0058673B" w:rsidRPr="005E5F2B" w:rsidRDefault="0058673B" w:rsidP="0058673B">
            <w:pPr>
              <w:rPr>
                <w:rFonts w:ascii="Palatino" w:hAnsi="Palatino"/>
              </w:rPr>
            </w:pPr>
          </w:p>
        </w:tc>
      </w:tr>
      <w:tr w:rsidR="0058673B" w:rsidRPr="005E5F2B" w14:paraId="2D0EB5F9" w14:textId="77777777" w:rsidTr="00784814">
        <w:tc>
          <w:tcPr>
            <w:tcW w:w="1440" w:type="dxa"/>
          </w:tcPr>
          <w:p w14:paraId="36074451" w14:textId="77777777" w:rsidR="0058673B" w:rsidRPr="005E5F2B" w:rsidRDefault="0058673B" w:rsidP="00070BB8">
            <w:pPr>
              <w:pStyle w:val="FlushLeft"/>
              <w:rPr>
                <w:szCs w:val="24"/>
              </w:rPr>
            </w:pPr>
            <w:r w:rsidRPr="005E5F2B">
              <w:rPr>
                <w:szCs w:val="24"/>
              </w:rPr>
              <w:t>1988</w:t>
            </w:r>
          </w:p>
        </w:tc>
        <w:tc>
          <w:tcPr>
            <w:tcW w:w="8000" w:type="dxa"/>
          </w:tcPr>
          <w:p w14:paraId="4FD4AD71" w14:textId="77777777" w:rsidR="0058673B" w:rsidRPr="005E5F2B" w:rsidRDefault="0058673B" w:rsidP="0058673B">
            <w:pPr>
              <w:rPr>
                <w:rFonts w:ascii="Palatino" w:hAnsi="Palatino"/>
              </w:rPr>
            </w:pPr>
            <w:r w:rsidRPr="005E5F2B">
              <w:rPr>
                <w:rFonts w:ascii="Palatino" w:hAnsi="Palatino"/>
              </w:rPr>
              <w:t>Story Participation Frameworks in Children's Disputes. BBN Labs, Cambridge Mass., January 7, 1988.</w:t>
            </w:r>
          </w:p>
        </w:tc>
      </w:tr>
      <w:tr w:rsidR="0058673B" w:rsidRPr="005E5F2B" w14:paraId="38C07B65" w14:textId="77777777" w:rsidTr="00784814">
        <w:tc>
          <w:tcPr>
            <w:tcW w:w="1440" w:type="dxa"/>
          </w:tcPr>
          <w:p w14:paraId="2867D6D8" w14:textId="77777777" w:rsidR="0058673B" w:rsidRPr="005E5F2B" w:rsidRDefault="0058673B" w:rsidP="00070BB8">
            <w:pPr>
              <w:pStyle w:val="FlushLeft"/>
              <w:rPr>
                <w:szCs w:val="24"/>
              </w:rPr>
            </w:pPr>
          </w:p>
        </w:tc>
        <w:tc>
          <w:tcPr>
            <w:tcW w:w="8000" w:type="dxa"/>
          </w:tcPr>
          <w:p w14:paraId="32A9D797" w14:textId="77777777" w:rsidR="0058673B" w:rsidRPr="005E5F2B" w:rsidRDefault="0058673B" w:rsidP="0058673B">
            <w:pPr>
              <w:rPr>
                <w:rFonts w:ascii="Palatino" w:hAnsi="Palatino"/>
              </w:rPr>
            </w:pPr>
          </w:p>
        </w:tc>
      </w:tr>
      <w:tr w:rsidR="0058673B" w:rsidRPr="005E5F2B" w14:paraId="1AF740E9" w14:textId="77777777" w:rsidTr="00784814">
        <w:tc>
          <w:tcPr>
            <w:tcW w:w="1440" w:type="dxa"/>
          </w:tcPr>
          <w:p w14:paraId="4B4AACBB" w14:textId="77777777" w:rsidR="0058673B" w:rsidRPr="005E5F2B" w:rsidRDefault="0058673B" w:rsidP="00070BB8">
            <w:pPr>
              <w:pStyle w:val="FlushLeft"/>
              <w:rPr>
                <w:szCs w:val="24"/>
              </w:rPr>
            </w:pPr>
            <w:r w:rsidRPr="005E5F2B">
              <w:rPr>
                <w:szCs w:val="24"/>
              </w:rPr>
              <w:t>1988</w:t>
            </w:r>
          </w:p>
        </w:tc>
        <w:tc>
          <w:tcPr>
            <w:tcW w:w="8000" w:type="dxa"/>
          </w:tcPr>
          <w:p w14:paraId="0AD15003" w14:textId="77777777" w:rsidR="0058673B" w:rsidRPr="005E5F2B" w:rsidRDefault="0058673B" w:rsidP="0058673B">
            <w:pPr>
              <w:rPr>
                <w:rFonts w:ascii="Palatino" w:hAnsi="Palatino"/>
              </w:rPr>
            </w:pPr>
            <w:r w:rsidRPr="005E5F2B">
              <w:rPr>
                <w:rFonts w:ascii="Palatino" w:hAnsi="Palatino"/>
              </w:rPr>
              <w:t>Recipient Structures in Stories. Massachusetts Interdisciplinary Discourse Analysis Seminar (MIDAS), Harvard, January 6, 1988.</w:t>
            </w:r>
          </w:p>
        </w:tc>
      </w:tr>
      <w:tr w:rsidR="0058673B" w:rsidRPr="005E5F2B" w14:paraId="0C48D06B" w14:textId="77777777" w:rsidTr="00784814">
        <w:tc>
          <w:tcPr>
            <w:tcW w:w="1440" w:type="dxa"/>
          </w:tcPr>
          <w:p w14:paraId="1A81D881" w14:textId="77777777" w:rsidR="0058673B" w:rsidRPr="005E5F2B" w:rsidRDefault="0058673B" w:rsidP="00070BB8">
            <w:pPr>
              <w:pStyle w:val="FlushLeft"/>
              <w:rPr>
                <w:szCs w:val="24"/>
              </w:rPr>
            </w:pPr>
          </w:p>
        </w:tc>
        <w:tc>
          <w:tcPr>
            <w:tcW w:w="8000" w:type="dxa"/>
          </w:tcPr>
          <w:p w14:paraId="025B86A3" w14:textId="77777777" w:rsidR="0058673B" w:rsidRPr="005E5F2B" w:rsidRDefault="0058673B" w:rsidP="0058673B">
            <w:pPr>
              <w:rPr>
                <w:rFonts w:ascii="Palatino" w:hAnsi="Palatino"/>
              </w:rPr>
            </w:pPr>
          </w:p>
        </w:tc>
      </w:tr>
      <w:tr w:rsidR="0058673B" w:rsidRPr="005E5F2B" w14:paraId="6C43DE01" w14:textId="77777777" w:rsidTr="00784814">
        <w:tc>
          <w:tcPr>
            <w:tcW w:w="1440" w:type="dxa"/>
          </w:tcPr>
          <w:p w14:paraId="60704B00" w14:textId="77777777" w:rsidR="0058673B" w:rsidRPr="005E5F2B" w:rsidRDefault="0058673B" w:rsidP="00070BB8">
            <w:pPr>
              <w:pStyle w:val="FlushLeft"/>
              <w:rPr>
                <w:szCs w:val="24"/>
              </w:rPr>
            </w:pPr>
            <w:r w:rsidRPr="005E5F2B">
              <w:rPr>
                <w:szCs w:val="24"/>
              </w:rPr>
              <w:t>1987</w:t>
            </w:r>
          </w:p>
        </w:tc>
        <w:tc>
          <w:tcPr>
            <w:tcW w:w="8000" w:type="dxa"/>
          </w:tcPr>
          <w:p w14:paraId="4EFA1D53" w14:textId="77777777" w:rsidR="0058673B" w:rsidRPr="005E5F2B" w:rsidRDefault="0058673B" w:rsidP="0058673B">
            <w:pPr>
              <w:rPr>
                <w:rFonts w:ascii="Palatino" w:hAnsi="Palatino"/>
              </w:rPr>
            </w:pPr>
            <w:r w:rsidRPr="005E5F2B">
              <w:rPr>
                <w:rFonts w:ascii="Palatino" w:hAnsi="Palatino"/>
              </w:rPr>
              <w:t xml:space="preserve">The Interplay Between Dyadic and Multi-Party Formats within Arguments. Paper presented at the Session on `Dyadic vs. Multiparty Participation Frameworks: A </w:t>
            </w:r>
            <w:proofErr w:type="spellStart"/>
            <w:r w:rsidRPr="005E5F2B">
              <w:rPr>
                <w:rFonts w:ascii="Palatino" w:hAnsi="Palatino"/>
              </w:rPr>
              <w:t>Crosscultural</w:t>
            </w:r>
            <w:proofErr w:type="spellEnd"/>
            <w:r w:rsidRPr="005E5F2B">
              <w:rPr>
                <w:rFonts w:ascii="Palatino" w:hAnsi="Palatino"/>
              </w:rPr>
              <w:t xml:space="preserve"> Perspective' at the 1987 Annual Meeting of the American Anthropological Association, Chicago, November 1987.</w:t>
            </w:r>
          </w:p>
        </w:tc>
      </w:tr>
      <w:tr w:rsidR="0058673B" w:rsidRPr="005E5F2B" w14:paraId="2485B83E" w14:textId="77777777" w:rsidTr="00784814">
        <w:tc>
          <w:tcPr>
            <w:tcW w:w="1440" w:type="dxa"/>
          </w:tcPr>
          <w:p w14:paraId="02A8B8F0" w14:textId="77777777" w:rsidR="0058673B" w:rsidRPr="005E5F2B" w:rsidRDefault="0058673B" w:rsidP="00070BB8">
            <w:pPr>
              <w:pStyle w:val="FlushLeft"/>
              <w:rPr>
                <w:szCs w:val="24"/>
              </w:rPr>
            </w:pPr>
          </w:p>
        </w:tc>
        <w:tc>
          <w:tcPr>
            <w:tcW w:w="8000" w:type="dxa"/>
          </w:tcPr>
          <w:p w14:paraId="1DCB8A4F" w14:textId="77777777" w:rsidR="0058673B" w:rsidRPr="005E5F2B" w:rsidRDefault="0058673B" w:rsidP="0058673B">
            <w:pPr>
              <w:rPr>
                <w:rFonts w:ascii="Palatino" w:hAnsi="Palatino"/>
              </w:rPr>
            </w:pPr>
          </w:p>
        </w:tc>
      </w:tr>
      <w:tr w:rsidR="0058673B" w:rsidRPr="005E5F2B" w14:paraId="51D32D8F" w14:textId="77777777" w:rsidTr="00784814">
        <w:tc>
          <w:tcPr>
            <w:tcW w:w="1440" w:type="dxa"/>
          </w:tcPr>
          <w:p w14:paraId="38F9EE34" w14:textId="77777777" w:rsidR="0058673B" w:rsidRPr="005E5F2B" w:rsidRDefault="0058673B" w:rsidP="00070BB8">
            <w:pPr>
              <w:pStyle w:val="FlushLeft"/>
              <w:rPr>
                <w:szCs w:val="24"/>
              </w:rPr>
            </w:pPr>
            <w:r w:rsidRPr="005E5F2B">
              <w:rPr>
                <w:szCs w:val="24"/>
              </w:rPr>
              <w:t>1987</w:t>
            </w:r>
          </w:p>
        </w:tc>
        <w:tc>
          <w:tcPr>
            <w:tcW w:w="8000" w:type="dxa"/>
          </w:tcPr>
          <w:p w14:paraId="673405E6" w14:textId="77777777" w:rsidR="0058673B" w:rsidRPr="005E5F2B" w:rsidRDefault="0058673B" w:rsidP="0058673B">
            <w:pPr>
              <w:rPr>
                <w:rFonts w:ascii="Palatino" w:hAnsi="Palatino"/>
              </w:rPr>
            </w:pPr>
            <w:r w:rsidRPr="005E5F2B">
              <w:rPr>
                <w:rFonts w:ascii="Palatino" w:hAnsi="Palatino"/>
              </w:rPr>
              <w:t>Stories as Participation Structures. (with Charles Goodwin). Paper presented at the Panel on `The Audience as Co-Author in Extended Units of Talk: Conversation Analysis and the Narrative Paradigm' at the Annual Meeting of the Speech Communication Association, Boston, November 1987.</w:t>
            </w:r>
          </w:p>
        </w:tc>
      </w:tr>
      <w:tr w:rsidR="0058673B" w:rsidRPr="005E5F2B" w14:paraId="62D57DC8" w14:textId="77777777" w:rsidTr="00784814">
        <w:tc>
          <w:tcPr>
            <w:tcW w:w="1440" w:type="dxa"/>
          </w:tcPr>
          <w:p w14:paraId="2D879B18" w14:textId="77777777" w:rsidR="0058673B" w:rsidRPr="005E5F2B" w:rsidRDefault="0058673B" w:rsidP="00070BB8">
            <w:pPr>
              <w:pStyle w:val="FlushLeft"/>
              <w:rPr>
                <w:szCs w:val="24"/>
              </w:rPr>
            </w:pPr>
          </w:p>
        </w:tc>
        <w:tc>
          <w:tcPr>
            <w:tcW w:w="8000" w:type="dxa"/>
          </w:tcPr>
          <w:p w14:paraId="4655C0E2" w14:textId="77777777" w:rsidR="0058673B" w:rsidRPr="005E5F2B" w:rsidRDefault="0058673B" w:rsidP="0058673B">
            <w:pPr>
              <w:rPr>
                <w:rFonts w:ascii="Palatino" w:hAnsi="Palatino"/>
              </w:rPr>
            </w:pPr>
          </w:p>
        </w:tc>
      </w:tr>
      <w:tr w:rsidR="0058673B" w:rsidRPr="005E5F2B" w14:paraId="32F04B20" w14:textId="77777777" w:rsidTr="00784814">
        <w:tc>
          <w:tcPr>
            <w:tcW w:w="1440" w:type="dxa"/>
          </w:tcPr>
          <w:p w14:paraId="33476023" w14:textId="77777777" w:rsidR="0058673B" w:rsidRPr="005E5F2B" w:rsidRDefault="0058673B" w:rsidP="00070BB8">
            <w:pPr>
              <w:pStyle w:val="FlushLeft"/>
              <w:rPr>
                <w:szCs w:val="24"/>
              </w:rPr>
            </w:pPr>
            <w:r w:rsidRPr="005E5F2B">
              <w:rPr>
                <w:szCs w:val="24"/>
              </w:rPr>
              <w:t>1987</w:t>
            </w:r>
          </w:p>
        </w:tc>
        <w:tc>
          <w:tcPr>
            <w:tcW w:w="8000" w:type="dxa"/>
          </w:tcPr>
          <w:p w14:paraId="543FE991" w14:textId="77777777" w:rsidR="0058673B" w:rsidRPr="005E5F2B" w:rsidRDefault="0058673B" w:rsidP="0058673B">
            <w:pPr>
              <w:rPr>
                <w:rFonts w:ascii="Palatino" w:hAnsi="Palatino"/>
              </w:rPr>
            </w:pPr>
            <w:r w:rsidRPr="005E5F2B">
              <w:rPr>
                <w:rFonts w:ascii="Palatino" w:hAnsi="Palatino"/>
              </w:rPr>
              <w:t>Byplay: The Framing of Collaborative Collusion. Paper presented at the conference on  “Action Analysis and Conversation Analysis,” Paris, September 28-30 (also presented as colloquia at the University of South Carolina, December 8, 1987, the University of Wisconsin, October 20, 1987, and the University of Linköping, Sweden, August 20, 1992).</w:t>
            </w:r>
          </w:p>
        </w:tc>
      </w:tr>
      <w:tr w:rsidR="0058673B" w:rsidRPr="005E5F2B" w14:paraId="20A71AD5" w14:textId="77777777" w:rsidTr="00784814">
        <w:tc>
          <w:tcPr>
            <w:tcW w:w="1440" w:type="dxa"/>
          </w:tcPr>
          <w:p w14:paraId="477ED03C" w14:textId="77777777" w:rsidR="0058673B" w:rsidRPr="005E5F2B" w:rsidRDefault="0058673B" w:rsidP="00070BB8">
            <w:pPr>
              <w:pStyle w:val="FlushLeft"/>
              <w:rPr>
                <w:szCs w:val="24"/>
              </w:rPr>
            </w:pPr>
          </w:p>
        </w:tc>
        <w:tc>
          <w:tcPr>
            <w:tcW w:w="8000" w:type="dxa"/>
          </w:tcPr>
          <w:p w14:paraId="67075DD1" w14:textId="77777777" w:rsidR="0058673B" w:rsidRPr="005E5F2B" w:rsidRDefault="0058673B" w:rsidP="0058673B">
            <w:pPr>
              <w:rPr>
                <w:rFonts w:ascii="Palatino" w:hAnsi="Palatino"/>
              </w:rPr>
            </w:pPr>
          </w:p>
        </w:tc>
      </w:tr>
      <w:tr w:rsidR="0058673B" w:rsidRPr="005E5F2B" w14:paraId="61A44A6F" w14:textId="77777777" w:rsidTr="00784814">
        <w:tc>
          <w:tcPr>
            <w:tcW w:w="1440" w:type="dxa"/>
          </w:tcPr>
          <w:p w14:paraId="45BD132D" w14:textId="77777777" w:rsidR="0058673B" w:rsidRPr="005E5F2B" w:rsidRDefault="0058673B" w:rsidP="00070BB8">
            <w:pPr>
              <w:pStyle w:val="FlushLeft"/>
              <w:rPr>
                <w:szCs w:val="24"/>
              </w:rPr>
            </w:pPr>
            <w:r w:rsidRPr="005E5F2B">
              <w:rPr>
                <w:szCs w:val="24"/>
              </w:rPr>
              <w:t>1987</w:t>
            </w:r>
          </w:p>
        </w:tc>
        <w:tc>
          <w:tcPr>
            <w:tcW w:w="8000" w:type="dxa"/>
          </w:tcPr>
          <w:p w14:paraId="01958F3A" w14:textId="77777777" w:rsidR="0058673B" w:rsidRPr="005E5F2B" w:rsidRDefault="0058673B" w:rsidP="0058673B">
            <w:pPr>
              <w:rPr>
                <w:rFonts w:ascii="Palatino" w:hAnsi="Palatino"/>
              </w:rPr>
            </w:pPr>
            <w:r w:rsidRPr="005E5F2B">
              <w:rPr>
                <w:rFonts w:ascii="Palatino" w:hAnsi="Palatino"/>
              </w:rPr>
              <w:t xml:space="preserve">Framing Participation in Assessments.  Paper presented at the International Pragmatics Conference, Antwerp, </w:t>
            </w:r>
            <w:proofErr w:type="gramStart"/>
            <w:r w:rsidRPr="005E5F2B">
              <w:rPr>
                <w:rFonts w:ascii="Palatino" w:hAnsi="Palatino"/>
              </w:rPr>
              <w:t>August,</w:t>
            </w:r>
            <w:proofErr w:type="gramEnd"/>
            <w:r w:rsidRPr="005E5F2B">
              <w:rPr>
                <w:rFonts w:ascii="Palatino" w:hAnsi="Palatino"/>
              </w:rPr>
              <w:t xml:space="preserve"> 1987.</w:t>
            </w:r>
          </w:p>
        </w:tc>
      </w:tr>
      <w:tr w:rsidR="0058673B" w:rsidRPr="005E5F2B" w14:paraId="1BB94A24" w14:textId="77777777" w:rsidTr="00784814">
        <w:tc>
          <w:tcPr>
            <w:tcW w:w="1440" w:type="dxa"/>
          </w:tcPr>
          <w:p w14:paraId="76C85E29" w14:textId="77777777" w:rsidR="0058673B" w:rsidRPr="005E5F2B" w:rsidRDefault="0058673B" w:rsidP="00070BB8">
            <w:pPr>
              <w:pStyle w:val="FlushLeft"/>
              <w:rPr>
                <w:szCs w:val="24"/>
              </w:rPr>
            </w:pPr>
          </w:p>
        </w:tc>
        <w:tc>
          <w:tcPr>
            <w:tcW w:w="8000" w:type="dxa"/>
          </w:tcPr>
          <w:p w14:paraId="7FD14E64" w14:textId="77777777" w:rsidR="0058673B" w:rsidRPr="005E5F2B" w:rsidRDefault="0058673B" w:rsidP="0058673B">
            <w:pPr>
              <w:rPr>
                <w:rFonts w:ascii="Palatino" w:hAnsi="Palatino"/>
              </w:rPr>
            </w:pPr>
          </w:p>
        </w:tc>
      </w:tr>
      <w:tr w:rsidR="0058673B" w:rsidRPr="005E5F2B" w14:paraId="0C416B71" w14:textId="77777777" w:rsidTr="00784814">
        <w:tc>
          <w:tcPr>
            <w:tcW w:w="1440" w:type="dxa"/>
          </w:tcPr>
          <w:p w14:paraId="2E5E0BA4" w14:textId="77777777" w:rsidR="0058673B" w:rsidRPr="005E5F2B" w:rsidRDefault="0058673B" w:rsidP="00070BB8">
            <w:pPr>
              <w:pStyle w:val="FlushLeft"/>
              <w:rPr>
                <w:szCs w:val="24"/>
              </w:rPr>
            </w:pPr>
            <w:r w:rsidRPr="005E5F2B">
              <w:rPr>
                <w:szCs w:val="24"/>
              </w:rPr>
              <w:t>1987</w:t>
            </w:r>
          </w:p>
        </w:tc>
        <w:tc>
          <w:tcPr>
            <w:tcW w:w="8000" w:type="dxa"/>
          </w:tcPr>
          <w:p w14:paraId="68F14DC5" w14:textId="77777777" w:rsidR="0058673B" w:rsidRPr="005E5F2B" w:rsidRDefault="0058673B" w:rsidP="0058673B">
            <w:pPr>
              <w:rPr>
                <w:rFonts w:ascii="Palatino" w:hAnsi="Palatino"/>
              </w:rPr>
            </w:pPr>
            <w:r w:rsidRPr="005E5F2B">
              <w:rPr>
                <w:rFonts w:ascii="Palatino" w:hAnsi="Palatino"/>
              </w:rPr>
              <w:t xml:space="preserve">Tactical Uses of Narrative. Paper presented at the conference “Ethnographic Approaches to Children's Worlds and Peer Culture” sponsored by Wenner-Gren Foundation, Trondheim, Norway, </w:t>
            </w:r>
            <w:proofErr w:type="gramStart"/>
            <w:r w:rsidRPr="005E5F2B">
              <w:rPr>
                <w:rFonts w:ascii="Palatino" w:hAnsi="Palatino"/>
              </w:rPr>
              <w:t>June,</w:t>
            </w:r>
            <w:proofErr w:type="gramEnd"/>
            <w:r w:rsidRPr="005E5F2B">
              <w:rPr>
                <w:rFonts w:ascii="Palatino" w:hAnsi="Palatino"/>
              </w:rPr>
              <w:t xml:space="preserve"> 1987.</w:t>
            </w:r>
          </w:p>
        </w:tc>
      </w:tr>
      <w:tr w:rsidR="0058673B" w:rsidRPr="005E5F2B" w14:paraId="23F4C923" w14:textId="77777777" w:rsidTr="00784814">
        <w:tc>
          <w:tcPr>
            <w:tcW w:w="1440" w:type="dxa"/>
          </w:tcPr>
          <w:p w14:paraId="44C37E9B" w14:textId="77777777" w:rsidR="0058673B" w:rsidRPr="005E5F2B" w:rsidRDefault="0058673B" w:rsidP="00070BB8">
            <w:pPr>
              <w:pStyle w:val="FlushLeft"/>
              <w:rPr>
                <w:szCs w:val="24"/>
              </w:rPr>
            </w:pPr>
          </w:p>
        </w:tc>
        <w:tc>
          <w:tcPr>
            <w:tcW w:w="8000" w:type="dxa"/>
          </w:tcPr>
          <w:p w14:paraId="1ADCCEC3" w14:textId="77777777" w:rsidR="0058673B" w:rsidRPr="005E5F2B" w:rsidRDefault="0058673B" w:rsidP="0058673B">
            <w:pPr>
              <w:rPr>
                <w:rFonts w:ascii="Palatino" w:hAnsi="Palatino"/>
              </w:rPr>
            </w:pPr>
          </w:p>
        </w:tc>
      </w:tr>
      <w:tr w:rsidR="0058673B" w:rsidRPr="005E5F2B" w14:paraId="62A7D1A2" w14:textId="77777777" w:rsidTr="00784814">
        <w:tc>
          <w:tcPr>
            <w:tcW w:w="1440" w:type="dxa"/>
          </w:tcPr>
          <w:p w14:paraId="00D50355" w14:textId="77777777" w:rsidR="0058673B" w:rsidRPr="005E5F2B" w:rsidRDefault="0058673B" w:rsidP="00070BB8">
            <w:pPr>
              <w:pStyle w:val="FlushLeft"/>
              <w:rPr>
                <w:szCs w:val="24"/>
              </w:rPr>
            </w:pPr>
            <w:r w:rsidRPr="005E5F2B">
              <w:rPr>
                <w:szCs w:val="24"/>
              </w:rPr>
              <w:lastRenderedPageBreak/>
              <w:t>1987</w:t>
            </w:r>
          </w:p>
        </w:tc>
        <w:tc>
          <w:tcPr>
            <w:tcW w:w="8000" w:type="dxa"/>
          </w:tcPr>
          <w:p w14:paraId="06ED8F87" w14:textId="77777777" w:rsidR="0058673B" w:rsidRPr="005E5F2B" w:rsidRDefault="0058673B" w:rsidP="0058673B">
            <w:pPr>
              <w:rPr>
                <w:rFonts w:ascii="Palatino" w:hAnsi="Palatino"/>
              </w:rPr>
            </w:pPr>
            <w:r w:rsidRPr="005E5F2B">
              <w:rPr>
                <w:rFonts w:ascii="Palatino" w:hAnsi="Palatino"/>
              </w:rPr>
              <w:t xml:space="preserve">Social Organization and Keying in Children's Fantasy Enactments. Paper presented at the conference “Growing into a Modern World: An Interdisciplinary Conference on the Life and Development of Children in Modern Society” sponsored by the Centre for Child Research, Trondheim, Norway, </w:t>
            </w:r>
            <w:proofErr w:type="gramStart"/>
            <w:r w:rsidRPr="005E5F2B">
              <w:rPr>
                <w:rFonts w:ascii="Palatino" w:hAnsi="Palatino"/>
              </w:rPr>
              <w:t>June,</w:t>
            </w:r>
            <w:proofErr w:type="gramEnd"/>
            <w:r w:rsidRPr="005E5F2B">
              <w:rPr>
                <w:rFonts w:ascii="Palatino" w:hAnsi="Palatino"/>
              </w:rPr>
              <w:t xml:space="preserve"> 1987.</w:t>
            </w:r>
          </w:p>
        </w:tc>
      </w:tr>
      <w:tr w:rsidR="0058673B" w:rsidRPr="005E5F2B" w14:paraId="6C4B0E5C" w14:textId="77777777" w:rsidTr="00784814">
        <w:tc>
          <w:tcPr>
            <w:tcW w:w="1440" w:type="dxa"/>
          </w:tcPr>
          <w:p w14:paraId="5B2223E8" w14:textId="77777777" w:rsidR="0058673B" w:rsidRPr="005E5F2B" w:rsidRDefault="0058673B" w:rsidP="00070BB8">
            <w:pPr>
              <w:pStyle w:val="FlushLeft"/>
              <w:rPr>
                <w:szCs w:val="24"/>
              </w:rPr>
            </w:pPr>
          </w:p>
        </w:tc>
        <w:tc>
          <w:tcPr>
            <w:tcW w:w="8000" w:type="dxa"/>
          </w:tcPr>
          <w:p w14:paraId="47C85AAA" w14:textId="77777777" w:rsidR="0058673B" w:rsidRPr="005E5F2B" w:rsidRDefault="0058673B" w:rsidP="0058673B">
            <w:pPr>
              <w:rPr>
                <w:rFonts w:ascii="Palatino" w:hAnsi="Palatino"/>
              </w:rPr>
            </w:pPr>
          </w:p>
        </w:tc>
      </w:tr>
      <w:tr w:rsidR="0058673B" w:rsidRPr="005E5F2B" w14:paraId="5B02672E" w14:textId="77777777" w:rsidTr="00784814">
        <w:tc>
          <w:tcPr>
            <w:tcW w:w="1440" w:type="dxa"/>
          </w:tcPr>
          <w:p w14:paraId="1672E120" w14:textId="77777777" w:rsidR="0058673B" w:rsidRPr="005E5F2B" w:rsidRDefault="0058673B" w:rsidP="00070BB8">
            <w:pPr>
              <w:pStyle w:val="FlushLeft"/>
              <w:rPr>
                <w:szCs w:val="24"/>
              </w:rPr>
            </w:pPr>
            <w:r w:rsidRPr="005E5F2B">
              <w:rPr>
                <w:szCs w:val="24"/>
              </w:rPr>
              <w:t>1987</w:t>
            </w:r>
          </w:p>
        </w:tc>
        <w:tc>
          <w:tcPr>
            <w:tcW w:w="8000" w:type="dxa"/>
          </w:tcPr>
          <w:p w14:paraId="50334C49" w14:textId="77777777" w:rsidR="0058673B" w:rsidRPr="005E5F2B" w:rsidRDefault="0058673B" w:rsidP="0058673B">
            <w:pPr>
              <w:rPr>
                <w:rFonts w:ascii="Palatino" w:hAnsi="Palatino"/>
              </w:rPr>
            </w:pPr>
            <w:r w:rsidRPr="005E5F2B">
              <w:rPr>
                <w:rFonts w:ascii="Palatino" w:hAnsi="Palatino"/>
              </w:rPr>
              <w:t xml:space="preserve">Interaction in Children's Stories.  Paper presented at the conference Lectures </w:t>
            </w:r>
            <w:proofErr w:type="spellStart"/>
            <w:r w:rsidRPr="005E5F2B">
              <w:rPr>
                <w:rFonts w:ascii="Palatino" w:hAnsi="Palatino"/>
              </w:rPr>
              <w:t>d'Erving</w:t>
            </w:r>
            <w:proofErr w:type="spellEnd"/>
            <w:r w:rsidRPr="005E5F2B">
              <w:rPr>
                <w:rFonts w:ascii="Palatino" w:hAnsi="Palatino"/>
              </w:rPr>
              <w:t xml:space="preserve"> Goffman </w:t>
            </w:r>
            <w:proofErr w:type="spellStart"/>
            <w:r w:rsidRPr="005E5F2B">
              <w:rPr>
                <w:rFonts w:ascii="Palatino" w:hAnsi="Palatino"/>
              </w:rPr>
              <w:t>en</w:t>
            </w:r>
            <w:proofErr w:type="spellEnd"/>
            <w:r w:rsidRPr="005E5F2B">
              <w:rPr>
                <w:rFonts w:ascii="Palatino" w:hAnsi="Palatino"/>
              </w:rPr>
              <w:t xml:space="preserve"> France: Ordre Social et Ordre de </w:t>
            </w:r>
            <w:proofErr w:type="spellStart"/>
            <w:r w:rsidRPr="005E5F2B">
              <w:rPr>
                <w:rFonts w:ascii="Palatino" w:hAnsi="Palatino"/>
              </w:rPr>
              <w:t>l'Interaction</w:t>
            </w:r>
            <w:proofErr w:type="spellEnd"/>
            <w:r w:rsidRPr="005E5F2B">
              <w:rPr>
                <w:rFonts w:ascii="Palatino" w:hAnsi="Palatino"/>
              </w:rPr>
              <w:t xml:space="preserve">, Centre </w:t>
            </w:r>
            <w:proofErr w:type="spellStart"/>
            <w:r w:rsidRPr="005E5F2B">
              <w:rPr>
                <w:rFonts w:ascii="Palatino" w:hAnsi="Palatino"/>
              </w:rPr>
              <w:t>Culturel</w:t>
            </w:r>
            <w:proofErr w:type="spellEnd"/>
            <w:r w:rsidRPr="005E5F2B">
              <w:rPr>
                <w:rFonts w:ascii="Palatino" w:hAnsi="Palatino"/>
              </w:rPr>
              <w:t xml:space="preserve"> International de </w:t>
            </w:r>
            <w:proofErr w:type="spellStart"/>
            <w:r w:rsidRPr="005E5F2B">
              <w:rPr>
                <w:rFonts w:ascii="Palatino" w:hAnsi="Palatino"/>
              </w:rPr>
              <w:t>Cerisy</w:t>
            </w:r>
            <w:proofErr w:type="spellEnd"/>
            <w:r w:rsidRPr="005E5F2B">
              <w:rPr>
                <w:rFonts w:ascii="Palatino" w:hAnsi="Palatino"/>
              </w:rPr>
              <w:t xml:space="preserve"> la Salle, France, </w:t>
            </w:r>
            <w:proofErr w:type="gramStart"/>
            <w:r w:rsidRPr="005E5F2B">
              <w:rPr>
                <w:rFonts w:ascii="Palatino" w:hAnsi="Palatino"/>
              </w:rPr>
              <w:t>June,</w:t>
            </w:r>
            <w:proofErr w:type="gramEnd"/>
            <w:r w:rsidRPr="005E5F2B">
              <w:rPr>
                <w:rFonts w:ascii="Palatino" w:hAnsi="Palatino"/>
              </w:rPr>
              <w:t xml:space="preserve"> 1987. </w:t>
            </w:r>
          </w:p>
        </w:tc>
      </w:tr>
      <w:tr w:rsidR="0058673B" w:rsidRPr="005E5F2B" w14:paraId="4F4C8DA0" w14:textId="77777777" w:rsidTr="00784814">
        <w:tc>
          <w:tcPr>
            <w:tcW w:w="1440" w:type="dxa"/>
          </w:tcPr>
          <w:p w14:paraId="063D47AD" w14:textId="77777777" w:rsidR="0058673B" w:rsidRPr="005E5F2B" w:rsidRDefault="0058673B" w:rsidP="00070BB8">
            <w:pPr>
              <w:pStyle w:val="FlushLeft"/>
              <w:rPr>
                <w:szCs w:val="24"/>
              </w:rPr>
            </w:pPr>
          </w:p>
        </w:tc>
        <w:tc>
          <w:tcPr>
            <w:tcW w:w="8000" w:type="dxa"/>
          </w:tcPr>
          <w:p w14:paraId="77F363E7" w14:textId="77777777" w:rsidR="0058673B" w:rsidRPr="005E5F2B" w:rsidRDefault="0058673B" w:rsidP="0058673B">
            <w:pPr>
              <w:rPr>
                <w:rFonts w:ascii="Palatino" w:hAnsi="Palatino"/>
              </w:rPr>
            </w:pPr>
          </w:p>
        </w:tc>
      </w:tr>
      <w:tr w:rsidR="0058673B" w:rsidRPr="005E5F2B" w14:paraId="383072D2" w14:textId="77777777" w:rsidTr="00784814">
        <w:tc>
          <w:tcPr>
            <w:tcW w:w="1440" w:type="dxa"/>
          </w:tcPr>
          <w:p w14:paraId="46E224F1" w14:textId="77777777" w:rsidR="0058673B" w:rsidRPr="005E5F2B" w:rsidRDefault="0058673B" w:rsidP="00070BB8">
            <w:pPr>
              <w:pStyle w:val="FlushLeft"/>
              <w:rPr>
                <w:szCs w:val="24"/>
              </w:rPr>
            </w:pPr>
            <w:r w:rsidRPr="005E5F2B">
              <w:rPr>
                <w:szCs w:val="24"/>
              </w:rPr>
              <w:t>1987</w:t>
            </w:r>
          </w:p>
        </w:tc>
        <w:tc>
          <w:tcPr>
            <w:tcW w:w="8000" w:type="dxa"/>
          </w:tcPr>
          <w:p w14:paraId="6CB00804" w14:textId="77777777" w:rsidR="0058673B" w:rsidRPr="005E5F2B" w:rsidRDefault="0058673B" w:rsidP="0058673B">
            <w:pPr>
              <w:rPr>
                <w:rFonts w:ascii="Palatino" w:hAnsi="Palatino"/>
              </w:rPr>
            </w:pPr>
            <w:r w:rsidRPr="005E5F2B">
              <w:rPr>
                <w:rFonts w:ascii="Palatino" w:hAnsi="Palatino"/>
              </w:rPr>
              <w:t>Byplay: Playful Renderings of Talk. Presented at the conference “Video Analysis: Recent developments in the Study of Social Interaction".  Surrey Conferences on Theory and Methods and the BSA Sociology of Language Group, supported by the Economic and Social Research Council. University of Surrey, Guildford England, July 1987.</w:t>
            </w:r>
          </w:p>
        </w:tc>
      </w:tr>
      <w:tr w:rsidR="0058673B" w:rsidRPr="005E5F2B" w14:paraId="7323659F" w14:textId="77777777" w:rsidTr="00784814">
        <w:tc>
          <w:tcPr>
            <w:tcW w:w="1440" w:type="dxa"/>
          </w:tcPr>
          <w:p w14:paraId="35B1B563" w14:textId="77777777" w:rsidR="0058673B" w:rsidRPr="005E5F2B" w:rsidRDefault="0058673B" w:rsidP="00070BB8">
            <w:pPr>
              <w:pStyle w:val="FlushLeft"/>
              <w:rPr>
                <w:szCs w:val="24"/>
              </w:rPr>
            </w:pPr>
          </w:p>
        </w:tc>
        <w:tc>
          <w:tcPr>
            <w:tcW w:w="8000" w:type="dxa"/>
          </w:tcPr>
          <w:p w14:paraId="7D885B4C" w14:textId="77777777" w:rsidR="0058673B" w:rsidRPr="005E5F2B" w:rsidRDefault="0058673B" w:rsidP="0058673B">
            <w:pPr>
              <w:rPr>
                <w:rFonts w:ascii="Palatino" w:hAnsi="Palatino"/>
              </w:rPr>
            </w:pPr>
          </w:p>
        </w:tc>
      </w:tr>
      <w:tr w:rsidR="0058673B" w:rsidRPr="005E5F2B" w14:paraId="52D31FBC" w14:textId="77777777" w:rsidTr="00784814">
        <w:tc>
          <w:tcPr>
            <w:tcW w:w="1440" w:type="dxa"/>
          </w:tcPr>
          <w:p w14:paraId="2FFE7E12" w14:textId="77777777" w:rsidR="0058673B" w:rsidRPr="005E5F2B" w:rsidRDefault="0058673B" w:rsidP="00070BB8">
            <w:pPr>
              <w:pStyle w:val="FlushLeft"/>
              <w:rPr>
                <w:szCs w:val="24"/>
              </w:rPr>
            </w:pPr>
            <w:r w:rsidRPr="005E5F2B">
              <w:rPr>
                <w:szCs w:val="24"/>
              </w:rPr>
              <w:t>1987</w:t>
            </w:r>
          </w:p>
        </w:tc>
        <w:tc>
          <w:tcPr>
            <w:tcW w:w="8000" w:type="dxa"/>
          </w:tcPr>
          <w:p w14:paraId="51375560" w14:textId="77777777" w:rsidR="0058673B" w:rsidRPr="005E5F2B" w:rsidRDefault="0058673B" w:rsidP="0058673B">
            <w:pPr>
              <w:rPr>
                <w:rFonts w:ascii="Palatino" w:hAnsi="Palatino"/>
              </w:rPr>
            </w:pPr>
            <w:r w:rsidRPr="005E5F2B">
              <w:rPr>
                <w:rFonts w:ascii="Palatino" w:hAnsi="Palatino"/>
              </w:rPr>
              <w:t>Framing Participation in Assessments (with Charles Goodwin). Paper presented at the conference on Discourse in its Sociocultural Context, University of Texas at Austin.</w:t>
            </w:r>
          </w:p>
        </w:tc>
      </w:tr>
      <w:tr w:rsidR="0058673B" w:rsidRPr="005E5F2B" w14:paraId="4E653DA6" w14:textId="77777777" w:rsidTr="00784814">
        <w:tc>
          <w:tcPr>
            <w:tcW w:w="1440" w:type="dxa"/>
          </w:tcPr>
          <w:p w14:paraId="087563AA" w14:textId="77777777" w:rsidR="0058673B" w:rsidRPr="005E5F2B" w:rsidRDefault="0058673B" w:rsidP="00070BB8">
            <w:pPr>
              <w:pStyle w:val="FlushLeft"/>
              <w:rPr>
                <w:szCs w:val="24"/>
              </w:rPr>
            </w:pPr>
          </w:p>
        </w:tc>
        <w:tc>
          <w:tcPr>
            <w:tcW w:w="8000" w:type="dxa"/>
          </w:tcPr>
          <w:p w14:paraId="1A7D279C" w14:textId="77777777" w:rsidR="0058673B" w:rsidRPr="005E5F2B" w:rsidRDefault="0058673B" w:rsidP="0058673B">
            <w:pPr>
              <w:rPr>
                <w:rFonts w:ascii="Palatino" w:hAnsi="Palatino"/>
              </w:rPr>
            </w:pPr>
          </w:p>
        </w:tc>
      </w:tr>
      <w:tr w:rsidR="0058673B" w:rsidRPr="005E5F2B" w14:paraId="09D8E34A" w14:textId="77777777" w:rsidTr="00784814">
        <w:tc>
          <w:tcPr>
            <w:tcW w:w="1440" w:type="dxa"/>
          </w:tcPr>
          <w:p w14:paraId="1CFAE911" w14:textId="77777777" w:rsidR="0058673B" w:rsidRPr="005E5F2B" w:rsidRDefault="0058673B" w:rsidP="00070BB8">
            <w:pPr>
              <w:pStyle w:val="FlushLeft"/>
              <w:rPr>
                <w:szCs w:val="24"/>
              </w:rPr>
            </w:pPr>
            <w:r w:rsidRPr="005E5F2B">
              <w:rPr>
                <w:szCs w:val="24"/>
              </w:rPr>
              <w:t>1987</w:t>
            </w:r>
          </w:p>
        </w:tc>
        <w:tc>
          <w:tcPr>
            <w:tcW w:w="8000" w:type="dxa"/>
          </w:tcPr>
          <w:p w14:paraId="60CBE9E5" w14:textId="77777777" w:rsidR="0058673B" w:rsidRPr="005E5F2B" w:rsidRDefault="0058673B" w:rsidP="0058673B">
            <w:pPr>
              <w:rPr>
                <w:rFonts w:ascii="Palatino" w:hAnsi="Palatino"/>
              </w:rPr>
            </w:pPr>
            <w:r w:rsidRPr="005E5F2B">
              <w:rPr>
                <w:rFonts w:ascii="Palatino" w:hAnsi="Palatino"/>
              </w:rPr>
              <w:t>Byplay: The Interactive Organization of Collaborative Collusion.  Presented to the Department of Speech Communication, University of Texas at Austin.</w:t>
            </w:r>
          </w:p>
        </w:tc>
      </w:tr>
      <w:tr w:rsidR="0058673B" w:rsidRPr="005E5F2B" w14:paraId="10240FDF" w14:textId="77777777" w:rsidTr="00784814">
        <w:tc>
          <w:tcPr>
            <w:tcW w:w="1440" w:type="dxa"/>
          </w:tcPr>
          <w:p w14:paraId="60945357" w14:textId="77777777" w:rsidR="0058673B" w:rsidRPr="005E5F2B" w:rsidRDefault="0058673B" w:rsidP="00070BB8">
            <w:pPr>
              <w:pStyle w:val="FlushLeft"/>
              <w:rPr>
                <w:szCs w:val="24"/>
              </w:rPr>
            </w:pPr>
          </w:p>
        </w:tc>
        <w:tc>
          <w:tcPr>
            <w:tcW w:w="8000" w:type="dxa"/>
          </w:tcPr>
          <w:p w14:paraId="354E190E" w14:textId="77777777" w:rsidR="0058673B" w:rsidRPr="005E5F2B" w:rsidRDefault="0058673B" w:rsidP="0058673B">
            <w:pPr>
              <w:rPr>
                <w:rFonts w:ascii="Palatino" w:hAnsi="Palatino"/>
              </w:rPr>
            </w:pPr>
          </w:p>
        </w:tc>
      </w:tr>
      <w:tr w:rsidR="0058673B" w:rsidRPr="005E5F2B" w14:paraId="4F02C0B9" w14:textId="77777777" w:rsidTr="00784814">
        <w:tc>
          <w:tcPr>
            <w:tcW w:w="1440" w:type="dxa"/>
          </w:tcPr>
          <w:p w14:paraId="5281930F" w14:textId="77777777" w:rsidR="0058673B" w:rsidRPr="005E5F2B" w:rsidRDefault="0058673B" w:rsidP="00070BB8">
            <w:pPr>
              <w:pStyle w:val="FlushLeft"/>
              <w:rPr>
                <w:szCs w:val="24"/>
              </w:rPr>
            </w:pPr>
            <w:r w:rsidRPr="005E5F2B">
              <w:rPr>
                <w:szCs w:val="24"/>
              </w:rPr>
              <w:t>1986</w:t>
            </w:r>
          </w:p>
        </w:tc>
        <w:tc>
          <w:tcPr>
            <w:tcW w:w="8000" w:type="dxa"/>
          </w:tcPr>
          <w:p w14:paraId="4FF3975E" w14:textId="77777777" w:rsidR="0058673B" w:rsidRPr="005E5F2B" w:rsidRDefault="0058673B" w:rsidP="0058673B">
            <w:pPr>
              <w:rPr>
                <w:rFonts w:ascii="Palatino" w:hAnsi="Palatino"/>
              </w:rPr>
            </w:pPr>
            <w:r w:rsidRPr="005E5F2B">
              <w:rPr>
                <w:rFonts w:ascii="Palatino" w:hAnsi="Palatino"/>
              </w:rPr>
              <w:t>Variation in Girls' Directives. Colloquium presented at the Sociolinguistics Seminar, Indiana University.</w:t>
            </w:r>
          </w:p>
        </w:tc>
      </w:tr>
      <w:tr w:rsidR="0058673B" w:rsidRPr="005E5F2B" w14:paraId="7680EEC2" w14:textId="77777777" w:rsidTr="00784814">
        <w:tc>
          <w:tcPr>
            <w:tcW w:w="1440" w:type="dxa"/>
          </w:tcPr>
          <w:p w14:paraId="37A84F4D" w14:textId="77777777" w:rsidR="0058673B" w:rsidRPr="005E5F2B" w:rsidRDefault="0058673B" w:rsidP="00070BB8">
            <w:pPr>
              <w:pStyle w:val="FlushLeft"/>
              <w:rPr>
                <w:szCs w:val="24"/>
              </w:rPr>
            </w:pPr>
          </w:p>
        </w:tc>
        <w:tc>
          <w:tcPr>
            <w:tcW w:w="8000" w:type="dxa"/>
          </w:tcPr>
          <w:p w14:paraId="4EF70B7F" w14:textId="77777777" w:rsidR="0058673B" w:rsidRPr="005E5F2B" w:rsidRDefault="0058673B" w:rsidP="0058673B">
            <w:pPr>
              <w:rPr>
                <w:rFonts w:ascii="Palatino" w:hAnsi="Palatino"/>
              </w:rPr>
            </w:pPr>
          </w:p>
        </w:tc>
      </w:tr>
      <w:tr w:rsidR="0058673B" w:rsidRPr="005E5F2B" w14:paraId="5B5C95CA" w14:textId="77777777" w:rsidTr="00784814">
        <w:tc>
          <w:tcPr>
            <w:tcW w:w="1440" w:type="dxa"/>
          </w:tcPr>
          <w:p w14:paraId="4B5490B2" w14:textId="77777777" w:rsidR="0058673B" w:rsidRPr="005E5F2B" w:rsidRDefault="0058673B" w:rsidP="00070BB8">
            <w:pPr>
              <w:pStyle w:val="FlushLeft"/>
              <w:rPr>
                <w:szCs w:val="24"/>
              </w:rPr>
            </w:pPr>
            <w:r w:rsidRPr="005E5F2B">
              <w:rPr>
                <w:szCs w:val="24"/>
              </w:rPr>
              <w:t>1986</w:t>
            </w:r>
          </w:p>
        </w:tc>
        <w:tc>
          <w:tcPr>
            <w:tcW w:w="8000" w:type="dxa"/>
          </w:tcPr>
          <w:p w14:paraId="063FDF0C" w14:textId="77777777" w:rsidR="0058673B" w:rsidRPr="005E5F2B" w:rsidRDefault="0058673B" w:rsidP="0058673B">
            <w:pPr>
              <w:rPr>
                <w:rFonts w:ascii="Palatino" w:hAnsi="Palatino"/>
              </w:rPr>
            </w:pPr>
            <w:r w:rsidRPr="005E5F2B">
              <w:rPr>
                <w:rFonts w:ascii="Palatino" w:hAnsi="Palatino"/>
              </w:rPr>
              <w:t>Assessments and the Construction of Context.  (with Charles Goodwin) Paper presented at the Invited Session on Rethinking Context: Language as an Interactive Phenomenon, Annual Meeting of the American Anthropological Association, Philadelphia.</w:t>
            </w:r>
          </w:p>
        </w:tc>
      </w:tr>
      <w:tr w:rsidR="0058673B" w:rsidRPr="005E5F2B" w14:paraId="06003D15" w14:textId="77777777" w:rsidTr="00784814">
        <w:tc>
          <w:tcPr>
            <w:tcW w:w="1440" w:type="dxa"/>
          </w:tcPr>
          <w:p w14:paraId="09EB5CB3" w14:textId="77777777" w:rsidR="0058673B" w:rsidRPr="005E5F2B" w:rsidRDefault="0058673B" w:rsidP="00070BB8">
            <w:pPr>
              <w:pStyle w:val="FlushLeft"/>
              <w:rPr>
                <w:szCs w:val="24"/>
              </w:rPr>
            </w:pPr>
          </w:p>
        </w:tc>
        <w:tc>
          <w:tcPr>
            <w:tcW w:w="8000" w:type="dxa"/>
          </w:tcPr>
          <w:p w14:paraId="254FEB3D" w14:textId="77777777" w:rsidR="0058673B" w:rsidRPr="005E5F2B" w:rsidRDefault="0058673B" w:rsidP="0058673B">
            <w:pPr>
              <w:rPr>
                <w:rFonts w:ascii="Palatino" w:hAnsi="Palatino"/>
              </w:rPr>
            </w:pPr>
          </w:p>
        </w:tc>
      </w:tr>
      <w:tr w:rsidR="0058673B" w:rsidRPr="005E5F2B" w14:paraId="66D99638" w14:textId="77777777" w:rsidTr="00784814">
        <w:tc>
          <w:tcPr>
            <w:tcW w:w="1440" w:type="dxa"/>
          </w:tcPr>
          <w:p w14:paraId="523411C4" w14:textId="77777777" w:rsidR="0058673B" w:rsidRPr="005E5F2B" w:rsidRDefault="0058673B" w:rsidP="00070BB8">
            <w:pPr>
              <w:pStyle w:val="FlushLeft"/>
              <w:rPr>
                <w:szCs w:val="24"/>
              </w:rPr>
            </w:pPr>
            <w:r w:rsidRPr="005E5F2B">
              <w:rPr>
                <w:szCs w:val="24"/>
              </w:rPr>
              <w:t>1986</w:t>
            </w:r>
          </w:p>
        </w:tc>
        <w:tc>
          <w:tcPr>
            <w:tcW w:w="8000" w:type="dxa"/>
          </w:tcPr>
          <w:p w14:paraId="329A5C74" w14:textId="77777777" w:rsidR="0058673B" w:rsidRPr="005E5F2B" w:rsidRDefault="0058673B" w:rsidP="0058673B">
            <w:pPr>
              <w:rPr>
                <w:rFonts w:ascii="Palatino" w:hAnsi="Palatino"/>
              </w:rPr>
            </w:pPr>
            <w:r w:rsidRPr="005E5F2B">
              <w:rPr>
                <w:rFonts w:ascii="Palatino" w:hAnsi="Palatino"/>
              </w:rPr>
              <w:t>Cooperation and Competition Across Girls' Play Activities.  Paper presented at the 1986 Annual Meeting of the American Folklore Society, Baltimore.</w:t>
            </w:r>
          </w:p>
        </w:tc>
      </w:tr>
      <w:tr w:rsidR="0058673B" w:rsidRPr="005E5F2B" w14:paraId="0DE45B73" w14:textId="77777777" w:rsidTr="00784814">
        <w:tc>
          <w:tcPr>
            <w:tcW w:w="1440" w:type="dxa"/>
          </w:tcPr>
          <w:p w14:paraId="4464D881" w14:textId="77777777" w:rsidR="0058673B" w:rsidRPr="005E5F2B" w:rsidRDefault="0058673B" w:rsidP="00070BB8">
            <w:pPr>
              <w:pStyle w:val="FlushLeft"/>
              <w:rPr>
                <w:szCs w:val="24"/>
              </w:rPr>
            </w:pPr>
          </w:p>
        </w:tc>
        <w:tc>
          <w:tcPr>
            <w:tcW w:w="8000" w:type="dxa"/>
          </w:tcPr>
          <w:p w14:paraId="6BD2B7DC" w14:textId="77777777" w:rsidR="0058673B" w:rsidRPr="005E5F2B" w:rsidRDefault="0058673B" w:rsidP="0058673B">
            <w:pPr>
              <w:rPr>
                <w:rFonts w:ascii="Palatino" w:hAnsi="Palatino"/>
              </w:rPr>
            </w:pPr>
          </w:p>
        </w:tc>
      </w:tr>
      <w:tr w:rsidR="0058673B" w:rsidRPr="005E5F2B" w14:paraId="5507E50A" w14:textId="77777777" w:rsidTr="00784814">
        <w:tc>
          <w:tcPr>
            <w:tcW w:w="1440" w:type="dxa"/>
          </w:tcPr>
          <w:p w14:paraId="0C950D3E" w14:textId="77777777" w:rsidR="0058673B" w:rsidRPr="005E5F2B" w:rsidRDefault="0058673B" w:rsidP="00070BB8">
            <w:pPr>
              <w:pStyle w:val="FlushLeft"/>
              <w:rPr>
                <w:szCs w:val="24"/>
              </w:rPr>
            </w:pPr>
            <w:r w:rsidRPr="005E5F2B">
              <w:rPr>
                <w:szCs w:val="24"/>
              </w:rPr>
              <w:t>1986</w:t>
            </w:r>
          </w:p>
        </w:tc>
        <w:tc>
          <w:tcPr>
            <w:tcW w:w="8000" w:type="dxa"/>
          </w:tcPr>
          <w:p w14:paraId="4D29BB6B" w14:textId="77777777" w:rsidR="0058673B" w:rsidRPr="005E5F2B" w:rsidRDefault="0058673B" w:rsidP="0058673B">
            <w:pPr>
              <w:rPr>
                <w:rFonts w:ascii="Palatino" w:hAnsi="Palatino"/>
              </w:rPr>
            </w:pPr>
            <w:r w:rsidRPr="005E5F2B">
              <w:rPr>
                <w:rFonts w:ascii="Palatino" w:hAnsi="Palatino"/>
              </w:rPr>
              <w:t>Syntactic Structure and Social Organization. Colloquium presented at Wake Forest University.</w:t>
            </w:r>
          </w:p>
        </w:tc>
      </w:tr>
      <w:tr w:rsidR="0058673B" w:rsidRPr="005E5F2B" w14:paraId="4F155878" w14:textId="77777777" w:rsidTr="00784814">
        <w:tc>
          <w:tcPr>
            <w:tcW w:w="1440" w:type="dxa"/>
          </w:tcPr>
          <w:p w14:paraId="2AEAA36D" w14:textId="77777777" w:rsidR="0058673B" w:rsidRPr="005E5F2B" w:rsidRDefault="0058673B" w:rsidP="00070BB8">
            <w:pPr>
              <w:pStyle w:val="FlushLeft"/>
              <w:rPr>
                <w:szCs w:val="24"/>
              </w:rPr>
            </w:pPr>
          </w:p>
        </w:tc>
        <w:tc>
          <w:tcPr>
            <w:tcW w:w="8000" w:type="dxa"/>
          </w:tcPr>
          <w:p w14:paraId="068C4A91" w14:textId="77777777" w:rsidR="0058673B" w:rsidRPr="005E5F2B" w:rsidRDefault="0058673B" w:rsidP="0058673B">
            <w:pPr>
              <w:rPr>
                <w:rFonts w:ascii="Palatino" w:hAnsi="Palatino"/>
              </w:rPr>
            </w:pPr>
          </w:p>
        </w:tc>
      </w:tr>
      <w:tr w:rsidR="0058673B" w:rsidRPr="005E5F2B" w14:paraId="5A720ADE" w14:textId="77777777" w:rsidTr="00784814">
        <w:tc>
          <w:tcPr>
            <w:tcW w:w="1440" w:type="dxa"/>
          </w:tcPr>
          <w:p w14:paraId="00EFCB7D" w14:textId="77777777" w:rsidR="0058673B" w:rsidRPr="005E5F2B" w:rsidRDefault="0058673B" w:rsidP="00070BB8">
            <w:pPr>
              <w:pStyle w:val="FlushLeft"/>
              <w:rPr>
                <w:szCs w:val="24"/>
              </w:rPr>
            </w:pPr>
            <w:r w:rsidRPr="005E5F2B">
              <w:rPr>
                <w:szCs w:val="24"/>
              </w:rPr>
              <w:t>1986</w:t>
            </w:r>
          </w:p>
        </w:tc>
        <w:tc>
          <w:tcPr>
            <w:tcW w:w="8000" w:type="dxa"/>
          </w:tcPr>
          <w:p w14:paraId="0A5E305D" w14:textId="77777777" w:rsidR="0058673B" w:rsidRPr="005E5F2B" w:rsidRDefault="0058673B" w:rsidP="0058673B">
            <w:pPr>
              <w:rPr>
                <w:rFonts w:ascii="Palatino" w:hAnsi="Palatino"/>
              </w:rPr>
            </w:pPr>
            <w:r w:rsidRPr="005E5F2B">
              <w:rPr>
                <w:rFonts w:ascii="Palatino" w:hAnsi="Palatino"/>
              </w:rPr>
              <w:t>Listening to Talk. Paper presented at Family Interaction: Language, Culture and Education, workshop sponsored by Teachers College, Columbia University.</w:t>
            </w:r>
          </w:p>
        </w:tc>
      </w:tr>
      <w:tr w:rsidR="0058673B" w:rsidRPr="005E5F2B" w14:paraId="6B83CB59" w14:textId="77777777" w:rsidTr="00784814">
        <w:tc>
          <w:tcPr>
            <w:tcW w:w="1440" w:type="dxa"/>
          </w:tcPr>
          <w:p w14:paraId="6417DCFF" w14:textId="77777777" w:rsidR="0058673B" w:rsidRPr="005E5F2B" w:rsidRDefault="0058673B" w:rsidP="00070BB8">
            <w:pPr>
              <w:pStyle w:val="FlushLeft"/>
              <w:rPr>
                <w:szCs w:val="24"/>
              </w:rPr>
            </w:pPr>
          </w:p>
        </w:tc>
        <w:tc>
          <w:tcPr>
            <w:tcW w:w="8000" w:type="dxa"/>
          </w:tcPr>
          <w:p w14:paraId="02860BEA" w14:textId="77777777" w:rsidR="0058673B" w:rsidRPr="005E5F2B" w:rsidRDefault="0058673B" w:rsidP="0058673B">
            <w:pPr>
              <w:rPr>
                <w:rFonts w:ascii="Palatino" w:hAnsi="Palatino"/>
              </w:rPr>
            </w:pPr>
          </w:p>
        </w:tc>
      </w:tr>
      <w:tr w:rsidR="0058673B" w:rsidRPr="005E5F2B" w14:paraId="2D6C4A9C" w14:textId="77777777" w:rsidTr="00784814">
        <w:tc>
          <w:tcPr>
            <w:tcW w:w="1440" w:type="dxa"/>
          </w:tcPr>
          <w:p w14:paraId="3A1D1024" w14:textId="77777777" w:rsidR="0058673B" w:rsidRPr="005E5F2B" w:rsidRDefault="0058673B" w:rsidP="00070BB8">
            <w:pPr>
              <w:pStyle w:val="FlushLeft"/>
              <w:rPr>
                <w:szCs w:val="24"/>
              </w:rPr>
            </w:pPr>
            <w:r w:rsidRPr="005E5F2B">
              <w:rPr>
                <w:szCs w:val="24"/>
              </w:rPr>
              <w:t>1985</w:t>
            </w:r>
          </w:p>
        </w:tc>
        <w:tc>
          <w:tcPr>
            <w:tcW w:w="8000" w:type="dxa"/>
          </w:tcPr>
          <w:p w14:paraId="08011AC2" w14:textId="77777777" w:rsidR="0058673B" w:rsidRPr="005E5F2B" w:rsidRDefault="0058673B" w:rsidP="0058673B">
            <w:pPr>
              <w:rPr>
                <w:rFonts w:ascii="Palatino" w:hAnsi="Palatino"/>
              </w:rPr>
            </w:pPr>
            <w:r w:rsidRPr="005E5F2B">
              <w:rPr>
                <w:rFonts w:ascii="Palatino" w:hAnsi="Palatino"/>
              </w:rPr>
              <w:t>Byplay: The Framing of Collaborative Collusion. Paper presented at the Invited Session on Framing Discourse: Public and Private in Language and Society.  84th Annual Meeting of the American Anthropological Association, Washington, DC.</w:t>
            </w:r>
          </w:p>
        </w:tc>
      </w:tr>
      <w:tr w:rsidR="0058673B" w:rsidRPr="005E5F2B" w14:paraId="0856F5DC" w14:textId="77777777" w:rsidTr="00784814">
        <w:tc>
          <w:tcPr>
            <w:tcW w:w="1440" w:type="dxa"/>
          </w:tcPr>
          <w:p w14:paraId="2E771D1D" w14:textId="77777777" w:rsidR="0058673B" w:rsidRPr="005E5F2B" w:rsidRDefault="0058673B" w:rsidP="00070BB8">
            <w:pPr>
              <w:pStyle w:val="FlushLeft"/>
              <w:rPr>
                <w:szCs w:val="24"/>
              </w:rPr>
            </w:pPr>
          </w:p>
        </w:tc>
        <w:tc>
          <w:tcPr>
            <w:tcW w:w="8000" w:type="dxa"/>
          </w:tcPr>
          <w:p w14:paraId="2AA49E3B" w14:textId="77777777" w:rsidR="0058673B" w:rsidRPr="005E5F2B" w:rsidRDefault="0058673B" w:rsidP="0058673B">
            <w:pPr>
              <w:rPr>
                <w:rFonts w:ascii="Palatino" w:hAnsi="Palatino"/>
              </w:rPr>
            </w:pPr>
          </w:p>
        </w:tc>
      </w:tr>
      <w:tr w:rsidR="0058673B" w:rsidRPr="005E5F2B" w14:paraId="41CDA589" w14:textId="77777777" w:rsidTr="00784814">
        <w:tc>
          <w:tcPr>
            <w:tcW w:w="1440" w:type="dxa"/>
          </w:tcPr>
          <w:p w14:paraId="0B22A3C9" w14:textId="77777777" w:rsidR="0058673B" w:rsidRPr="005E5F2B" w:rsidRDefault="0058673B" w:rsidP="00070BB8">
            <w:pPr>
              <w:pStyle w:val="FlushLeft"/>
              <w:rPr>
                <w:szCs w:val="24"/>
              </w:rPr>
            </w:pPr>
            <w:r w:rsidRPr="005E5F2B">
              <w:rPr>
                <w:szCs w:val="24"/>
              </w:rPr>
              <w:lastRenderedPageBreak/>
              <w:t>1985</w:t>
            </w:r>
          </w:p>
        </w:tc>
        <w:tc>
          <w:tcPr>
            <w:tcW w:w="8000" w:type="dxa"/>
          </w:tcPr>
          <w:p w14:paraId="4AF20599" w14:textId="77777777" w:rsidR="0058673B" w:rsidRPr="005E5F2B" w:rsidRDefault="0058673B" w:rsidP="0058673B">
            <w:pPr>
              <w:rPr>
                <w:rFonts w:ascii="Palatino" w:hAnsi="Palatino"/>
              </w:rPr>
            </w:pPr>
            <w:r w:rsidRPr="005E5F2B">
              <w:rPr>
                <w:rFonts w:ascii="Palatino" w:hAnsi="Palatino"/>
              </w:rPr>
              <w:t>Accomplishing Children's Activities.  Family Interaction: Language, Culture and Education Workshop sponsored by Teachers College, Columbia University, New York.</w:t>
            </w:r>
          </w:p>
        </w:tc>
      </w:tr>
      <w:tr w:rsidR="0058673B" w:rsidRPr="005E5F2B" w14:paraId="30746932" w14:textId="77777777" w:rsidTr="00784814">
        <w:tc>
          <w:tcPr>
            <w:tcW w:w="1440" w:type="dxa"/>
          </w:tcPr>
          <w:p w14:paraId="09544247" w14:textId="77777777" w:rsidR="0058673B" w:rsidRPr="005E5F2B" w:rsidRDefault="0058673B" w:rsidP="00070BB8">
            <w:pPr>
              <w:pStyle w:val="FlushLeft"/>
              <w:rPr>
                <w:szCs w:val="24"/>
              </w:rPr>
            </w:pPr>
          </w:p>
        </w:tc>
        <w:tc>
          <w:tcPr>
            <w:tcW w:w="8000" w:type="dxa"/>
          </w:tcPr>
          <w:p w14:paraId="007F588A" w14:textId="77777777" w:rsidR="0058673B" w:rsidRPr="005E5F2B" w:rsidRDefault="0058673B" w:rsidP="0058673B">
            <w:pPr>
              <w:rPr>
                <w:rFonts w:ascii="Palatino" w:hAnsi="Palatino"/>
              </w:rPr>
            </w:pPr>
          </w:p>
        </w:tc>
      </w:tr>
      <w:tr w:rsidR="0058673B" w:rsidRPr="005E5F2B" w14:paraId="09C341F0" w14:textId="77777777" w:rsidTr="00784814">
        <w:tc>
          <w:tcPr>
            <w:tcW w:w="1440" w:type="dxa"/>
          </w:tcPr>
          <w:p w14:paraId="7CF46C71" w14:textId="77777777" w:rsidR="0058673B" w:rsidRPr="005E5F2B" w:rsidRDefault="0058673B" w:rsidP="00070BB8">
            <w:pPr>
              <w:pStyle w:val="FlushLeft"/>
              <w:rPr>
                <w:szCs w:val="24"/>
              </w:rPr>
            </w:pPr>
            <w:r w:rsidRPr="005E5F2B">
              <w:rPr>
                <w:szCs w:val="24"/>
              </w:rPr>
              <w:t>1985</w:t>
            </w:r>
          </w:p>
        </w:tc>
        <w:tc>
          <w:tcPr>
            <w:tcW w:w="8000" w:type="dxa"/>
          </w:tcPr>
          <w:p w14:paraId="47F1291E" w14:textId="77777777" w:rsidR="0058673B" w:rsidRPr="005E5F2B" w:rsidRDefault="0058673B" w:rsidP="0058673B">
            <w:pPr>
              <w:rPr>
                <w:rFonts w:ascii="Palatino" w:hAnsi="Palatino"/>
              </w:rPr>
            </w:pPr>
            <w:r w:rsidRPr="005E5F2B">
              <w:rPr>
                <w:rFonts w:ascii="Palatino" w:hAnsi="Palatino"/>
              </w:rPr>
              <w:t>The Achievement of Girls' Social Organization Across Constructive Play, Games and Pretend Play: The Message `This Is Serious'. Annual Meeting of the Anthropological Association for the Study of Play.  Washington, D.C.</w:t>
            </w:r>
          </w:p>
        </w:tc>
      </w:tr>
      <w:tr w:rsidR="0058673B" w:rsidRPr="005E5F2B" w14:paraId="06B1A3A6" w14:textId="77777777" w:rsidTr="00784814">
        <w:tc>
          <w:tcPr>
            <w:tcW w:w="1440" w:type="dxa"/>
          </w:tcPr>
          <w:p w14:paraId="22C54618" w14:textId="77777777" w:rsidR="0058673B" w:rsidRPr="005E5F2B" w:rsidRDefault="0058673B" w:rsidP="00070BB8">
            <w:pPr>
              <w:pStyle w:val="FlushLeft"/>
              <w:rPr>
                <w:szCs w:val="24"/>
              </w:rPr>
            </w:pPr>
          </w:p>
        </w:tc>
        <w:tc>
          <w:tcPr>
            <w:tcW w:w="8000" w:type="dxa"/>
          </w:tcPr>
          <w:p w14:paraId="051EB926" w14:textId="77777777" w:rsidR="0058673B" w:rsidRPr="005E5F2B" w:rsidRDefault="0058673B" w:rsidP="0058673B">
            <w:pPr>
              <w:rPr>
                <w:rFonts w:ascii="Palatino" w:hAnsi="Palatino"/>
              </w:rPr>
            </w:pPr>
          </w:p>
        </w:tc>
      </w:tr>
      <w:tr w:rsidR="0058673B" w:rsidRPr="005E5F2B" w14:paraId="5DC8A85A" w14:textId="77777777" w:rsidTr="00784814">
        <w:tc>
          <w:tcPr>
            <w:tcW w:w="1440" w:type="dxa"/>
          </w:tcPr>
          <w:p w14:paraId="67DFDDA9" w14:textId="77777777" w:rsidR="0058673B" w:rsidRPr="005E5F2B" w:rsidRDefault="0058673B" w:rsidP="00070BB8">
            <w:pPr>
              <w:pStyle w:val="FlushLeft"/>
              <w:rPr>
                <w:szCs w:val="24"/>
              </w:rPr>
            </w:pPr>
            <w:r w:rsidRPr="005E5F2B">
              <w:rPr>
                <w:szCs w:val="24"/>
              </w:rPr>
              <w:t>1985</w:t>
            </w:r>
          </w:p>
        </w:tc>
        <w:tc>
          <w:tcPr>
            <w:tcW w:w="8000" w:type="dxa"/>
          </w:tcPr>
          <w:p w14:paraId="12478BBE" w14:textId="77777777" w:rsidR="0058673B" w:rsidRPr="005E5F2B" w:rsidRDefault="0058673B" w:rsidP="0058673B">
            <w:pPr>
              <w:rPr>
                <w:rFonts w:ascii="Palatino" w:hAnsi="Palatino"/>
              </w:rPr>
            </w:pPr>
            <w:r w:rsidRPr="005E5F2B">
              <w:rPr>
                <w:rFonts w:ascii="Palatino" w:hAnsi="Palatino"/>
              </w:rPr>
              <w:t>Achieving Children's Social Organization Across Conversational Domains.  Annual Meeting of the Midwest Sociological Association.  St Louis.</w:t>
            </w:r>
          </w:p>
        </w:tc>
      </w:tr>
      <w:tr w:rsidR="0058673B" w:rsidRPr="005E5F2B" w14:paraId="410F6CA9" w14:textId="77777777" w:rsidTr="00784814">
        <w:tc>
          <w:tcPr>
            <w:tcW w:w="1440" w:type="dxa"/>
          </w:tcPr>
          <w:p w14:paraId="75EF649A" w14:textId="77777777" w:rsidR="0058673B" w:rsidRPr="005E5F2B" w:rsidRDefault="0058673B" w:rsidP="00070BB8">
            <w:pPr>
              <w:pStyle w:val="FlushLeft"/>
              <w:rPr>
                <w:szCs w:val="24"/>
              </w:rPr>
            </w:pPr>
          </w:p>
        </w:tc>
        <w:tc>
          <w:tcPr>
            <w:tcW w:w="8000" w:type="dxa"/>
          </w:tcPr>
          <w:p w14:paraId="7BF354F6" w14:textId="77777777" w:rsidR="0058673B" w:rsidRPr="005E5F2B" w:rsidRDefault="0058673B" w:rsidP="0058673B">
            <w:pPr>
              <w:rPr>
                <w:rFonts w:ascii="Palatino" w:hAnsi="Palatino"/>
              </w:rPr>
            </w:pPr>
          </w:p>
        </w:tc>
      </w:tr>
      <w:tr w:rsidR="0058673B" w:rsidRPr="005E5F2B" w14:paraId="396EFB5A" w14:textId="77777777" w:rsidTr="00784814">
        <w:tc>
          <w:tcPr>
            <w:tcW w:w="1440" w:type="dxa"/>
          </w:tcPr>
          <w:p w14:paraId="07C85CA6" w14:textId="77777777" w:rsidR="0058673B" w:rsidRPr="005E5F2B" w:rsidRDefault="0058673B" w:rsidP="00070BB8">
            <w:pPr>
              <w:pStyle w:val="FlushLeft"/>
              <w:rPr>
                <w:szCs w:val="24"/>
              </w:rPr>
            </w:pPr>
            <w:r w:rsidRPr="005E5F2B">
              <w:rPr>
                <w:szCs w:val="24"/>
              </w:rPr>
              <w:t>1984</w:t>
            </w:r>
          </w:p>
        </w:tc>
        <w:tc>
          <w:tcPr>
            <w:tcW w:w="8000" w:type="dxa"/>
          </w:tcPr>
          <w:p w14:paraId="2C970A32" w14:textId="77777777" w:rsidR="0058673B" w:rsidRPr="005E5F2B" w:rsidRDefault="0058673B" w:rsidP="0058673B">
            <w:pPr>
              <w:rPr>
                <w:rFonts w:ascii="Palatino" w:hAnsi="Palatino"/>
              </w:rPr>
            </w:pPr>
            <w:r w:rsidRPr="005E5F2B">
              <w:rPr>
                <w:rFonts w:ascii="Palatino" w:hAnsi="Palatino"/>
              </w:rPr>
              <w:t>Audience as Process. Annual Meeting of the American Anthropological Association, Denver (with Charles Goodwin).</w:t>
            </w:r>
          </w:p>
        </w:tc>
      </w:tr>
      <w:tr w:rsidR="0058673B" w:rsidRPr="005E5F2B" w14:paraId="7ED98957" w14:textId="77777777" w:rsidTr="00784814">
        <w:tc>
          <w:tcPr>
            <w:tcW w:w="1440" w:type="dxa"/>
          </w:tcPr>
          <w:p w14:paraId="71AD87B4" w14:textId="77777777" w:rsidR="0058673B" w:rsidRPr="005E5F2B" w:rsidRDefault="0058673B" w:rsidP="00070BB8">
            <w:pPr>
              <w:pStyle w:val="FlushLeft"/>
              <w:rPr>
                <w:szCs w:val="24"/>
              </w:rPr>
            </w:pPr>
          </w:p>
        </w:tc>
        <w:tc>
          <w:tcPr>
            <w:tcW w:w="8000" w:type="dxa"/>
          </w:tcPr>
          <w:p w14:paraId="293C06B1" w14:textId="77777777" w:rsidR="0058673B" w:rsidRPr="005E5F2B" w:rsidRDefault="0058673B" w:rsidP="0058673B">
            <w:pPr>
              <w:rPr>
                <w:rFonts w:ascii="Palatino" w:hAnsi="Palatino"/>
              </w:rPr>
            </w:pPr>
          </w:p>
        </w:tc>
      </w:tr>
      <w:tr w:rsidR="0058673B" w:rsidRPr="005E5F2B" w14:paraId="4C111567" w14:textId="77777777" w:rsidTr="00784814">
        <w:tc>
          <w:tcPr>
            <w:tcW w:w="1440" w:type="dxa"/>
          </w:tcPr>
          <w:p w14:paraId="7A76D506" w14:textId="77777777" w:rsidR="0058673B" w:rsidRPr="005E5F2B" w:rsidRDefault="0058673B" w:rsidP="00070BB8">
            <w:pPr>
              <w:pStyle w:val="FlushLeft"/>
              <w:rPr>
                <w:szCs w:val="24"/>
              </w:rPr>
            </w:pPr>
            <w:r w:rsidRPr="005E5F2B">
              <w:rPr>
                <w:szCs w:val="24"/>
              </w:rPr>
              <w:t>1984</w:t>
            </w:r>
          </w:p>
        </w:tc>
        <w:tc>
          <w:tcPr>
            <w:tcW w:w="8000" w:type="dxa"/>
          </w:tcPr>
          <w:p w14:paraId="3BD74223" w14:textId="77777777" w:rsidR="0058673B" w:rsidRPr="005E5F2B" w:rsidRDefault="0058673B" w:rsidP="0058673B">
            <w:pPr>
              <w:rPr>
                <w:rFonts w:ascii="Palatino" w:hAnsi="Palatino"/>
              </w:rPr>
            </w:pPr>
            <w:r w:rsidRPr="005E5F2B">
              <w:rPr>
                <w:rFonts w:ascii="Palatino" w:hAnsi="Palatino"/>
              </w:rPr>
              <w:t>Sex Differences in Children's Dispute Stories. Fourth Invitational Conference on Natural Interaction and Social Relationships, Nags Head Conference Center.</w:t>
            </w:r>
          </w:p>
        </w:tc>
      </w:tr>
      <w:tr w:rsidR="0058673B" w:rsidRPr="005E5F2B" w14:paraId="195F7015" w14:textId="77777777" w:rsidTr="00784814">
        <w:tc>
          <w:tcPr>
            <w:tcW w:w="1440" w:type="dxa"/>
          </w:tcPr>
          <w:p w14:paraId="466EDE58" w14:textId="77777777" w:rsidR="0058673B" w:rsidRPr="005E5F2B" w:rsidRDefault="0058673B" w:rsidP="00070BB8">
            <w:pPr>
              <w:pStyle w:val="FlushLeft"/>
              <w:rPr>
                <w:szCs w:val="24"/>
              </w:rPr>
            </w:pPr>
          </w:p>
        </w:tc>
        <w:tc>
          <w:tcPr>
            <w:tcW w:w="8000" w:type="dxa"/>
          </w:tcPr>
          <w:p w14:paraId="2654AC37" w14:textId="77777777" w:rsidR="0058673B" w:rsidRPr="005E5F2B" w:rsidRDefault="0058673B" w:rsidP="0058673B">
            <w:pPr>
              <w:rPr>
                <w:rFonts w:ascii="Palatino" w:hAnsi="Palatino"/>
              </w:rPr>
            </w:pPr>
          </w:p>
        </w:tc>
      </w:tr>
      <w:tr w:rsidR="0058673B" w:rsidRPr="005E5F2B" w14:paraId="096BBDFC" w14:textId="77777777" w:rsidTr="00784814">
        <w:tc>
          <w:tcPr>
            <w:tcW w:w="1440" w:type="dxa"/>
          </w:tcPr>
          <w:p w14:paraId="7D5B8EA5" w14:textId="77777777" w:rsidR="0058673B" w:rsidRPr="005E5F2B" w:rsidRDefault="0058673B" w:rsidP="00070BB8">
            <w:pPr>
              <w:pStyle w:val="FlushLeft"/>
              <w:rPr>
                <w:szCs w:val="24"/>
              </w:rPr>
            </w:pPr>
            <w:r w:rsidRPr="005E5F2B">
              <w:rPr>
                <w:szCs w:val="24"/>
              </w:rPr>
              <w:t>1984</w:t>
            </w:r>
          </w:p>
        </w:tc>
        <w:tc>
          <w:tcPr>
            <w:tcW w:w="8000" w:type="dxa"/>
          </w:tcPr>
          <w:p w14:paraId="3C7C58E9" w14:textId="77777777" w:rsidR="0058673B" w:rsidRPr="005E5F2B" w:rsidRDefault="0058673B" w:rsidP="0058673B">
            <w:pPr>
              <w:rPr>
                <w:rFonts w:ascii="Palatino" w:hAnsi="Palatino"/>
              </w:rPr>
            </w:pPr>
            <w:r w:rsidRPr="005E5F2B">
              <w:rPr>
                <w:rFonts w:ascii="Palatino" w:hAnsi="Palatino"/>
              </w:rPr>
              <w:t>Peruvian Textiles in Their Social and Cultural Context. (with Charles Goodwin).  Invited lecture presented at the Columbia Museum of Art.</w:t>
            </w:r>
          </w:p>
        </w:tc>
      </w:tr>
      <w:tr w:rsidR="0058673B" w:rsidRPr="005E5F2B" w14:paraId="1CB30E14" w14:textId="77777777" w:rsidTr="00784814">
        <w:tc>
          <w:tcPr>
            <w:tcW w:w="1440" w:type="dxa"/>
          </w:tcPr>
          <w:p w14:paraId="05643023" w14:textId="77777777" w:rsidR="0058673B" w:rsidRPr="005E5F2B" w:rsidRDefault="0058673B" w:rsidP="00070BB8">
            <w:pPr>
              <w:pStyle w:val="FlushLeft"/>
              <w:rPr>
                <w:szCs w:val="24"/>
              </w:rPr>
            </w:pPr>
          </w:p>
        </w:tc>
        <w:tc>
          <w:tcPr>
            <w:tcW w:w="8000" w:type="dxa"/>
          </w:tcPr>
          <w:p w14:paraId="6F975C0B" w14:textId="77777777" w:rsidR="0058673B" w:rsidRPr="005E5F2B" w:rsidRDefault="0058673B" w:rsidP="0058673B">
            <w:pPr>
              <w:rPr>
                <w:rFonts w:ascii="Palatino" w:hAnsi="Palatino"/>
              </w:rPr>
            </w:pPr>
          </w:p>
        </w:tc>
      </w:tr>
      <w:tr w:rsidR="0058673B" w:rsidRPr="005E5F2B" w14:paraId="7A883371" w14:textId="77777777" w:rsidTr="00784814">
        <w:tc>
          <w:tcPr>
            <w:tcW w:w="1440" w:type="dxa"/>
          </w:tcPr>
          <w:p w14:paraId="1C2FE751" w14:textId="77777777" w:rsidR="0058673B" w:rsidRPr="005E5F2B" w:rsidRDefault="0058673B" w:rsidP="00070BB8">
            <w:pPr>
              <w:pStyle w:val="FlushLeft"/>
              <w:rPr>
                <w:szCs w:val="24"/>
              </w:rPr>
            </w:pPr>
            <w:r w:rsidRPr="005E5F2B">
              <w:rPr>
                <w:szCs w:val="24"/>
              </w:rPr>
              <w:t>1984</w:t>
            </w:r>
          </w:p>
        </w:tc>
        <w:tc>
          <w:tcPr>
            <w:tcW w:w="8000" w:type="dxa"/>
          </w:tcPr>
          <w:p w14:paraId="74C9BDED" w14:textId="77777777" w:rsidR="0058673B" w:rsidRPr="005E5F2B" w:rsidRDefault="0058673B" w:rsidP="0058673B">
            <w:pPr>
              <w:rPr>
                <w:rFonts w:ascii="Palatino" w:hAnsi="Palatino"/>
              </w:rPr>
            </w:pPr>
            <w:r w:rsidRPr="005E5F2B">
              <w:rPr>
                <w:rFonts w:ascii="Palatino" w:hAnsi="Palatino"/>
              </w:rPr>
              <w:t>The Serious Side of Jump Rope: Conversational Practices and Social Organization in the Frame of Play. Annual Meeting of The Association for the Anthropological Study of Play, Clemson.</w:t>
            </w:r>
          </w:p>
        </w:tc>
      </w:tr>
      <w:tr w:rsidR="0058673B" w:rsidRPr="005E5F2B" w14:paraId="0D6C407F" w14:textId="77777777" w:rsidTr="00784814">
        <w:tc>
          <w:tcPr>
            <w:tcW w:w="1440" w:type="dxa"/>
          </w:tcPr>
          <w:p w14:paraId="562A6A1D" w14:textId="77777777" w:rsidR="0058673B" w:rsidRPr="005E5F2B" w:rsidRDefault="0058673B" w:rsidP="00070BB8">
            <w:pPr>
              <w:pStyle w:val="FlushLeft"/>
              <w:rPr>
                <w:szCs w:val="24"/>
              </w:rPr>
            </w:pPr>
          </w:p>
        </w:tc>
        <w:tc>
          <w:tcPr>
            <w:tcW w:w="8000" w:type="dxa"/>
          </w:tcPr>
          <w:p w14:paraId="3435C250" w14:textId="77777777" w:rsidR="0058673B" w:rsidRPr="005E5F2B" w:rsidRDefault="0058673B" w:rsidP="0058673B">
            <w:pPr>
              <w:rPr>
                <w:rFonts w:ascii="Palatino" w:hAnsi="Palatino"/>
              </w:rPr>
            </w:pPr>
          </w:p>
        </w:tc>
      </w:tr>
      <w:tr w:rsidR="0058673B" w:rsidRPr="005E5F2B" w14:paraId="689BABB4" w14:textId="77777777" w:rsidTr="00784814">
        <w:tc>
          <w:tcPr>
            <w:tcW w:w="1440" w:type="dxa"/>
          </w:tcPr>
          <w:p w14:paraId="0CF2FBEA" w14:textId="77777777" w:rsidR="0058673B" w:rsidRPr="005E5F2B" w:rsidRDefault="0058673B" w:rsidP="00070BB8">
            <w:pPr>
              <w:pStyle w:val="FlushLeft"/>
              <w:rPr>
                <w:szCs w:val="24"/>
              </w:rPr>
            </w:pPr>
            <w:r w:rsidRPr="005E5F2B">
              <w:rPr>
                <w:szCs w:val="24"/>
              </w:rPr>
              <w:t>1983</w:t>
            </w:r>
          </w:p>
        </w:tc>
        <w:tc>
          <w:tcPr>
            <w:tcW w:w="8000" w:type="dxa"/>
          </w:tcPr>
          <w:p w14:paraId="60B70730" w14:textId="77777777" w:rsidR="0058673B" w:rsidRPr="005E5F2B" w:rsidRDefault="0058673B" w:rsidP="0058673B">
            <w:pPr>
              <w:rPr>
                <w:rFonts w:ascii="Palatino" w:hAnsi="Palatino"/>
              </w:rPr>
            </w:pPr>
            <w:r w:rsidRPr="005E5F2B">
              <w:rPr>
                <w:rFonts w:ascii="Palatino" w:hAnsi="Palatino"/>
              </w:rPr>
              <w:t>Male/Female Interaction in Cross Sex Settings. (with Charles Goodwin).  Invited paper presented at the Sex Differences in Language Conference, Tucson, and the Conference on Micro/Macro Sociology by the South Carolina Association of Sociologists, Columbia.</w:t>
            </w:r>
          </w:p>
        </w:tc>
      </w:tr>
      <w:tr w:rsidR="0058673B" w:rsidRPr="005E5F2B" w14:paraId="4E653CFA" w14:textId="77777777" w:rsidTr="00784814">
        <w:tc>
          <w:tcPr>
            <w:tcW w:w="1440" w:type="dxa"/>
          </w:tcPr>
          <w:p w14:paraId="37170E7A" w14:textId="77777777" w:rsidR="0058673B" w:rsidRPr="005E5F2B" w:rsidRDefault="0058673B" w:rsidP="00070BB8">
            <w:pPr>
              <w:pStyle w:val="FlushLeft"/>
              <w:rPr>
                <w:szCs w:val="24"/>
              </w:rPr>
            </w:pPr>
          </w:p>
        </w:tc>
        <w:tc>
          <w:tcPr>
            <w:tcW w:w="8000" w:type="dxa"/>
          </w:tcPr>
          <w:p w14:paraId="0A93425A" w14:textId="77777777" w:rsidR="0058673B" w:rsidRPr="005E5F2B" w:rsidRDefault="0058673B" w:rsidP="0058673B">
            <w:pPr>
              <w:rPr>
                <w:rFonts w:ascii="Palatino" w:hAnsi="Palatino"/>
              </w:rPr>
            </w:pPr>
          </w:p>
        </w:tc>
      </w:tr>
      <w:tr w:rsidR="0058673B" w:rsidRPr="005E5F2B" w14:paraId="7530115A" w14:textId="77777777" w:rsidTr="00784814">
        <w:tc>
          <w:tcPr>
            <w:tcW w:w="1440" w:type="dxa"/>
          </w:tcPr>
          <w:p w14:paraId="1CE12B33" w14:textId="77777777" w:rsidR="0058673B" w:rsidRPr="005E5F2B" w:rsidRDefault="0058673B" w:rsidP="00070BB8">
            <w:pPr>
              <w:pStyle w:val="FlushLeft"/>
              <w:rPr>
                <w:szCs w:val="24"/>
              </w:rPr>
            </w:pPr>
            <w:r w:rsidRPr="005E5F2B">
              <w:rPr>
                <w:szCs w:val="24"/>
              </w:rPr>
              <w:t>1982</w:t>
            </w:r>
          </w:p>
        </w:tc>
        <w:tc>
          <w:tcPr>
            <w:tcW w:w="8000" w:type="dxa"/>
          </w:tcPr>
          <w:p w14:paraId="0542F7FB" w14:textId="77777777" w:rsidR="0058673B" w:rsidRPr="005E5F2B" w:rsidRDefault="0058673B" w:rsidP="0058673B">
            <w:pPr>
              <w:rPr>
                <w:rFonts w:ascii="Palatino" w:hAnsi="Palatino"/>
              </w:rPr>
            </w:pPr>
            <w:r w:rsidRPr="005E5F2B">
              <w:rPr>
                <w:rFonts w:ascii="Palatino" w:hAnsi="Palatino"/>
              </w:rPr>
              <w:t>Concurrent Operations on Talk. (with Charles Goodwin). Annual Meeting of the American Sociological Association, San Francisco.</w:t>
            </w:r>
          </w:p>
        </w:tc>
      </w:tr>
      <w:tr w:rsidR="0058673B" w:rsidRPr="005E5F2B" w14:paraId="2C2C4D50" w14:textId="77777777" w:rsidTr="00784814">
        <w:tc>
          <w:tcPr>
            <w:tcW w:w="1440" w:type="dxa"/>
          </w:tcPr>
          <w:p w14:paraId="50169A3D" w14:textId="77777777" w:rsidR="0058673B" w:rsidRPr="005E5F2B" w:rsidRDefault="0058673B" w:rsidP="00070BB8">
            <w:pPr>
              <w:pStyle w:val="FlushLeft"/>
              <w:rPr>
                <w:szCs w:val="24"/>
              </w:rPr>
            </w:pPr>
          </w:p>
        </w:tc>
        <w:tc>
          <w:tcPr>
            <w:tcW w:w="8000" w:type="dxa"/>
          </w:tcPr>
          <w:p w14:paraId="0E27E942" w14:textId="77777777" w:rsidR="0058673B" w:rsidRPr="005E5F2B" w:rsidRDefault="0058673B" w:rsidP="0058673B">
            <w:pPr>
              <w:rPr>
                <w:rFonts w:ascii="Palatino" w:hAnsi="Palatino"/>
              </w:rPr>
            </w:pPr>
          </w:p>
        </w:tc>
      </w:tr>
      <w:tr w:rsidR="0058673B" w:rsidRPr="005E5F2B" w14:paraId="6BF3877C" w14:textId="77777777" w:rsidTr="00784814">
        <w:tc>
          <w:tcPr>
            <w:tcW w:w="1440" w:type="dxa"/>
          </w:tcPr>
          <w:p w14:paraId="3A9EC2B7" w14:textId="77777777" w:rsidR="0058673B" w:rsidRPr="005E5F2B" w:rsidRDefault="0058673B" w:rsidP="00070BB8">
            <w:pPr>
              <w:pStyle w:val="FlushLeft"/>
              <w:rPr>
                <w:szCs w:val="24"/>
              </w:rPr>
            </w:pPr>
            <w:r w:rsidRPr="005E5F2B">
              <w:rPr>
                <w:szCs w:val="24"/>
              </w:rPr>
              <w:t>1982</w:t>
            </w:r>
          </w:p>
        </w:tc>
        <w:tc>
          <w:tcPr>
            <w:tcW w:w="8000" w:type="dxa"/>
          </w:tcPr>
          <w:p w14:paraId="77A0B959" w14:textId="77777777" w:rsidR="0058673B" w:rsidRPr="005E5F2B" w:rsidRDefault="0058673B" w:rsidP="0058673B">
            <w:pPr>
              <w:rPr>
                <w:rFonts w:ascii="Palatino" w:hAnsi="Palatino"/>
              </w:rPr>
            </w:pPr>
            <w:r w:rsidRPr="005E5F2B">
              <w:rPr>
                <w:rFonts w:ascii="Palatino" w:hAnsi="Palatino"/>
              </w:rPr>
              <w:t>Byplay: Diversions on Talk. 10th World Congress of Sociology, Mexico City.</w:t>
            </w:r>
          </w:p>
        </w:tc>
      </w:tr>
      <w:tr w:rsidR="0058673B" w:rsidRPr="005E5F2B" w14:paraId="610D5C29" w14:textId="77777777" w:rsidTr="00784814">
        <w:tc>
          <w:tcPr>
            <w:tcW w:w="1440" w:type="dxa"/>
          </w:tcPr>
          <w:p w14:paraId="78A19F7F" w14:textId="77777777" w:rsidR="0058673B" w:rsidRPr="005E5F2B" w:rsidRDefault="0058673B" w:rsidP="00070BB8">
            <w:pPr>
              <w:pStyle w:val="FlushLeft"/>
              <w:rPr>
                <w:szCs w:val="24"/>
              </w:rPr>
            </w:pPr>
          </w:p>
        </w:tc>
        <w:tc>
          <w:tcPr>
            <w:tcW w:w="8000" w:type="dxa"/>
          </w:tcPr>
          <w:p w14:paraId="6B70CA4A" w14:textId="77777777" w:rsidR="0058673B" w:rsidRPr="005E5F2B" w:rsidRDefault="0058673B" w:rsidP="0058673B">
            <w:pPr>
              <w:rPr>
                <w:rFonts w:ascii="Palatino" w:hAnsi="Palatino"/>
              </w:rPr>
            </w:pPr>
          </w:p>
        </w:tc>
      </w:tr>
      <w:tr w:rsidR="0058673B" w:rsidRPr="005E5F2B" w14:paraId="0C6144A8" w14:textId="77777777" w:rsidTr="00784814">
        <w:tc>
          <w:tcPr>
            <w:tcW w:w="1440" w:type="dxa"/>
          </w:tcPr>
          <w:p w14:paraId="589584A8" w14:textId="77777777" w:rsidR="0058673B" w:rsidRPr="005E5F2B" w:rsidRDefault="0058673B" w:rsidP="00070BB8">
            <w:pPr>
              <w:pStyle w:val="FlushLeft"/>
              <w:rPr>
                <w:szCs w:val="24"/>
              </w:rPr>
            </w:pPr>
            <w:r w:rsidRPr="005E5F2B">
              <w:rPr>
                <w:szCs w:val="24"/>
              </w:rPr>
              <w:t>1981</w:t>
            </w:r>
          </w:p>
        </w:tc>
        <w:tc>
          <w:tcPr>
            <w:tcW w:w="8000" w:type="dxa"/>
          </w:tcPr>
          <w:p w14:paraId="7B0F1338" w14:textId="77777777" w:rsidR="0058673B" w:rsidRPr="005E5F2B" w:rsidRDefault="0058673B" w:rsidP="0058673B">
            <w:pPr>
              <w:rPr>
                <w:rFonts w:ascii="Palatino" w:hAnsi="Palatino"/>
              </w:rPr>
            </w:pPr>
            <w:r w:rsidRPr="005E5F2B">
              <w:rPr>
                <w:rFonts w:ascii="Palatino" w:hAnsi="Palatino"/>
              </w:rPr>
              <w:t>Interactive Features of Word Search Gestures. Semiotic Society of America, Nashville.</w:t>
            </w:r>
          </w:p>
        </w:tc>
      </w:tr>
      <w:tr w:rsidR="0058673B" w:rsidRPr="005E5F2B" w14:paraId="2A56AC93" w14:textId="77777777" w:rsidTr="00784814">
        <w:tc>
          <w:tcPr>
            <w:tcW w:w="1440" w:type="dxa"/>
          </w:tcPr>
          <w:p w14:paraId="0A939782" w14:textId="77777777" w:rsidR="0058673B" w:rsidRPr="005E5F2B" w:rsidRDefault="0058673B" w:rsidP="00070BB8">
            <w:pPr>
              <w:pStyle w:val="FlushLeft"/>
              <w:rPr>
                <w:szCs w:val="24"/>
              </w:rPr>
            </w:pPr>
          </w:p>
        </w:tc>
        <w:tc>
          <w:tcPr>
            <w:tcW w:w="8000" w:type="dxa"/>
          </w:tcPr>
          <w:p w14:paraId="5B280BB9" w14:textId="77777777" w:rsidR="0058673B" w:rsidRPr="005E5F2B" w:rsidRDefault="0058673B" w:rsidP="0058673B">
            <w:pPr>
              <w:rPr>
                <w:rFonts w:ascii="Palatino" w:hAnsi="Palatino"/>
              </w:rPr>
            </w:pPr>
          </w:p>
        </w:tc>
      </w:tr>
      <w:tr w:rsidR="0058673B" w:rsidRPr="005E5F2B" w14:paraId="4B625D9D" w14:textId="77777777" w:rsidTr="00784814">
        <w:tc>
          <w:tcPr>
            <w:tcW w:w="1440" w:type="dxa"/>
          </w:tcPr>
          <w:p w14:paraId="5A273A40" w14:textId="77777777" w:rsidR="0058673B" w:rsidRPr="005E5F2B" w:rsidRDefault="0058673B" w:rsidP="00070BB8">
            <w:pPr>
              <w:pStyle w:val="FlushLeft"/>
              <w:rPr>
                <w:szCs w:val="24"/>
              </w:rPr>
            </w:pPr>
            <w:r w:rsidRPr="005E5F2B">
              <w:rPr>
                <w:szCs w:val="24"/>
              </w:rPr>
              <w:t>1981</w:t>
            </w:r>
          </w:p>
        </w:tc>
        <w:tc>
          <w:tcPr>
            <w:tcW w:w="8000" w:type="dxa"/>
          </w:tcPr>
          <w:p w14:paraId="2DF28198" w14:textId="77777777" w:rsidR="0058673B" w:rsidRPr="005E5F2B" w:rsidRDefault="0058673B" w:rsidP="0058673B">
            <w:pPr>
              <w:rPr>
                <w:rFonts w:ascii="Palatino" w:hAnsi="Palatino"/>
              </w:rPr>
            </w:pPr>
            <w:r w:rsidRPr="005E5F2B">
              <w:rPr>
                <w:rFonts w:ascii="Palatino" w:hAnsi="Palatino"/>
              </w:rPr>
              <w:t>The Social Organization of Byplay. 6th Annual Institute on Ethnomethodology and Conversation Analysis, Boston.</w:t>
            </w:r>
          </w:p>
        </w:tc>
      </w:tr>
      <w:tr w:rsidR="0058673B" w:rsidRPr="005E5F2B" w14:paraId="47DEC218" w14:textId="77777777" w:rsidTr="00784814">
        <w:tc>
          <w:tcPr>
            <w:tcW w:w="1440" w:type="dxa"/>
          </w:tcPr>
          <w:p w14:paraId="17AE2F1F" w14:textId="77777777" w:rsidR="0058673B" w:rsidRPr="005E5F2B" w:rsidRDefault="0058673B" w:rsidP="00070BB8">
            <w:pPr>
              <w:pStyle w:val="FlushLeft"/>
              <w:rPr>
                <w:szCs w:val="24"/>
              </w:rPr>
            </w:pPr>
          </w:p>
        </w:tc>
        <w:tc>
          <w:tcPr>
            <w:tcW w:w="8000" w:type="dxa"/>
          </w:tcPr>
          <w:p w14:paraId="10527EFF" w14:textId="77777777" w:rsidR="0058673B" w:rsidRPr="005E5F2B" w:rsidRDefault="0058673B" w:rsidP="0058673B">
            <w:pPr>
              <w:rPr>
                <w:rFonts w:ascii="Palatino" w:hAnsi="Palatino"/>
              </w:rPr>
            </w:pPr>
          </w:p>
        </w:tc>
      </w:tr>
      <w:tr w:rsidR="0058673B" w:rsidRPr="005E5F2B" w14:paraId="528F84D4" w14:textId="77777777" w:rsidTr="00784814">
        <w:tc>
          <w:tcPr>
            <w:tcW w:w="1440" w:type="dxa"/>
          </w:tcPr>
          <w:p w14:paraId="47C8FB2B" w14:textId="77777777" w:rsidR="0058673B" w:rsidRPr="005E5F2B" w:rsidRDefault="0058673B" w:rsidP="00070BB8">
            <w:pPr>
              <w:pStyle w:val="FlushLeft"/>
              <w:rPr>
                <w:szCs w:val="24"/>
              </w:rPr>
            </w:pPr>
            <w:r w:rsidRPr="005E5F2B">
              <w:rPr>
                <w:szCs w:val="24"/>
              </w:rPr>
              <w:t>1981</w:t>
            </w:r>
          </w:p>
        </w:tc>
        <w:tc>
          <w:tcPr>
            <w:tcW w:w="8000" w:type="dxa"/>
          </w:tcPr>
          <w:p w14:paraId="04588268" w14:textId="77777777" w:rsidR="0058673B" w:rsidRPr="005E5F2B" w:rsidRDefault="0058673B" w:rsidP="0058673B">
            <w:pPr>
              <w:rPr>
                <w:rFonts w:ascii="Palatino" w:hAnsi="Palatino"/>
              </w:rPr>
            </w:pPr>
            <w:r w:rsidRPr="005E5F2B">
              <w:rPr>
                <w:rFonts w:ascii="Palatino" w:hAnsi="Palatino"/>
              </w:rPr>
              <w:t>Byplay. Conference on Conversation Analysis, Human Interaction and Ethnomethodology, University of South Carolina.</w:t>
            </w:r>
          </w:p>
        </w:tc>
      </w:tr>
      <w:tr w:rsidR="0058673B" w:rsidRPr="005E5F2B" w14:paraId="1E2EF026" w14:textId="77777777" w:rsidTr="00784814">
        <w:tc>
          <w:tcPr>
            <w:tcW w:w="1440" w:type="dxa"/>
          </w:tcPr>
          <w:p w14:paraId="66E7A9EE" w14:textId="77777777" w:rsidR="0058673B" w:rsidRPr="005E5F2B" w:rsidRDefault="0058673B" w:rsidP="00070BB8">
            <w:pPr>
              <w:pStyle w:val="FlushLeft"/>
              <w:rPr>
                <w:szCs w:val="24"/>
              </w:rPr>
            </w:pPr>
          </w:p>
        </w:tc>
        <w:tc>
          <w:tcPr>
            <w:tcW w:w="8000" w:type="dxa"/>
          </w:tcPr>
          <w:p w14:paraId="606F0565" w14:textId="77777777" w:rsidR="0058673B" w:rsidRPr="005E5F2B" w:rsidRDefault="0058673B" w:rsidP="0058673B">
            <w:pPr>
              <w:rPr>
                <w:rFonts w:ascii="Palatino" w:hAnsi="Palatino"/>
              </w:rPr>
            </w:pPr>
          </w:p>
        </w:tc>
      </w:tr>
      <w:tr w:rsidR="0058673B" w:rsidRPr="005E5F2B" w14:paraId="387A3CEF" w14:textId="77777777" w:rsidTr="00784814">
        <w:tc>
          <w:tcPr>
            <w:tcW w:w="1440" w:type="dxa"/>
          </w:tcPr>
          <w:p w14:paraId="09BFB055" w14:textId="77777777" w:rsidR="0058673B" w:rsidRPr="005E5F2B" w:rsidRDefault="0058673B" w:rsidP="00070BB8">
            <w:pPr>
              <w:pStyle w:val="FlushLeft"/>
              <w:rPr>
                <w:szCs w:val="24"/>
              </w:rPr>
            </w:pPr>
            <w:r w:rsidRPr="005E5F2B">
              <w:rPr>
                <w:szCs w:val="24"/>
              </w:rPr>
              <w:t>1981</w:t>
            </w:r>
          </w:p>
        </w:tc>
        <w:tc>
          <w:tcPr>
            <w:tcW w:w="8000" w:type="dxa"/>
          </w:tcPr>
          <w:p w14:paraId="19DC6E25" w14:textId="77777777" w:rsidR="0058673B" w:rsidRPr="005E5F2B" w:rsidRDefault="0058673B" w:rsidP="0058673B">
            <w:pPr>
              <w:rPr>
                <w:rFonts w:ascii="Palatino" w:hAnsi="Palatino"/>
              </w:rPr>
            </w:pPr>
            <w:r w:rsidRPr="005E5F2B">
              <w:rPr>
                <w:rFonts w:ascii="Palatino" w:hAnsi="Palatino"/>
              </w:rPr>
              <w:t>Dynamics of Extended Families. William S. Hall Psychiatric Institute, Columbia, SC.</w:t>
            </w:r>
          </w:p>
        </w:tc>
      </w:tr>
      <w:tr w:rsidR="0058673B" w:rsidRPr="005E5F2B" w14:paraId="6C7E61E2" w14:textId="77777777" w:rsidTr="00784814">
        <w:tc>
          <w:tcPr>
            <w:tcW w:w="1440" w:type="dxa"/>
          </w:tcPr>
          <w:p w14:paraId="44807F35" w14:textId="77777777" w:rsidR="0058673B" w:rsidRPr="005E5F2B" w:rsidRDefault="0058673B" w:rsidP="00070BB8">
            <w:pPr>
              <w:pStyle w:val="FlushLeft"/>
              <w:rPr>
                <w:szCs w:val="24"/>
              </w:rPr>
            </w:pPr>
          </w:p>
        </w:tc>
        <w:tc>
          <w:tcPr>
            <w:tcW w:w="8000" w:type="dxa"/>
          </w:tcPr>
          <w:p w14:paraId="109CDAB1" w14:textId="77777777" w:rsidR="0058673B" w:rsidRPr="005E5F2B" w:rsidRDefault="0058673B" w:rsidP="0058673B">
            <w:pPr>
              <w:rPr>
                <w:rFonts w:ascii="Palatino" w:hAnsi="Palatino"/>
              </w:rPr>
            </w:pPr>
          </w:p>
        </w:tc>
      </w:tr>
      <w:tr w:rsidR="0058673B" w:rsidRPr="005E5F2B" w14:paraId="2E8473B9" w14:textId="77777777" w:rsidTr="00784814">
        <w:tc>
          <w:tcPr>
            <w:tcW w:w="1440" w:type="dxa"/>
          </w:tcPr>
          <w:p w14:paraId="477E1409" w14:textId="77777777" w:rsidR="0058673B" w:rsidRPr="005E5F2B" w:rsidRDefault="0058673B" w:rsidP="00070BB8">
            <w:pPr>
              <w:pStyle w:val="FlushLeft"/>
              <w:rPr>
                <w:szCs w:val="24"/>
              </w:rPr>
            </w:pPr>
            <w:r w:rsidRPr="005E5F2B">
              <w:rPr>
                <w:szCs w:val="24"/>
              </w:rPr>
              <w:t>1980</w:t>
            </w:r>
          </w:p>
        </w:tc>
        <w:tc>
          <w:tcPr>
            <w:tcW w:w="8000" w:type="dxa"/>
          </w:tcPr>
          <w:p w14:paraId="4AD37D8D" w14:textId="77777777" w:rsidR="0058673B" w:rsidRPr="005E5F2B" w:rsidRDefault="0058673B" w:rsidP="0058673B">
            <w:pPr>
              <w:rPr>
                <w:rFonts w:ascii="Palatino" w:hAnsi="Palatino"/>
              </w:rPr>
            </w:pPr>
            <w:r w:rsidRPr="005E5F2B">
              <w:rPr>
                <w:rFonts w:ascii="Palatino" w:hAnsi="Palatino"/>
              </w:rPr>
              <w:t>Some Features of Word Searches. Conference on Conversation Analysis, Human Interaction and Ethnomethodology, University of South Carolina.</w:t>
            </w:r>
          </w:p>
        </w:tc>
      </w:tr>
      <w:tr w:rsidR="0058673B" w:rsidRPr="005E5F2B" w14:paraId="176D2A4B" w14:textId="77777777" w:rsidTr="00784814">
        <w:tc>
          <w:tcPr>
            <w:tcW w:w="1440" w:type="dxa"/>
          </w:tcPr>
          <w:p w14:paraId="2A585075" w14:textId="77777777" w:rsidR="0058673B" w:rsidRPr="005E5F2B" w:rsidRDefault="0058673B" w:rsidP="00070BB8">
            <w:pPr>
              <w:pStyle w:val="FlushLeft"/>
              <w:rPr>
                <w:szCs w:val="24"/>
              </w:rPr>
            </w:pPr>
          </w:p>
        </w:tc>
        <w:tc>
          <w:tcPr>
            <w:tcW w:w="8000" w:type="dxa"/>
          </w:tcPr>
          <w:p w14:paraId="19136096" w14:textId="77777777" w:rsidR="0058673B" w:rsidRPr="005E5F2B" w:rsidRDefault="0058673B" w:rsidP="0058673B">
            <w:pPr>
              <w:rPr>
                <w:rFonts w:ascii="Palatino" w:hAnsi="Palatino"/>
              </w:rPr>
            </w:pPr>
          </w:p>
        </w:tc>
      </w:tr>
      <w:tr w:rsidR="0058673B" w:rsidRPr="005E5F2B" w14:paraId="004EAE18" w14:textId="77777777" w:rsidTr="00784814">
        <w:tc>
          <w:tcPr>
            <w:tcW w:w="1440" w:type="dxa"/>
          </w:tcPr>
          <w:p w14:paraId="51FC43E1" w14:textId="77777777" w:rsidR="0058673B" w:rsidRPr="005E5F2B" w:rsidRDefault="0058673B" w:rsidP="00070BB8">
            <w:pPr>
              <w:pStyle w:val="FlushLeft"/>
              <w:rPr>
                <w:szCs w:val="24"/>
              </w:rPr>
            </w:pPr>
            <w:r w:rsidRPr="005E5F2B">
              <w:rPr>
                <w:szCs w:val="24"/>
              </w:rPr>
              <w:t>1980</w:t>
            </w:r>
          </w:p>
        </w:tc>
        <w:tc>
          <w:tcPr>
            <w:tcW w:w="8000" w:type="dxa"/>
          </w:tcPr>
          <w:p w14:paraId="55C4F743" w14:textId="77777777" w:rsidR="0058673B" w:rsidRPr="005E5F2B" w:rsidRDefault="0058673B" w:rsidP="0058673B">
            <w:pPr>
              <w:rPr>
                <w:rFonts w:ascii="Palatino" w:hAnsi="Palatino"/>
              </w:rPr>
            </w:pPr>
            <w:r w:rsidRPr="005E5F2B">
              <w:rPr>
                <w:rFonts w:ascii="Palatino" w:hAnsi="Palatino"/>
              </w:rPr>
              <w:t>Methodology and Findings in Conversation Analysis.  American Marketing Association, Columbia, SC (with Charles Goodwin).</w:t>
            </w:r>
          </w:p>
        </w:tc>
      </w:tr>
      <w:tr w:rsidR="0058673B" w:rsidRPr="005E5F2B" w14:paraId="2F4EAE3D" w14:textId="77777777" w:rsidTr="00784814">
        <w:tc>
          <w:tcPr>
            <w:tcW w:w="1440" w:type="dxa"/>
          </w:tcPr>
          <w:p w14:paraId="65797FA5" w14:textId="77777777" w:rsidR="0058673B" w:rsidRPr="005E5F2B" w:rsidRDefault="0058673B" w:rsidP="00070BB8">
            <w:pPr>
              <w:pStyle w:val="FlushLeft"/>
              <w:rPr>
                <w:szCs w:val="24"/>
              </w:rPr>
            </w:pPr>
          </w:p>
        </w:tc>
        <w:tc>
          <w:tcPr>
            <w:tcW w:w="8000" w:type="dxa"/>
          </w:tcPr>
          <w:p w14:paraId="0122CE3D" w14:textId="77777777" w:rsidR="0058673B" w:rsidRPr="005E5F2B" w:rsidRDefault="0058673B" w:rsidP="0058673B">
            <w:pPr>
              <w:rPr>
                <w:rFonts w:ascii="Palatino" w:hAnsi="Palatino"/>
              </w:rPr>
            </w:pPr>
          </w:p>
        </w:tc>
      </w:tr>
      <w:tr w:rsidR="0058673B" w:rsidRPr="005E5F2B" w14:paraId="17D2B585" w14:textId="77777777" w:rsidTr="00784814">
        <w:tc>
          <w:tcPr>
            <w:tcW w:w="1440" w:type="dxa"/>
          </w:tcPr>
          <w:p w14:paraId="787F16DA" w14:textId="77777777" w:rsidR="0058673B" w:rsidRPr="005E5F2B" w:rsidRDefault="0058673B" w:rsidP="00070BB8">
            <w:pPr>
              <w:pStyle w:val="FlushLeft"/>
              <w:rPr>
                <w:szCs w:val="24"/>
              </w:rPr>
            </w:pPr>
            <w:r w:rsidRPr="005E5F2B">
              <w:rPr>
                <w:szCs w:val="24"/>
              </w:rPr>
              <w:t>1979</w:t>
            </w:r>
          </w:p>
        </w:tc>
        <w:tc>
          <w:tcPr>
            <w:tcW w:w="8000" w:type="dxa"/>
          </w:tcPr>
          <w:p w14:paraId="3E9C937B" w14:textId="77777777" w:rsidR="0058673B" w:rsidRPr="005E5F2B" w:rsidRDefault="0058673B" w:rsidP="0058673B">
            <w:pPr>
              <w:rPr>
                <w:rFonts w:ascii="Palatino" w:hAnsi="Palatino"/>
              </w:rPr>
            </w:pPr>
            <w:r w:rsidRPr="005E5F2B">
              <w:rPr>
                <w:rFonts w:ascii="Palatino" w:hAnsi="Palatino"/>
              </w:rPr>
              <w:t>Principles of Structure and Social Organization in Two Speech Activities. Southeastern Conference on Linguistics, Atlanta.</w:t>
            </w:r>
          </w:p>
        </w:tc>
      </w:tr>
      <w:tr w:rsidR="0058673B" w:rsidRPr="005E5F2B" w14:paraId="61B66970" w14:textId="77777777" w:rsidTr="00784814">
        <w:tc>
          <w:tcPr>
            <w:tcW w:w="1440" w:type="dxa"/>
          </w:tcPr>
          <w:p w14:paraId="098A6F02" w14:textId="77777777" w:rsidR="0058673B" w:rsidRPr="005E5F2B" w:rsidRDefault="0058673B" w:rsidP="00070BB8">
            <w:pPr>
              <w:pStyle w:val="FlushLeft"/>
              <w:rPr>
                <w:szCs w:val="24"/>
              </w:rPr>
            </w:pPr>
          </w:p>
        </w:tc>
        <w:tc>
          <w:tcPr>
            <w:tcW w:w="8000" w:type="dxa"/>
          </w:tcPr>
          <w:p w14:paraId="1ED16257" w14:textId="77777777" w:rsidR="0058673B" w:rsidRPr="005E5F2B" w:rsidRDefault="0058673B" w:rsidP="0058673B">
            <w:pPr>
              <w:rPr>
                <w:rFonts w:ascii="Palatino" w:hAnsi="Palatino"/>
              </w:rPr>
            </w:pPr>
          </w:p>
        </w:tc>
      </w:tr>
      <w:tr w:rsidR="0058673B" w:rsidRPr="005E5F2B" w14:paraId="1D1D18B1" w14:textId="77777777" w:rsidTr="00784814">
        <w:tc>
          <w:tcPr>
            <w:tcW w:w="1440" w:type="dxa"/>
          </w:tcPr>
          <w:p w14:paraId="2DF7D29E" w14:textId="77777777" w:rsidR="0058673B" w:rsidRPr="005E5F2B" w:rsidRDefault="0058673B" w:rsidP="00070BB8">
            <w:pPr>
              <w:pStyle w:val="FlushLeft"/>
              <w:rPr>
                <w:szCs w:val="24"/>
              </w:rPr>
            </w:pPr>
            <w:r w:rsidRPr="005E5F2B">
              <w:rPr>
                <w:szCs w:val="24"/>
              </w:rPr>
              <w:t>1979</w:t>
            </w:r>
          </w:p>
        </w:tc>
        <w:tc>
          <w:tcPr>
            <w:tcW w:w="8000" w:type="dxa"/>
          </w:tcPr>
          <w:p w14:paraId="1757C494" w14:textId="77777777" w:rsidR="0058673B" w:rsidRPr="005E5F2B" w:rsidRDefault="0058673B" w:rsidP="0058673B">
            <w:pPr>
              <w:rPr>
                <w:rFonts w:ascii="Palatino" w:hAnsi="Palatino"/>
              </w:rPr>
            </w:pPr>
            <w:r w:rsidRPr="005E5F2B">
              <w:rPr>
                <w:rFonts w:ascii="Palatino" w:hAnsi="Palatino"/>
              </w:rPr>
              <w:t>Some Aspects of Processes of Mutual Monitoring Implicated in the Production of Description Sequences. Annual Meeting of the  American Sociological Association, Boston.</w:t>
            </w:r>
          </w:p>
        </w:tc>
      </w:tr>
      <w:tr w:rsidR="0058673B" w:rsidRPr="005E5F2B" w14:paraId="22277F24" w14:textId="77777777" w:rsidTr="00784814">
        <w:tc>
          <w:tcPr>
            <w:tcW w:w="1440" w:type="dxa"/>
          </w:tcPr>
          <w:p w14:paraId="0048F740" w14:textId="77777777" w:rsidR="0058673B" w:rsidRPr="005E5F2B" w:rsidRDefault="0058673B" w:rsidP="00070BB8">
            <w:pPr>
              <w:pStyle w:val="FlushLeft"/>
              <w:rPr>
                <w:szCs w:val="24"/>
              </w:rPr>
            </w:pPr>
          </w:p>
        </w:tc>
        <w:tc>
          <w:tcPr>
            <w:tcW w:w="8000" w:type="dxa"/>
          </w:tcPr>
          <w:p w14:paraId="0A420787" w14:textId="77777777" w:rsidR="0058673B" w:rsidRPr="005E5F2B" w:rsidRDefault="0058673B" w:rsidP="0058673B">
            <w:pPr>
              <w:rPr>
                <w:rFonts w:ascii="Palatino" w:hAnsi="Palatino"/>
              </w:rPr>
            </w:pPr>
          </w:p>
        </w:tc>
      </w:tr>
      <w:tr w:rsidR="0058673B" w:rsidRPr="005E5F2B" w14:paraId="5AE3FC32" w14:textId="77777777" w:rsidTr="00784814">
        <w:tc>
          <w:tcPr>
            <w:tcW w:w="1440" w:type="dxa"/>
          </w:tcPr>
          <w:p w14:paraId="604559AA" w14:textId="77777777" w:rsidR="0058673B" w:rsidRPr="005E5F2B" w:rsidRDefault="0058673B" w:rsidP="00070BB8">
            <w:pPr>
              <w:pStyle w:val="FlushLeft"/>
              <w:rPr>
                <w:szCs w:val="24"/>
              </w:rPr>
            </w:pPr>
            <w:r w:rsidRPr="005E5F2B">
              <w:rPr>
                <w:szCs w:val="24"/>
              </w:rPr>
              <w:t>1979</w:t>
            </w:r>
          </w:p>
        </w:tc>
        <w:tc>
          <w:tcPr>
            <w:tcW w:w="8000" w:type="dxa"/>
          </w:tcPr>
          <w:p w14:paraId="5F8DB84B" w14:textId="77777777" w:rsidR="0058673B" w:rsidRPr="005E5F2B" w:rsidRDefault="0058673B" w:rsidP="0058673B">
            <w:pPr>
              <w:rPr>
                <w:rFonts w:ascii="Palatino" w:hAnsi="Palatino"/>
              </w:rPr>
            </w:pPr>
            <w:r w:rsidRPr="005E5F2B">
              <w:rPr>
                <w:rFonts w:ascii="Palatino" w:hAnsi="Palatino"/>
              </w:rPr>
              <w:t>Vocal and Nonvocal Interaction in Assessment Sequences. Oxford University Center for Socio-legal Studies.</w:t>
            </w:r>
          </w:p>
        </w:tc>
      </w:tr>
      <w:tr w:rsidR="0058673B" w:rsidRPr="005E5F2B" w14:paraId="07B6EA85" w14:textId="77777777" w:rsidTr="00784814">
        <w:tc>
          <w:tcPr>
            <w:tcW w:w="1440" w:type="dxa"/>
          </w:tcPr>
          <w:p w14:paraId="774EFA07" w14:textId="77777777" w:rsidR="0058673B" w:rsidRPr="005E5F2B" w:rsidRDefault="0058673B" w:rsidP="00070BB8">
            <w:pPr>
              <w:pStyle w:val="FlushLeft"/>
              <w:rPr>
                <w:szCs w:val="24"/>
              </w:rPr>
            </w:pPr>
          </w:p>
        </w:tc>
        <w:tc>
          <w:tcPr>
            <w:tcW w:w="8000" w:type="dxa"/>
          </w:tcPr>
          <w:p w14:paraId="2BDAE604" w14:textId="77777777" w:rsidR="0058673B" w:rsidRPr="005E5F2B" w:rsidRDefault="0058673B" w:rsidP="0058673B">
            <w:pPr>
              <w:rPr>
                <w:rFonts w:ascii="Palatino" w:hAnsi="Palatino"/>
              </w:rPr>
            </w:pPr>
          </w:p>
        </w:tc>
      </w:tr>
      <w:tr w:rsidR="0058673B" w:rsidRPr="005E5F2B" w14:paraId="1FF49C6D" w14:textId="77777777" w:rsidTr="00784814">
        <w:tc>
          <w:tcPr>
            <w:tcW w:w="1440" w:type="dxa"/>
          </w:tcPr>
          <w:p w14:paraId="0F4F933C" w14:textId="77777777" w:rsidR="0058673B" w:rsidRPr="005E5F2B" w:rsidRDefault="0058673B" w:rsidP="00070BB8">
            <w:pPr>
              <w:pStyle w:val="FlushLeft"/>
              <w:rPr>
                <w:szCs w:val="24"/>
              </w:rPr>
            </w:pPr>
            <w:r w:rsidRPr="005E5F2B">
              <w:rPr>
                <w:szCs w:val="24"/>
              </w:rPr>
              <w:t>1979</w:t>
            </w:r>
          </w:p>
        </w:tc>
        <w:tc>
          <w:tcPr>
            <w:tcW w:w="8000" w:type="dxa"/>
          </w:tcPr>
          <w:p w14:paraId="7AD030FF" w14:textId="77777777" w:rsidR="0058673B" w:rsidRPr="005E5F2B" w:rsidRDefault="0058673B" w:rsidP="0058673B">
            <w:pPr>
              <w:rPr>
                <w:rFonts w:ascii="Palatino" w:hAnsi="Palatino"/>
              </w:rPr>
            </w:pPr>
            <w:r w:rsidRPr="005E5F2B">
              <w:rPr>
                <w:rFonts w:ascii="Palatino" w:hAnsi="Palatino"/>
              </w:rPr>
              <w:t>Monitoring Behavior in Conversation. Conference on Conversation Analysis, Human Interaction and Ethnomethodology, University of South Carolina.</w:t>
            </w:r>
          </w:p>
        </w:tc>
      </w:tr>
      <w:tr w:rsidR="0058673B" w:rsidRPr="005E5F2B" w14:paraId="6511E99D" w14:textId="77777777" w:rsidTr="00784814">
        <w:tc>
          <w:tcPr>
            <w:tcW w:w="1440" w:type="dxa"/>
          </w:tcPr>
          <w:p w14:paraId="0621C9C2" w14:textId="77777777" w:rsidR="0058673B" w:rsidRPr="005E5F2B" w:rsidRDefault="0058673B" w:rsidP="00070BB8">
            <w:pPr>
              <w:pStyle w:val="FlushLeft"/>
              <w:rPr>
                <w:szCs w:val="24"/>
              </w:rPr>
            </w:pPr>
          </w:p>
        </w:tc>
        <w:tc>
          <w:tcPr>
            <w:tcW w:w="8000" w:type="dxa"/>
          </w:tcPr>
          <w:p w14:paraId="5945C7E1" w14:textId="77777777" w:rsidR="0058673B" w:rsidRPr="005E5F2B" w:rsidRDefault="0058673B" w:rsidP="0058673B">
            <w:pPr>
              <w:rPr>
                <w:rFonts w:ascii="Palatino" w:hAnsi="Palatino"/>
              </w:rPr>
            </w:pPr>
          </w:p>
        </w:tc>
      </w:tr>
      <w:tr w:rsidR="0058673B" w:rsidRPr="005E5F2B" w14:paraId="3FB4ADD9" w14:textId="77777777" w:rsidTr="00784814">
        <w:tc>
          <w:tcPr>
            <w:tcW w:w="1440" w:type="dxa"/>
          </w:tcPr>
          <w:p w14:paraId="7B3C14EE" w14:textId="77777777" w:rsidR="0058673B" w:rsidRPr="005E5F2B" w:rsidRDefault="0058673B" w:rsidP="00070BB8">
            <w:pPr>
              <w:pStyle w:val="FlushLeft"/>
              <w:rPr>
                <w:szCs w:val="24"/>
              </w:rPr>
            </w:pPr>
            <w:r w:rsidRPr="005E5F2B">
              <w:rPr>
                <w:szCs w:val="24"/>
              </w:rPr>
              <w:t>1978</w:t>
            </w:r>
          </w:p>
        </w:tc>
        <w:tc>
          <w:tcPr>
            <w:tcW w:w="8000" w:type="dxa"/>
          </w:tcPr>
          <w:p w14:paraId="4AFBFA0D" w14:textId="77777777" w:rsidR="0058673B" w:rsidRPr="005E5F2B" w:rsidRDefault="0058673B" w:rsidP="0058673B">
            <w:pPr>
              <w:rPr>
                <w:rFonts w:ascii="Palatino" w:hAnsi="Palatino"/>
              </w:rPr>
            </w:pPr>
            <w:r w:rsidRPr="005E5F2B">
              <w:rPr>
                <w:rFonts w:ascii="Palatino" w:hAnsi="Palatino"/>
              </w:rPr>
              <w:t>The Construction of Opposition in the Arguments of Urban Black Children at Play.  Annual Meeting of the American Anthropological Association, Los Angeles.</w:t>
            </w:r>
          </w:p>
        </w:tc>
      </w:tr>
      <w:tr w:rsidR="0058673B" w:rsidRPr="005E5F2B" w14:paraId="4214BDC7" w14:textId="77777777" w:rsidTr="00784814">
        <w:tc>
          <w:tcPr>
            <w:tcW w:w="1440" w:type="dxa"/>
          </w:tcPr>
          <w:p w14:paraId="117E319B" w14:textId="77777777" w:rsidR="0058673B" w:rsidRPr="005E5F2B" w:rsidRDefault="0058673B" w:rsidP="00070BB8">
            <w:pPr>
              <w:pStyle w:val="FlushLeft"/>
              <w:rPr>
                <w:szCs w:val="24"/>
              </w:rPr>
            </w:pPr>
          </w:p>
        </w:tc>
        <w:tc>
          <w:tcPr>
            <w:tcW w:w="8000" w:type="dxa"/>
          </w:tcPr>
          <w:p w14:paraId="3141BDA2" w14:textId="77777777" w:rsidR="0058673B" w:rsidRPr="005E5F2B" w:rsidRDefault="0058673B" w:rsidP="0058673B">
            <w:pPr>
              <w:rPr>
                <w:rFonts w:ascii="Palatino" w:hAnsi="Palatino"/>
              </w:rPr>
            </w:pPr>
          </w:p>
        </w:tc>
      </w:tr>
      <w:tr w:rsidR="0058673B" w:rsidRPr="005E5F2B" w14:paraId="5AA4A3D1" w14:textId="77777777" w:rsidTr="00784814">
        <w:tc>
          <w:tcPr>
            <w:tcW w:w="1440" w:type="dxa"/>
          </w:tcPr>
          <w:p w14:paraId="30C15189" w14:textId="77777777" w:rsidR="0058673B" w:rsidRPr="005E5F2B" w:rsidRDefault="0058673B" w:rsidP="00070BB8">
            <w:pPr>
              <w:pStyle w:val="FlushLeft"/>
              <w:rPr>
                <w:szCs w:val="24"/>
              </w:rPr>
            </w:pPr>
            <w:r w:rsidRPr="005E5F2B">
              <w:rPr>
                <w:szCs w:val="24"/>
              </w:rPr>
              <w:t>1978</w:t>
            </w:r>
          </w:p>
        </w:tc>
        <w:tc>
          <w:tcPr>
            <w:tcW w:w="8000" w:type="dxa"/>
          </w:tcPr>
          <w:p w14:paraId="0361D13C" w14:textId="77777777" w:rsidR="0058673B" w:rsidRPr="005E5F2B" w:rsidRDefault="0058673B" w:rsidP="0058673B">
            <w:pPr>
              <w:rPr>
                <w:rFonts w:ascii="Palatino" w:hAnsi="Palatino"/>
              </w:rPr>
            </w:pPr>
            <w:r w:rsidRPr="005E5F2B">
              <w:rPr>
                <w:rFonts w:ascii="Palatino" w:hAnsi="Palatino"/>
              </w:rPr>
              <w:t xml:space="preserve">Gender Differences in Directive Sequences of Urban Black Children. Southeastern Conference on Linguistics, Atlanta. </w:t>
            </w:r>
          </w:p>
        </w:tc>
      </w:tr>
      <w:tr w:rsidR="0058673B" w:rsidRPr="005E5F2B" w14:paraId="66CC320C" w14:textId="77777777" w:rsidTr="00784814">
        <w:tc>
          <w:tcPr>
            <w:tcW w:w="1440" w:type="dxa"/>
          </w:tcPr>
          <w:p w14:paraId="792D6B87" w14:textId="77777777" w:rsidR="0058673B" w:rsidRPr="005E5F2B" w:rsidRDefault="0058673B" w:rsidP="00070BB8">
            <w:pPr>
              <w:pStyle w:val="FlushLeft"/>
              <w:rPr>
                <w:szCs w:val="24"/>
              </w:rPr>
            </w:pPr>
          </w:p>
        </w:tc>
        <w:tc>
          <w:tcPr>
            <w:tcW w:w="8000" w:type="dxa"/>
          </w:tcPr>
          <w:p w14:paraId="5E831BBE" w14:textId="77777777" w:rsidR="0058673B" w:rsidRPr="005E5F2B" w:rsidRDefault="0058673B" w:rsidP="0058673B">
            <w:pPr>
              <w:rPr>
                <w:rFonts w:ascii="Palatino" w:hAnsi="Palatino"/>
              </w:rPr>
            </w:pPr>
          </w:p>
        </w:tc>
      </w:tr>
      <w:tr w:rsidR="0058673B" w:rsidRPr="005E5F2B" w14:paraId="602938B6" w14:textId="77777777" w:rsidTr="00784814">
        <w:tc>
          <w:tcPr>
            <w:tcW w:w="1440" w:type="dxa"/>
          </w:tcPr>
          <w:p w14:paraId="42A8D106" w14:textId="77777777" w:rsidR="0058673B" w:rsidRPr="005E5F2B" w:rsidRDefault="0058673B" w:rsidP="00070BB8">
            <w:pPr>
              <w:pStyle w:val="FlushLeft"/>
              <w:rPr>
                <w:szCs w:val="24"/>
              </w:rPr>
            </w:pPr>
            <w:r w:rsidRPr="005E5F2B">
              <w:rPr>
                <w:szCs w:val="24"/>
              </w:rPr>
              <w:t>1978</w:t>
            </w:r>
          </w:p>
        </w:tc>
        <w:tc>
          <w:tcPr>
            <w:tcW w:w="8000" w:type="dxa"/>
          </w:tcPr>
          <w:p w14:paraId="6167A4C6" w14:textId="77777777" w:rsidR="0058673B" w:rsidRPr="005E5F2B" w:rsidRDefault="0058673B" w:rsidP="0058673B">
            <w:pPr>
              <w:rPr>
                <w:rFonts w:ascii="Palatino" w:hAnsi="Palatino"/>
              </w:rPr>
            </w:pPr>
            <w:r w:rsidRPr="005E5F2B">
              <w:rPr>
                <w:rFonts w:ascii="Palatino" w:hAnsi="Palatino"/>
              </w:rPr>
              <w:t>Intonational Contours in Children's Disputes. Southeastern Conference on Linguistics, Knoxville.</w:t>
            </w:r>
          </w:p>
        </w:tc>
      </w:tr>
      <w:tr w:rsidR="0058673B" w:rsidRPr="005E5F2B" w14:paraId="1E990831" w14:textId="77777777" w:rsidTr="00784814">
        <w:tc>
          <w:tcPr>
            <w:tcW w:w="1440" w:type="dxa"/>
          </w:tcPr>
          <w:p w14:paraId="287196D4" w14:textId="77777777" w:rsidR="0058673B" w:rsidRPr="005E5F2B" w:rsidRDefault="0058673B" w:rsidP="00070BB8">
            <w:pPr>
              <w:pStyle w:val="FlushLeft"/>
              <w:rPr>
                <w:szCs w:val="24"/>
              </w:rPr>
            </w:pPr>
          </w:p>
        </w:tc>
        <w:tc>
          <w:tcPr>
            <w:tcW w:w="8000" w:type="dxa"/>
          </w:tcPr>
          <w:p w14:paraId="28B40E65" w14:textId="77777777" w:rsidR="0058673B" w:rsidRPr="005E5F2B" w:rsidRDefault="0058673B" w:rsidP="0058673B">
            <w:pPr>
              <w:rPr>
                <w:rFonts w:ascii="Palatino" w:hAnsi="Palatino"/>
              </w:rPr>
            </w:pPr>
          </w:p>
        </w:tc>
      </w:tr>
      <w:tr w:rsidR="0058673B" w:rsidRPr="005E5F2B" w14:paraId="64999C59" w14:textId="77777777" w:rsidTr="00784814">
        <w:tc>
          <w:tcPr>
            <w:tcW w:w="1440" w:type="dxa"/>
          </w:tcPr>
          <w:p w14:paraId="6FDC0EEC" w14:textId="77777777" w:rsidR="0058673B" w:rsidRPr="005E5F2B" w:rsidRDefault="0058673B" w:rsidP="00070BB8">
            <w:pPr>
              <w:pStyle w:val="FlushLeft"/>
              <w:rPr>
                <w:szCs w:val="24"/>
              </w:rPr>
            </w:pPr>
            <w:r w:rsidRPr="005E5F2B">
              <w:rPr>
                <w:szCs w:val="24"/>
              </w:rPr>
              <w:t>1975</w:t>
            </w:r>
          </w:p>
        </w:tc>
        <w:tc>
          <w:tcPr>
            <w:tcW w:w="8000" w:type="dxa"/>
          </w:tcPr>
          <w:p w14:paraId="68356CBE" w14:textId="77777777" w:rsidR="0058673B" w:rsidRPr="005E5F2B" w:rsidRDefault="0058673B" w:rsidP="0058673B">
            <w:pPr>
              <w:rPr>
                <w:rFonts w:ascii="Palatino" w:hAnsi="Palatino"/>
              </w:rPr>
            </w:pPr>
            <w:r w:rsidRPr="005E5F2B">
              <w:rPr>
                <w:rFonts w:ascii="Palatino" w:hAnsi="Palatino"/>
              </w:rPr>
              <w:t>He-Said-She-Said: Formal Procedures for the Construction of a Gossip Activity. Annual Meeting of the American Anthropological Association, San Francisco.</w:t>
            </w:r>
          </w:p>
        </w:tc>
      </w:tr>
      <w:tr w:rsidR="0058673B" w:rsidRPr="005E5F2B" w14:paraId="3299127E" w14:textId="77777777" w:rsidTr="00784814">
        <w:tc>
          <w:tcPr>
            <w:tcW w:w="1440" w:type="dxa"/>
          </w:tcPr>
          <w:p w14:paraId="740FEEAD" w14:textId="77777777" w:rsidR="0058673B" w:rsidRPr="005E5F2B" w:rsidRDefault="0058673B" w:rsidP="00070BB8">
            <w:pPr>
              <w:pStyle w:val="FlushLeft"/>
              <w:rPr>
                <w:szCs w:val="24"/>
              </w:rPr>
            </w:pPr>
          </w:p>
        </w:tc>
        <w:tc>
          <w:tcPr>
            <w:tcW w:w="8000" w:type="dxa"/>
          </w:tcPr>
          <w:p w14:paraId="224455B7" w14:textId="77777777" w:rsidR="0058673B" w:rsidRPr="005E5F2B" w:rsidRDefault="0058673B" w:rsidP="0058673B">
            <w:pPr>
              <w:rPr>
                <w:rFonts w:ascii="Palatino" w:hAnsi="Palatino"/>
              </w:rPr>
            </w:pPr>
          </w:p>
        </w:tc>
      </w:tr>
      <w:tr w:rsidR="0058673B" w:rsidRPr="005E5F2B" w14:paraId="2599F7D6" w14:textId="77777777" w:rsidTr="00784814">
        <w:tc>
          <w:tcPr>
            <w:tcW w:w="1440" w:type="dxa"/>
          </w:tcPr>
          <w:p w14:paraId="35672A6A" w14:textId="77777777" w:rsidR="0058673B" w:rsidRPr="005E5F2B" w:rsidRDefault="0058673B" w:rsidP="00070BB8">
            <w:pPr>
              <w:pStyle w:val="FlushLeft"/>
              <w:rPr>
                <w:szCs w:val="24"/>
              </w:rPr>
            </w:pPr>
            <w:r w:rsidRPr="005E5F2B">
              <w:rPr>
                <w:szCs w:val="24"/>
              </w:rPr>
              <w:t>1975</w:t>
            </w:r>
          </w:p>
        </w:tc>
        <w:tc>
          <w:tcPr>
            <w:tcW w:w="8000" w:type="dxa"/>
          </w:tcPr>
          <w:p w14:paraId="51D2F8A7" w14:textId="77777777" w:rsidR="0058673B" w:rsidRPr="005E5F2B" w:rsidRDefault="0058673B" w:rsidP="0058673B">
            <w:pPr>
              <w:rPr>
                <w:rFonts w:ascii="Palatino" w:hAnsi="Palatino"/>
              </w:rPr>
            </w:pPr>
            <w:r w:rsidRPr="005E5F2B">
              <w:rPr>
                <w:rFonts w:ascii="Palatino" w:hAnsi="Palatino"/>
              </w:rPr>
              <w:t>Aspects of the Social Organization of Children's Arguments: Some Procedures and Resources for Restructuring Positions. Northeastern Anthropological Association, Potsdam.</w:t>
            </w:r>
          </w:p>
        </w:tc>
      </w:tr>
      <w:tr w:rsidR="0058673B" w:rsidRPr="005E5F2B" w14:paraId="29CBD451" w14:textId="77777777" w:rsidTr="00784814">
        <w:tc>
          <w:tcPr>
            <w:tcW w:w="1440" w:type="dxa"/>
          </w:tcPr>
          <w:p w14:paraId="1EC58611" w14:textId="77777777" w:rsidR="0058673B" w:rsidRPr="005E5F2B" w:rsidRDefault="0058673B" w:rsidP="00070BB8">
            <w:pPr>
              <w:pStyle w:val="FlushLeft"/>
              <w:rPr>
                <w:szCs w:val="24"/>
              </w:rPr>
            </w:pPr>
          </w:p>
        </w:tc>
        <w:tc>
          <w:tcPr>
            <w:tcW w:w="8000" w:type="dxa"/>
          </w:tcPr>
          <w:p w14:paraId="1AB4EBEE" w14:textId="77777777" w:rsidR="0058673B" w:rsidRPr="005E5F2B" w:rsidRDefault="0058673B" w:rsidP="0058673B">
            <w:pPr>
              <w:rPr>
                <w:rFonts w:ascii="Palatino" w:hAnsi="Palatino"/>
              </w:rPr>
            </w:pPr>
          </w:p>
        </w:tc>
      </w:tr>
      <w:tr w:rsidR="0058673B" w:rsidRPr="005E5F2B" w14:paraId="51952B8D" w14:textId="77777777" w:rsidTr="00784814">
        <w:tc>
          <w:tcPr>
            <w:tcW w:w="1440" w:type="dxa"/>
          </w:tcPr>
          <w:p w14:paraId="0B9CEC83" w14:textId="77777777" w:rsidR="0058673B" w:rsidRPr="005E5F2B" w:rsidRDefault="0058673B" w:rsidP="00070BB8">
            <w:pPr>
              <w:pStyle w:val="FlushLeft"/>
              <w:rPr>
                <w:szCs w:val="24"/>
              </w:rPr>
            </w:pPr>
            <w:r w:rsidRPr="005E5F2B">
              <w:rPr>
                <w:szCs w:val="24"/>
              </w:rPr>
              <w:t>1975</w:t>
            </w:r>
          </w:p>
        </w:tc>
        <w:tc>
          <w:tcPr>
            <w:tcW w:w="8000" w:type="dxa"/>
          </w:tcPr>
          <w:p w14:paraId="1E2A2333" w14:textId="77777777" w:rsidR="0058673B" w:rsidRPr="005E5F2B" w:rsidRDefault="0058673B" w:rsidP="0058673B">
            <w:pPr>
              <w:rPr>
                <w:rFonts w:ascii="Palatino" w:hAnsi="Palatino"/>
              </w:rPr>
            </w:pPr>
            <w:r w:rsidRPr="005E5F2B">
              <w:rPr>
                <w:rFonts w:ascii="Palatino" w:hAnsi="Palatino"/>
              </w:rPr>
              <w:t xml:space="preserve">Counters: </w:t>
            </w:r>
            <w:proofErr w:type="gramStart"/>
            <w:r w:rsidRPr="005E5F2B">
              <w:rPr>
                <w:rFonts w:ascii="Palatino" w:hAnsi="Palatino"/>
              </w:rPr>
              <w:t>the</w:t>
            </w:r>
            <w:proofErr w:type="gramEnd"/>
            <w:r w:rsidRPr="005E5F2B">
              <w:rPr>
                <w:rFonts w:ascii="Palatino" w:hAnsi="Palatino"/>
              </w:rPr>
              <w:t xml:space="preserve"> Structure of Argument.  Temple Conference on Culture and Communication, Philadelphia.</w:t>
            </w:r>
          </w:p>
        </w:tc>
      </w:tr>
      <w:tr w:rsidR="0058673B" w:rsidRPr="005E5F2B" w14:paraId="3435ABE0" w14:textId="77777777" w:rsidTr="00784814">
        <w:tc>
          <w:tcPr>
            <w:tcW w:w="1440" w:type="dxa"/>
          </w:tcPr>
          <w:p w14:paraId="62B499C3" w14:textId="77777777" w:rsidR="0058673B" w:rsidRPr="005E5F2B" w:rsidRDefault="0058673B" w:rsidP="00070BB8">
            <w:pPr>
              <w:pStyle w:val="FlushLeft"/>
              <w:rPr>
                <w:szCs w:val="24"/>
              </w:rPr>
            </w:pPr>
          </w:p>
        </w:tc>
        <w:tc>
          <w:tcPr>
            <w:tcW w:w="8000" w:type="dxa"/>
          </w:tcPr>
          <w:p w14:paraId="457BAA00" w14:textId="77777777" w:rsidR="0058673B" w:rsidRPr="005E5F2B" w:rsidRDefault="0058673B" w:rsidP="0058673B">
            <w:pPr>
              <w:rPr>
                <w:rFonts w:ascii="Palatino" w:hAnsi="Palatino"/>
              </w:rPr>
            </w:pPr>
          </w:p>
        </w:tc>
      </w:tr>
      <w:tr w:rsidR="0058673B" w:rsidRPr="005E5F2B" w14:paraId="04F94A32" w14:textId="77777777" w:rsidTr="00784814">
        <w:tc>
          <w:tcPr>
            <w:tcW w:w="1440" w:type="dxa"/>
          </w:tcPr>
          <w:p w14:paraId="0A0F7D1B" w14:textId="77777777" w:rsidR="0058673B" w:rsidRPr="005E5F2B" w:rsidRDefault="0058673B" w:rsidP="00070BB8">
            <w:pPr>
              <w:pStyle w:val="FlushLeft"/>
              <w:rPr>
                <w:szCs w:val="24"/>
              </w:rPr>
            </w:pPr>
            <w:r w:rsidRPr="005E5F2B">
              <w:rPr>
                <w:szCs w:val="24"/>
              </w:rPr>
              <w:t>1972</w:t>
            </w:r>
          </w:p>
        </w:tc>
        <w:tc>
          <w:tcPr>
            <w:tcW w:w="8000" w:type="dxa"/>
          </w:tcPr>
          <w:p w14:paraId="0F3F284A" w14:textId="77777777" w:rsidR="0058673B" w:rsidRPr="005E5F2B" w:rsidRDefault="0058673B" w:rsidP="0058673B">
            <w:pPr>
              <w:rPr>
                <w:rFonts w:ascii="Palatino" w:hAnsi="Palatino"/>
              </w:rPr>
            </w:pPr>
            <w:r w:rsidRPr="005E5F2B">
              <w:rPr>
                <w:rFonts w:ascii="Palatino" w:hAnsi="Palatino"/>
              </w:rPr>
              <w:t>Restructuring in the Conversations of Urban Black Children. Conference on New Directions in Theoretical Anthropology, Oswego.</w:t>
            </w:r>
          </w:p>
        </w:tc>
      </w:tr>
    </w:tbl>
    <w:p w14:paraId="44E7690F" w14:textId="77777777" w:rsidR="0058673B" w:rsidRPr="005E5F2B" w:rsidRDefault="0058673B" w:rsidP="008613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eastAsia="Palatino" w:hAnsi="Palatino" w:cs="Palatino"/>
          <w:spacing w:val="2"/>
        </w:rPr>
      </w:pPr>
    </w:p>
    <w:p w14:paraId="565DE189" w14:textId="63424DD0" w:rsidR="003E508E" w:rsidRPr="005E5F2B" w:rsidRDefault="003E508E" w:rsidP="003E50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Palatino" w:hAnsi="Palatino" w:cs="Times New Roman"/>
        </w:rPr>
      </w:pPr>
      <w:r w:rsidRPr="005E5F2B">
        <w:rPr>
          <w:rFonts w:ascii="Palatino" w:eastAsia="Palatino" w:hAnsi="Palatino" w:cs="Palatino"/>
          <w:spacing w:val="2"/>
        </w:rPr>
        <w:tab/>
      </w:r>
    </w:p>
    <w:p w14:paraId="158965C6" w14:textId="365C57CF" w:rsidR="00F53E77" w:rsidRPr="005E5F2B" w:rsidRDefault="00F53E77" w:rsidP="00EE75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Helvetica"/>
          <w:color w:val="242424"/>
          <w:vertAlign w:val="subscript"/>
        </w:rPr>
      </w:pPr>
    </w:p>
    <w:sectPr w:rsidR="00F53E77" w:rsidRPr="005E5F2B" w:rsidSect="00E976FA">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8847D" w14:textId="77777777" w:rsidR="006E7968" w:rsidRDefault="006E7968" w:rsidP="0085356B">
      <w:r>
        <w:separator/>
      </w:r>
    </w:p>
  </w:endnote>
  <w:endnote w:type="continuationSeparator" w:id="0">
    <w:p w14:paraId="221365E8" w14:textId="77777777" w:rsidR="006E7968" w:rsidRDefault="006E7968" w:rsidP="00853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panose1 w:val="00000000000000000000"/>
    <w:charset w:val="4D"/>
    <w:family w:val="auto"/>
    <w:pitch w:val="variable"/>
    <w:sig w:usb0="A00002FF" w:usb1="7800205A" w:usb2="14600000" w:usb3="00000000" w:csb0="00000193" w:csb1="00000000"/>
  </w:font>
  <w:font w:name="Times">
    <w:altName w:val="Times New Roman"/>
    <w:panose1 w:val="0000050000000002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3422212"/>
      <w:docPartObj>
        <w:docPartGallery w:val="Page Numbers (Bottom of Page)"/>
        <w:docPartUnique/>
      </w:docPartObj>
    </w:sdtPr>
    <w:sdtContent>
      <w:p w14:paraId="46D16A6E" w14:textId="1B78C123" w:rsidR="0085356B" w:rsidRDefault="0085356B" w:rsidP="006764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977E34" w14:textId="77777777" w:rsidR="0085356B" w:rsidRDefault="0085356B" w:rsidP="008535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70641102"/>
      <w:docPartObj>
        <w:docPartGallery w:val="Page Numbers (Bottom of Page)"/>
        <w:docPartUnique/>
      </w:docPartObj>
    </w:sdtPr>
    <w:sdtContent>
      <w:p w14:paraId="7F5110D7" w14:textId="15731617" w:rsidR="0085356B" w:rsidRDefault="0085356B" w:rsidP="006764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6A55F97D" w14:textId="77777777" w:rsidR="0085356B" w:rsidRDefault="0085356B" w:rsidP="0085356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E4F55" w14:textId="77777777" w:rsidR="006E7968" w:rsidRDefault="006E7968" w:rsidP="0085356B">
      <w:r>
        <w:separator/>
      </w:r>
    </w:p>
  </w:footnote>
  <w:footnote w:type="continuationSeparator" w:id="0">
    <w:p w14:paraId="62B9AE6E" w14:textId="77777777" w:rsidR="006E7968" w:rsidRDefault="006E7968" w:rsidP="008535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CF8"/>
    <w:rsid w:val="000072D5"/>
    <w:rsid w:val="00031E3D"/>
    <w:rsid w:val="00033929"/>
    <w:rsid w:val="000645B7"/>
    <w:rsid w:val="00083B7C"/>
    <w:rsid w:val="000A09EF"/>
    <w:rsid w:val="000A6A0B"/>
    <w:rsid w:val="000B1C4D"/>
    <w:rsid w:val="000B20A2"/>
    <w:rsid w:val="000C572D"/>
    <w:rsid w:val="000D39F7"/>
    <w:rsid w:val="000E59D8"/>
    <w:rsid w:val="000F4065"/>
    <w:rsid w:val="00106F38"/>
    <w:rsid w:val="00113387"/>
    <w:rsid w:val="00114943"/>
    <w:rsid w:val="00125E3D"/>
    <w:rsid w:val="00133199"/>
    <w:rsid w:val="00154F83"/>
    <w:rsid w:val="00171FDB"/>
    <w:rsid w:val="00173133"/>
    <w:rsid w:val="001A29BD"/>
    <w:rsid w:val="001A5DE7"/>
    <w:rsid w:val="001B697B"/>
    <w:rsid w:val="001D2E51"/>
    <w:rsid w:val="00203095"/>
    <w:rsid w:val="00211095"/>
    <w:rsid w:val="00215A86"/>
    <w:rsid w:val="002329AD"/>
    <w:rsid w:val="00264E19"/>
    <w:rsid w:val="00265E1D"/>
    <w:rsid w:val="002803F5"/>
    <w:rsid w:val="002975FF"/>
    <w:rsid w:val="002A2FE5"/>
    <w:rsid w:val="002D4EE6"/>
    <w:rsid w:val="002E3499"/>
    <w:rsid w:val="00301E57"/>
    <w:rsid w:val="00330058"/>
    <w:rsid w:val="003313BB"/>
    <w:rsid w:val="00341FBB"/>
    <w:rsid w:val="00343818"/>
    <w:rsid w:val="003A5137"/>
    <w:rsid w:val="003E508E"/>
    <w:rsid w:val="003E79EF"/>
    <w:rsid w:val="004066EA"/>
    <w:rsid w:val="0041250A"/>
    <w:rsid w:val="00413FC9"/>
    <w:rsid w:val="00415056"/>
    <w:rsid w:val="00447D61"/>
    <w:rsid w:val="00454EF2"/>
    <w:rsid w:val="00497383"/>
    <w:rsid w:val="004A6135"/>
    <w:rsid w:val="004B7F9B"/>
    <w:rsid w:val="00500767"/>
    <w:rsid w:val="0050220A"/>
    <w:rsid w:val="005229BA"/>
    <w:rsid w:val="00534FBB"/>
    <w:rsid w:val="005465E6"/>
    <w:rsid w:val="005553E5"/>
    <w:rsid w:val="00555507"/>
    <w:rsid w:val="0056127F"/>
    <w:rsid w:val="0057152B"/>
    <w:rsid w:val="0058673B"/>
    <w:rsid w:val="005A6BE4"/>
    <w:rsid w:val="005D110A"/>
    <w:rsid w:val="005D1FFF"/>
    <w:rsid w:val="005E5F2B"/>
    <w:rsid w:val="005F3F80"/>
    <w:rsid w:val="0060042D"/>
    <w:rsid w:val="006921EF"/>
    <w:rsid w:val="006956FD"/>
    <w:rsid w:val="00697922"/>
    <w:rsid w:val="006B3351"/>
    <w:rsid w:val="006C0376"/>
    <w:rsid w:val="006C36B9"/>
    <w:rsid w:val="006D1A23"/>
    <w:rsid w:val="006E7968"/>
    <w:rsid w:val="006F5683"/>
    <w:rsid w:val="006F775F"/>
    <w:rsid w:val="00701719"/>
    <w:rsid w:val="00707DCA"/>
    <w:rsid w:val="00745639"/>
    <w:rsid w:val="00756F4A"/>
    <w:rsid w:val="00784814"/>
    <w:rsid w:val="007856CD"/>
    <w:rsid w:val="007A2720"/>
    <w:rsid w:val="007A7C71"/>
    <w:rsid w:val="007B5F4E"/>
    <w:rsid w:val="007C7D1E"/>
    <w:rsid w:val="007D12D3"/>
    <w:rsid w:val="007D300E"/>
    <w:rsid w:val="007E0CF1"/>
    <w:rsid w:val="007E1E0C"/>
    <w:rsid w:val="007F477E"/>
    <w:rsid w:val="00800390"/>
    <w:rsid w:val="0085356B"/>
    <w:rsid w:val="00856619"/>
    <w:rsid w:val="0086133C"/>
    <w:rsid w:val="008615EF"/>
    <w:rsid w:val="0087103D"/>
    <w:rsid w:val="008967DA"/>
    <w:rsid w:val="008B036D"/>
    <w:rsid w:val="008B42CB"/>
    <w:rsid w:val="008B45FE"/>
    <w:rsid w:val="008C2BE7"/>
    <w:rsid w:val="008D28E5"/>
    <w:rsid w:val="008E6971"/>
    <w:rsid w:val="00923CF8"/>
    <w:rsid w:val="0092679F"/>
    <w:rsid w:val="009458BD"/>
    <w:rsid w:val="00960DC4"/>
    <w:rsid w:val="00973FC9"/>
    <w:rsid w:val="00974331"/>
    <w:rsid w:val="009A1BA2"/>
    <w:rsid w:val="009B1B60"/>
    <w:rsid w:val="009B65B4"/>
    <w:rsid w:val="009D4883"/>
    <w:rsid w:val="009E7DA1"/>
    <w:rsid w:val="00A0543E"/>
    <w:rsid w:val="00A06AF0"/>
    <w:rsid w:val="00A16F01"/>
    <w:rsid w:val="00A178D9"/>
    <w:rsid w:val="00A2261A"/>
    <w:rsid w:val="00A23980"/>
    <w:rsid w:val="00A3307E"/>
    <w:rsid w:val="00A33963"/>
    <w:rsid w:val="00A446B3"/>
    <w:rsid w:val="00A70CBD"/>
    <w:rsid w:val="00A77FDD"/>
    <w:rsid w:val="00AB57C8"/>
    <w:rsid w:val="00AB7507"/>
    <w:rsid w:val="00AF7910"/>
    <w:rsid w:val="00B06115"/>
    <w:rsid w:val="00B215D3"/>
    <w:rsid w:val="00B42005"/>
    <w:rsid w:val="00B50847"/>
    <w:rsid w:val="00B54BD8"/>
    <w:rsid w:val="00B62EFE"/>
    <w:rsid w:val="00B71D07"/>
    <w:rsid w:val="00B941F0"/>
    <w:rsid w:val="00BB1CEF"/>
    <w:rsid w:val="00BC0803"/>
    <w:rsid w:val="00C019C7"/>
    <w:rsid w:val="00C41B9F"/>
    <w:rsid w:val="00C50C76"/>
    <w:rsid w:val="00C5789E"/>
    <w:rsid w:val="00C64383"/>
    <w:rsid w:val="00C749E3"/>
    <w:rsid w:val="00CE3824"/>
    <w:rsid w:val="00CE656D"/>
    <w:rsid w:val="00CE7287"/>
    <w:rsid w:val="00CF07AC"/>
    <w:rsid w:val="00CF1053"/>
    <w:rsid w:val="00CF2A17"/>
    <w:rsid w:val="00CF4755"/>
    <w:rsid w:val="00D06EDA"/>
    <w:rsid w:val="00D1744A"/>
    <w:rsid w:val="00D47788"/>
    <w:rsid w:val="00D61BB4"/>
    <w:rsid w:val="00D85AD2"/>
    <w:rsid w:val="00D8720E"/>
    <w:rsid w:val="00DA17D8"/>
    <w:rsid w:val="00DA6768"/>
    <w:rsid w:val="00DA7586"/>
    <w:rsid w:val="00DB1823"/>
    <w:rsid w:val="00DC2154"/>
    <w:rsid w:val="00DE59B0"/>
    <w:rsid w:val="00DF7731"/>
    <w:rsid w:val="00E15757"/>
    <w:rsid w:val="00E56ADE"/>
    <w:rsid w:val="00E837EF"/>
    <w:rsid w:val="00E976FA"/>
    <w:rsid w:val="00EA2FEE"/>
    <w:rsid w:val="00EC4EDD"/>
    <w:rsid w:val="00ED6239"/>
    <w:rsid w:val="00ED6A17"/>
    <w:rsid w:val="00EE0E26"/>
    <w:rsid w:val="00EE562C"/>
    <w:rsid w:val="00EE6188"/>
    <w:rsid w:val="00EE7574"/>
    <w:rsid w:val="00EF1A5F"/>
    <w:rsid w:val="00EF441B"/>
    <w:rsid w:val="00F05774"/>
    <w:rsid w:val="00F13F5B"/>
    <w:rsid w:val="00F36476"/>
    <w:rsid w:val="00F42EB6"/>
    <w:rsid w:val="00F50D9B"/>
    <w:rsid w:val="00F53E77"/>
    <w:rsid w:val="00F61569"/>
    <w:rsid w:val="00F65906"/>
    <w:rsid w:val="00F80FD7"/>
    <w:rsid w:val="00F8727D"/>
    <w:rsid w:val="00F90B5E"/>
    <w:rsid w:val="00F95967"/>
    <w:rsid w:val="00FA075E"/>
    <w:rsid w:val="00FA1BD9"/>
    <w:rsid w:val="00FD1105"/>
    <w:rsid w:val="00FD45F0"/>
    <w:rsid w:val="00FE3C2F"/>
    <w:rsid w:val="00FE5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B45D7"/>
  <w15:chartTrackingRefBased/>
  <w15:docId w15:val="{928353DB-74B4-1E46-A56E-7512BE0A3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6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543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0543E"/>
    <w:rPr>
      <w:rFonts w:ascii="Times New Roman" w:hAnsi="Times New Roman" w:cs="Times New Roman"/>
      <w:sz w:val="18"/>
      <w:szCs w:val="18"/>
    </w:rPr>
  </w:style>
  <w:style w:type="character" w:styleId="Hyperlink">
    <w:name w:val="Hyperlink"/>
    <w:basedOn w:val="DefaultParagraphFont"/>
    <w:uiPriority w:val="99"/>
    <w:unhideWhenUsed/>
    <w:rsid w:val="00F42EB6"/>
    <w:rPr>
      <w:color w:val="0000FF"/>
      <w:u w:val="single"/>
    </w:rPr>
  </w:style>
  <w:style w:type="character" w:styleId="FollowedHyperlink">
    <w:name w:val="FollowedHyperlink"/>
    <w:basedOn w:val="DefaultParagraphFont"/>
    <w:uiPriority w:val="99"/>
    <w:semiHidden/>
    <w:unhideWhenUsed/>
    <w:rsid w:val="00F42EB6"/>
    <w:rPr>
      <w:color w:val="954F72" w:themeColor="followedHyperlink"/>
      <w:u w:val="single"/>
    </w:rPr>
  </w:style>
  <w:style w:type="character" w:styleId="UnresolvedMention">
    <w:name w:val="Unresolved Mention"/>
    <w:basedOn w:val="DefaultParagraphFont"/>
    <w:uiPriority w:val="99"/>
    <w:semiHidden/>
    <w:unhideWhenUsed/>
    <w:rsid w:val="00F42EB6"/>
    <w:rPr>
      <w:color w:val="605E5C"/>
      <w:shd w:val="clear" w:color="auto" w:fill="E1DFDD"/>
    </w:rPr>
  </w:style>
  <w:style w:type="paragraph" w:customStyle="1" w:styleId="FlushLeft">
    <w:name w:val="Flush Left"/>
    <w:basedOn w:val="Normal"/>
    <w:rsid w:val="003A5137"/>
    <w:rPr>
      <w:rFonts w:ascii="Palatino" w:eastAsia="Times New Roman" w:hAnsi="Palatino" w:cs="Times New Roman"/>
      <w:szCs w:val="20"/>
    </w:rPr>
  </w:style>
  <w:style w:type="paragraph" w:styleId="Footer">
    <w:name w:val="footer"/>
    <w:basedOn w:val="Normal"/>
    <w:link w:val="FooterChar"/>
    <w:uiPriority w:val="99"/>
    <w:unhideWhenUsed/>
    <w:rsid w:val="0085356B"/>
    <w:pPr>
      <w:tabs>
        <w:tab w:val="center" w:pos="4680"/>
        <w:tab w:val="right" w:pos="9360"/>
      </w:tabs>
    </w:pPr>
  </w:style>
  <w:style w:type="character" w:customStyle="1" w:styleId="FooterChar">
    <w:name w:val="Footer Char"/>
    <w:basedOn w:val="DefaultParagraphFont"/>
    <w:link w:val="Footer"/>
    <w:uiPriority w:val="99"/>
    <w:rsid w:val="0085356B"/>
  </w:style>
  <w:style w:type="character" w:styleId="PageNumber">
    <w:name w:val="page number"/>
    <w:basedOn w:val="DefaultParagraphFont"/>
    <w:uiPriority w:val="99"/>
    <w:semiHidden/>
    <w:unhideWhenUsed/>
    <w:rsid w:val="0085356B"/>
  </w:style>
  <w:style w:type="paragraph" w:styleId="BodyText">
    <w:name w:val="Body Text"/>
    <w:basedOn w:val="Normal"/>
    <w:link w:val="BodyTextChar"/>
    <w:rsid w:val="0058673B"/>
    <w:rPr>
      <w:rFonts w:ascii="Palatino" w:eastAsia="Times New Roman" w:hAnsi="Palatino" w:cs="Times New Roman"/>
      <w:color w:val="000000"/>
      <w:szCs w:val="20"/>
    </w:rPr>
  </w:style>
  <w:style w:type="character" w:customStyle="1" w:styleId="BodyTextChar">
    <w:name w:val="Body Text Char"/>
    <w:basedOn w:val="DefaultParagraphFont"/>
    <w:link w:val="BodyText"/>
    <w:rsid w:val="0058673B"/>
    <w:rPr>
      <w:rFonts w:ascii="Palatino" w:eastAsia="Times New Roman" w:hAnsi="Palatino" w:cs="Times New Roman"/>
      <w:color w:val="000000"/>
      <w:szCs w:val="20"/>
    </w:rPr>
  </w:style>
  <w:style w:type="paragraph" w:styleId="NormalWeb">
    <w:name w:val="Normal (Web)"/>
    <w:basedOn w:val="Normal"/>
    <w:uiPriority w:val="99"/>
    <w:rsid w:val="004B7F9B"/>
    <w:pPr>
      <w:spacing w:beforeLines="1" w:afterLines="1"/>
    </w:pPr>
    <w:rPr>
      <w:rFonts w:ascii="Times" w:eastAsia="Times New Roman" w:hAnsi="Times" w:cs="Times New Roman"/>
      <w:sz w:val="20"/>
      <w:szCs w:val="20"/>
    </w:rPr>
  </w:style>
  <w:style w:type="character" w:styleId="Strong">
    <w:name w:val="Strong"/>
    <w:basedOn w:val="DefaultParagraphFont"/>
    <w:uiPriority w:val="22"/>
    <w:qFormat/>
    <w:rsid w:val="002D4E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668696">
      <w:bodyDiv w:val="1"/>
      <w:marLeft w:val="0"/>
      <w:marRight w:val="0"/>
      <w:marTop w:val="0"/>
      <w:marBottom w:val="0"/>
      <w:divBdr>
        <w:top w:val="none" w:sz="0" w:space="0" w:color="auto"/>
        <w:left w:val="none" w:sz="0" w:space="0" w:color="auto"/>
        <w:bottom w:val="none" w:sz="0" w:space="0" w:color="auto"/>
        <w:right w:val="none" w:sz="0" w:space="0" w:color="auto"/>
      </w:divBdr>
    </w:div>
    <w:div w:id="123254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m.es/ptcedh" TargetMode="External"/><Relationship Id="rId3" Type="http://schemas.openxmlformats.org/officeDocument/2006/relationships/webSettings" Target="webSettings.xml"/><Relationship Id="rId7" Type="http://schemas.openxmlformats.org/officeDocument/2006/relationships/hyperlink" Target="https://www.youtube.com/watch?v=H-8DjnPEki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lab.anthro.ucla.edu/medi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29</Pages>
  <Words>9597</Words>
  <Characters>54703</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Liang</dc:creator>
  <cp:keywords/>
  <dc:description/>
  <cp:lastModifiedBy>Microsoft Office User</cp:lastModifiedBy>
  <cp:revision>10</cp:revision>
  <cp:lastPrinted>2022-05-03T01:40:00Z</cp:lastPrinted>
  <dcterms:created xsi:type="dcterms:W3CDTF">2025-05-05T18:15:00Z</dcterms:created>
  <dcterms:modified xsi:type="dcterms:W3CDTF">2025-10-03T18:38:00Z</dcterms:modified>
</cp:coreProperties>
</file>